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FB38B6" w:rsidRDefault="00FB38B6" w:rsidP="008D39F4">
      <w:pPr>
        <w:widowControl w:val="0"/>
        <w:spacing w:line="360" w:lineRule="auto"/>
        <w:jc w:val="center"/>
        <w:rPr>
          <w:sz w:val="28"/>
          <w:szCs w:val="28"/>
        </w:rPr>
      </w:pPr>
      <w:r>
        <w:rPr>
          <w:sz w:val="28"/>
          <w:szCs w:val="28"/>
        </w:rPr>
        <w:t>Федеральное государственное образовательное бюджетное учреждение</w:t>
      </w:r>
    </w:p>
    <w:p w:rsidR="00FB38B6" w:rsidRDefault="00FB38B6" w:rsidP="008D39F4">
      <w:pPr>
        <w:widowControl w:val="0"/>
        <w:spacing w:line="360" w:lineRule="auto"/>
        <w:jc w:val="center"/>
        <w:rPr>
          <w:sz w:val="28"/>
          <w:szCs w:val="28"/>
        </w:rPr>
      </w:pPr>
      <w:r>
        <w:rPr>
          <w:sz w:val="28"/>
          <w:szCs w:val="28"/>
        </w:rPr>
        <w:t>высшего образования</w:t>
      </w:r>
    </w:p>
    <w:p w:rsidR="00FB38B6" w:rsidRDefault="00FB38B6" w:rsidP="008D39F4">
      <w:pPr>
        <w:widowControl w:val="0"/>
        <w:spacing w:line="360" w:lineRule="auto"/>
        <w:jc w:val="center"/>
        <w:rPr>
          <w:b/>
          <w:bCs/>
          <w:caps/>
          <w:sz w:val="28"/>
          <w:szCs w:val="28"/>
        </w:rPr>
      </w:pPr>
      <w:r>
        <w:rPr>
          <w:b/>
          <w:bCs/>
          <w:caps/>
          <w:sz w:val="28"/>
          <w:szCs w:val="28"/>
        </w:rPr>
        <w:t xml:space="preserve">«ФинансоВЫЙ УНИВЕРСИТЕТ </w:t>
      </w:r>
    </w:p>
    <w:p w:rsidR="00FB38B6" w:rsidRDefault="00FB38B6" w:rsidP="008D39F4">
      <w:pPr>
        <w:widowControl w:val="0"/>
        <w:spacing w:line="360" w:lineRule="auto"/>
        <w:jc w:val="center"/>
        <w:rPr>
          <w:b/>
          <w:bCs/>
          <w:caps/>
          <w:sz w:val="28"/>
          <w:szCs w:val="28"/>
        </w:rPr>
      </w:pPr>
      <w:r>
        <w:rPr>
          <w:b/>
          <w:bCs/>
          <w:caps/>
          <w:sz w:val="28"/>
          <w:szCs w:val="28"/>
        </w:rPr>
        <w:t>при Правительстве Российской Федерации»</w:t>
      </w:r>
    </w:p>
    <w:p w:rsidR="00FB38B6" w:rsidRDefault="00FB38B6" w:rsidP="008D39F4">
      <w:pPr>
        <w:widowControl w:val="0"/>
        <w:spacing w:line="360" w:lineRule="auto"/>
        <w:jc w:val="center"/>
        <w:rPr>
          <w:b/>
          <w:bCs/>
          <w:sz w:val="28"/>
          <w:szCs w:val="28"/>
        </w:rPr>
      </w:pPr>
      <w:r>
        <w:rPr>
          <w:b/>
          <w:bCs/>
          <w:sz w:val="28"/>
          <w:szCs w:val="28"/>
        </w:rPr>
        <w:t>(Финансовый университет)</w:t>
      </w:r>
    </w:p>
    <w:p w:rsidR="00FB38B6" w:rsidRDefault="00FB38B6" w:rsidP="008D39F4">
      <w:pPr>
        <w:widowControl w:val="0"/>
        <w:spacing w:line="360" w:lineRule="auto"/>
        <w:jc w:val="center"/>
      </w:pPr>
    </w:p>
    <w:p w:rsidR="00FB38B6"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Pr="005B1105" w:rsidRDefault="00BD2402" w:rsidP="00BD2402">
      <w:pPr>
        <w:widowControl w:val="0"/>
        <w:spacing w:line="360" w:lineRule="auto"/>
        <w:rPr>
          <w:b/>
          <w:bCs/>
          <w:sz w:val="32"/>
          <w:szCs w:val="32"/>
          <w:highlight w:val="yellow"/>
        </w:rPr>
      </w:pPr>
      <w:r>
        <w:rPr>
          <w:b/>
          <w:bCs/>
          <w:sz w:val="32"/>
          <w:szCs w:val="32"/>
        </w:rPr>
        <w:t xml:space="preserve">                           </w:t>
      </w:r>
      <w:r w:rsidR="00557E64">
        <w:rPr>
          <w:b/>
          <w:bCs/>
          <w:sz w:val="32"/>
          <w:szCs w:val="32"/>
        </w:rPr>
        <w:t xml:space="preserve">Конычева Ю.Д., </w:t>
      </w:r>
      <w:r>
        <w:rPr>
          <w:b/>
          <w:bCs/>
          <w:sz w:val="32"/>
          <w:szCs w:val="32"/>
        </w:rPr>
        <w:t>Гагарина М.А.</w:t>
      </w:r>
    </w:p>
    <w:p w:rsidR="00FB38B6" w:rsidRPr="005B1105" w:rsidRDefault="00FB38B6" w:rsidP="008D39F4">
      <w:pPr>
        <w:widowControl w:val="0"/>
        <w:spacing w:line="360" w:lineRule="auto"/>
        <w:jc w:val="center"/>
        <w:rPr>
          <w:b/>
          <w:bCs/>
          <w:sz w:val="32"/>
          <w:szCs w:val="32"/>
          <w:highlight w:val="yellow"/>
        </w:rPr>
      </w:pPr>
    </w:p>
    <w:p w:rsidR="00FB38B6" w:rsidRDefault="00BD2402" w:rsidP="00BD2402">
      <w:pPr>
        <w:widowControl w:val="0"/>
        <w:spacing w:line="360" w:lineRule="auto"/>
        <w:rPr>
          <w:b/>
          <w:bCs/>
          <w:sz w:val="32"/>
          <w:szCs w:val="32"/>
        </w:rPr>
      </w:pPr>
      <w:r>
        <w:rPr>
          <w:b/>
          <w:bCs/>
          <w:sz w:val="32"/>
          <w:szCs w:val="32"/>
        </w:rPr>
        <w:t xml:space="preserve">            </w:t>
      </w:r>
      <w:r w:rsidR="0093790A">
        <w:rPr>
          <w:b/>
          <w:bCs/>
          <w:sz w:val="32"/>
          <w:szCs w:val="32"/>
        </w:rPr>
        <w:t xml:space="preserve">                   Клиническая </w:t>
      </w:r>
      <w:r>
        <w:rPr>
          <w:b/>
          <w:bCs/>
          <w:sz w:val="32"/>
          <w:szCs w:val="32"/>
        </w:rPr>
        <w:t>психология</w:t>
      </w:r>
    </w:p>
    <w:p w:rsidR="00FB38B6" w:rsidRDefault="00FB38B6" w:rsidP="008D39F4">
      <w:pPr>
        <w:widowControl w:val="0"/>
        <w:spacing w:line="360" w:lineRule="auto"/>
        <w:ind w:right="616"/>
        <w:jc w:val="center"/>
        <w:rPr>
          <w:b/>
          <w:bCs/>
          <w:sz w:val="28"/>
          <w:szCs w:val="28"/>
        </w:rPr>
      </w:pPr>
      <w:r>
        <w:rPr>
          <w:b/>
          <w:bCs/>
          <w:sz w:val="28"/>
          <w:szCs w:val="28"/>
        </w:rPr>
        <w:t>Рабочая программа дисциплины</w:t>
      </w:r>
    </w:p>
    <w:p w:rsidR="00FB38B6" w:rsidRDefault="00FB38B6" w:rsidP="008D39F4">
      <w:pPr>
        <w:widowControl w:val="0"/>
        <w:spacing w:line="360" w:lineRule="auto"/>
        <w:jc w:val="center"/>
        <w:rPr>
          <w:sz w:val="28"/>
          <w:szCs w:val="28"/>
        </w:rPr>
      </w:pPr>
      <w:r>
        <w:rPr>
          <w:sz w:val="28"/>
          <w:szCs w:val="28"/>
        </w:rPr>
        <w:t>для студентов, обучающихся по направлению подготовки</w:t>
      </w:r>
    </w:p>
    <w:p w:rsidR="00FB38B6" w:rsidRPr="009150F7" w:rsidRDefault="005B1105" w:rsidP="008D39F4">
      <w:pPr>
        <w:widowControl w:val="0"/>
        <w:spacing w:line="360" w:lineRule="auto"/>
        <w:jc w:val="center"/>
        <w:rPr>
          <w:sz w:val="28"/>
          <w:szCs w:val="28"/>
        </w:rPr>
      </w:pPr>
      <w:r>
        <w:rPr>
          <w:sz w:val="28"/>
          <w:szCs w:val="28"/>
        </w:rPr>
        <w:t>37.03.01</w:t>
      </w:r>
      <w:r w:rsidR="008D39F4">
        <w:rPr>
          <w:sz w:val="28"/>
          <w:szCs w:val="28"/>
        </w:rPr>
        <w:t xml:space="preserve"> «</w:t>
      </w:r>
      <w:r>
        <w:rPr>
          <w:sz w:val="28"/>
          <w:szCs w:val="28"/>
        </w:rPr>
        <w:t>Психология</w:t>
      </w:r>
      <w:r w:rsidR="00FB38B6" w:rsidRPr="009150F7">
        <w:rPr>
          <w:sz w:val="28"/>
          <w:szCs w:val="28"/>
        </w:rPr>
        <w:t>»,</w:t>
      </w:r>
    </w:p>
    <w:p w:rsidR="00FB38B6" w:rsidRDefault="00DC6404" w:rsidP="008D39F4">
      <w:pPr>
        <w:widowControl w:val="0"/>
        <w:spacing w:line="360" w:lineRule="auto"/>
        <w:jc w:val="center"/>
        <w:rPr>
          <w:sz w:val="28"/>
          <w:szCs w:val="28"/>
        </w:rPr>
      </w:pPr>
      <w:r>
        <w:rPr>
          <w:sz w:val="28"/>
          <w:szCs w:val="28"/>
        </w:rPr>
        <w:t>образовательная программа</w:t>
      </w:r>
      <w:r w:rsidR="00FB38B6" w:rsidRPr="009150F7">
        <w:rPr>
          <w:sz w:val="28"/>
          <w:szCs w:val="28"/>
        </w:rPr>
        <w:t xml:space="preserve"> «</w:t>
      </w:r>
      <w:r w:rsidR="00461AA8">
        <w:rPr>
          <w:sz w:val="28"/>
          <w:szCs w:val="28"/>
        </w:rPr>
        <w:t>Психология</w:t>
      </w:r>
      <w:r w:rsidR="008D39F4">
        <w:rPr>
          <w:sz w:val="28"/>
          <w:szCs w:val="28"/>
        </w:rPr>
        <w:t>»</w:t>
      </w:r>
    </w:p>
    <w:p w:rsidR="00FB38B6" w:rsidRDefault="00FB38B6" w:rsidP="008D39F4">
      <w:pPr>
        <w:widowControl w:val="0"/>
        <w:spacing w:line="360" w:lineRule="auto"/>
        <w:jc w:val="center"/>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jc w:val="center"/>
      </w:pPr>
    </w:p>
    <w:p w:rsidR="00FB38B6" w:rsidRDefault="00FB38B6" w:rsidP="008D39F4">
      <w:pPr>
        <w:widowControl w:val="0"/>
        <w:spacing w:line="360" w:lineRule="auto"/>
        <w:jc w:val="center"/>
      </w:pPr>
    </w:p>
    <w:p w:rsidR="00FB38B6" w:rsidRDefault="00FB38B6" w:rsidP="008D39F4">
      <w:pPr>
        <w:widowControl w:val="0"/>
        <w:spacing w:line="360" w:lineRule="auto"/>
        <w:jc w:val="cente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jc w:val="center"/>
        <w:rPr>
          <w:b/>
          <w:bCs/>
          <w:sz w:val="28"/>
          <w:szCs w:val="28"/>
        </w:rPr>
      </w:pPr>
    </w:p>
    <w:p w:rsidR="00FB38B6" w:rsidRDefault="00FB38B6" w:rsidP="008D39F4">
      <w:pPr>
        <w:widowControl w:val="0"/>
        <w:spacing w:line="360" w:lineRule="auto"/>
        <w:jc w:val="center"/>
        <w:rPr>
          <w:b/>
          <w:bCs/>
          <w:sz w:val="28"/>
          <w:szCs w:val="28"/>
        </w:rPr>
      </w:pPr>
      <w:r>
        <w:rPr>
          <w:b/>
          <w:bCs/>
          <w:sz w:val="28"/>
          <w:szCs w:val="28"/>
        </w:rPr>
        <w:t xml:space="preserve">Москва – </w:t>
      </w:r>
      <w:r w:rsidR="008D39F4">
        <w:rPr>
          <w:b/>
          <w:bCs/>
          <w:sz w:val="28"/>
          <w:szCs w:val="28"/>
        </w:rPr>
        <w:t>202</w:t>
      </w:r>
      <w:r w:rsidR="005B1105">
        <w:rPr>
          <w:b/>
          <w:bCs/>
          <w:sz w:val="28"/>
          <w:szCs w:val="28"/>
        </w:rPr>
        <w:t>1</w:t>
      </w:r>
    </w:p>
    <w:p w:rsidR="00FB38B6" w:rsidRDefault="00FB38B6" w:rsidP="00BE543A">
      <w:pPr>
        <w:widowControl w:val="0"/>
        <w:rPr>
          <w:sz w:val="28"/>
          <w:szCs w:val="28"/>
        </w:rPr>
      </w:pPr>
      <w:r>
        <w:rPr>
          <w:sz w:val="28"/>
          <w:szCs w:val="28"/>
        </w:rPr>
        <w:br w:type="page"/>
      </w:r>
      <w:r>
        <w:rPr>
          <w:sz w:val="28"/>
          <w:szCs w:val="28"/>
        </w:rPr>
        <w:lastRenderedPageBreak/>
        <w:t>Федеральное государственное образовательное бюджетное учреждение</w:t>
      </w:r>
    </w:p>
    <w:p w:rsidR="00FB38B6" w:rsidRDefault="00FB38B6" w:rsidP="00BE543A">
      <w:pPr>
        <w:widowControl w:val="0"/>
        <w:jc w:val="center"/>
        <w:rPr>
          <w:sz w:val="28"/>
          <w:szCs w:val="28"/>
        </w:rPr>
      </w:pPr>
      <w:r>
        <w:rPr>
          <w:sz w:val="28"/>
          <w:szCs w:val="28"/>
        </w:rPr>
        <w:t>высшего образования</w:t>
      </w:r>
    </w:p>
    <w:p w:rsidR="00FB38B6" w:rsidRDefault="00FB38B6" w:rsidP="00BE543A">
      <w:pPr>
        <w:widowControl w:val="0"/>
        <w:jc w:val="center"/>
        <w:rPr>
          <w:b/>
          <w:bCs/>
          <w:caps/>
          <w:sz w:val="28"/>
          <w:szCs w:val="28"/>
        </w:rPr>
      </w:pPr>
      <w:r>
        <w:rPr>
          <w:b/>
          <w:bCs/>
          <w:caps/>
          <w:sz w:val="28"/>
          <w:szCs w:val="28"/>
        </w:rPr>
        <w:t xml:space="preserve">«ФинансоВЫЙ УНИВЕРСИТЕТ </w:t>
      </w:r>
    </w:p>
    <w:p w:rsidR="00FB38B6" w:rsidRDefault="00FB38B6" w:rsidP="00BE543A">
      <w:pPr>
        <w:widowControl w:val="0"/>
        <w:jc w:val="center"/>
        <w:rPr>
          <w:b/>
          <w:bCs/>
          <w:caps/>
          <w:sz w:val="28"/>
          <w:szCs w:val="28"/>
        </w:rPr>
      </w:pPr>
      <w:r>
        <w:rPr>
          <w:b/>
          <w:bCs/>
          <w:caps/>
          <w:sz w:val="28"/>
          <w:szCs w:val="28"/>
        </w:rPr>
        <w:t>при Правительстве Российской Федерации»</w:t>
      </w:r>
    </w:p>
    <w:p w:rsidR="00FB38B6" w:rsidRDefault="00FB38B6" w:rsidP="00BE543A">
      <w:pPr>
        <w:widowControl w:val="0"/>
        <w:jc w:val="center"/>
        <w:rPr>
          <w:b/>
          <w:bCs/>
          <w:sz w:val="28"/>
          <w:szCs w:val="28"/>
        </w:rPr>
      </w:pPr>
      <w:r>
        <w:rPr>
          <w:b/>
          <w:bCs/>
          <w:sz w:val="28"/>
          <w:szCs w:val="28"/>
        </w:rPr>
        <w:t>(Финансовый университет)</w:t>
      </w:r>
    </w:p>
    <w:p w:rsidR="00FB38B6" w:rsidRDefault="00FB38B6" w:rsidP="00BE543A">
      <w:pPr>
        <w:widowControl w:val="0"/>
        <w:ind w:left="900"/>
        <w:jc w:val="center"/>
      </w:pPr>
    </w:p>
    <w:p w:rsidR="008D39F4"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8D3319" w:rsidRDefault="008D3319" w:rsidP="00BE543A">
      <w:pPr>
        <w:widowControl w:val="0"/>
        <w:tabs>
          <w:tab w:val="left" w:pos="709"/>
          <w:tab w:val="left" w:pos="993"/>
        </w:tabs>
        <w:spacing w:line="360" w:lineRule="auto"/>
        <w:ind w:firstLine="567"/>
        <w:jc w:val="right"/>
        <w:rPr>
          <w:b/>
          <w:bCs/>
          <w:caps/>
          <w:sz w:val="28"/>
          <w:szCs w:val="28"/>
        </w:rPr>
      </w:pPr>
    </w:p>
    <w:p w:rsidR="008D3319" w:rsidRPr="002E60AC" w:rsidRDefault="008D3319" w:rsidP="008D3319">
      <w:pPr>
        <w:widowControl w:val="0"/>
        <w:tabs>
          <w:tab w:val="left" w:pos="709"/>
          <w:tab w:val="left" w:pos="993"/>
        </w:tabs>
        <w:spacing w:line="360" w:lineRule="auto"/>
        <w:ind w:firstLine="567"/>
        <w:jc w:val="center"/>
        <w:rPr>
          <w:bCs/>
          <w:caps/>
          <w:sz w:val="28"/>
          <w:szCs w:val="28"/>
        </w:rPr>
      </w:pPr>
      <w:r>
        <w:rPr>
          <w:bCs/>
          <w:caps/>
          <w:sz w:val="28"/>
          <w:szCs w:val="28"/>
        </w:rPr>
        <w:t xml:space="preserve">    </w:t>
      </w:r>
      <w:r>
        <w:rPr>
          <w:bCs/>
          <w:caps/>
          <w:sz w:val="28"/>
          <w:szCs w:val="28"/>
        </w:rPr>
        <w:tab/>
      </w:r>
      <w:r>
        <w:rPr>
          <w:bCs/>
          <w:caps/>
          <w:sz w:val="28"/>
          <w:szCs w:val="28"/>
        </w:rPr>
        <w:tab/>
      </w:r>
      <w:r>
        <w:rPr>
          <w:bCs/>
          <w:caps/>
          <w:sz w:val="28"/>
          <w:szCs w:val="28"/>
        </w:rPr>
        <w:tab/>
      </w:r>
      <w:r>
        <w:rPr>
          <w:bCs/>
          <w:caps/>
          <w:sz w:val="28"/>
          <w:szCs w:val="28"/>
        </w:rPr>
        <w:tab/>
      </w:r>
      <w:r>
        <w:rPr>
          <w:bCs/>
          <w:caps/>
          <w:sz w:val="28"/>
          <w:szCs w:val="28"/>
        </w:rPr>
        <w:tab/>
        <w:t xml:space="preserve">    </w:t>
      </w:r>
      <w:r w:rsidRPr="002E60AC">
        <w:rPr>
          <w:bCs/>
          <w:caps/>
          <w:sz w:val="28"/>
          <w:szCs w:val="28"/>
        </w:rPr>
        <w:t>утверждаю</w:t>
      </w:r>
    </w:p>
    <w:p w:rsidR="008D3319" w:rsidRDefault="008D3319" w:rsidP="008D3319">
      <w:pPr>
        <w:widowControl w:val="0"/>
        <w:tabs>
          <w:tab w:val="left" w:pos="709"/>
          <w:tab w:val="left" w:pos="993"/>
        </w:tabs>
        <w:spacing w:line="360" w:lineRule="auto"/>
        <w:ind w:firstLine="567"/>
        <w:jc w:val="center"/>
        <w:rPr>
          <w:sz w:val="28"/>
          <w:szCs w:val="28"/>
        </w:rPr>
      </w:pPr>
      <w:r>
        <w:rPr>
          <w:sz w:val="28"/>
          <w:szCs w:val="28"/>
        </w:rPr>
        <w:tab/>
      </w:r>
      <w:r>
        <w:rPr>
          <w:sz w:val="28"/>
          <w:szCs w:val="28"/>
        </w:rPr>
        <w:tab/>
      </w:r>
      <w:r>
        <w:rPr>
          <w:sz w:val="28"/>
          <w:szCs w:val="28"/>
        </w:rPr>
        <w:tab/>
      </w:r>
      <w:r>
        <w:rPr>
          <w:sz w:val="28"/>
          <w:szCs w:val="28"/>
        </w:rPr>
        <w:tab/>
      </w:r>
      <w:r>
        <w:rPr>
          <w:sz w:val="28"/>
          <w:szCs w:val="28"/>
        </w:rPr>
        <w:tab/>
        <w:t xml:space="preserve"> Ректор</w:t>
      </w:r>
    </w:p>
    <w:p w:rsidR="008D3319" w:rsidRDefault="008D3319" w:rsidP="008D3319">
      <w:pPr>
        <w:widowControl w:val="0"/>
        <w:tabs>
          <w:tab w:val="left" w:pos="709"/>
          <w:tab w:val="left" w:pos="993"/>
        </w:tabs>
        <w:spacing w:line="360" w:lineRule="auto"/>
        <w:ind w:firstLine="567"/>
        <w:jc w:val="right"/>
        <w:rPr>
          <w:sz w:val="28"/>
          <w:szCs w:val="28"/>
        </w:rPr>
      </w:pPr>
      <w:r>
        <w:rPr>
          <w:sz w:val="28"/>
          <w:szCs w:val="28"/>
        </w:rPr>
        <w:t>__________ М.А. Эскиндаров</w:t>
      </w:r>
    </w:p>
    <w:p w:rsidR="008D3319" w:rsidRPr="0059711E" w:rsidRDefault="00FD0FB0" w:rsidP="00FD0FB0">
      <w:pPr>
        <w:widowControl w:val="0"/>
        <w:tabs>
          <w:tab w:val="left" w:pos="709"/>
          <w:tab w:val="left" w:pos="993"/>
        </w:tabs>
        <w:spacing w:line="360" w:lineRule="auto"/>
        <w:ind w:firstLine="567"/>
        <w:jc w:val="center"/>
        <w:rPr>
          <w:b/>
          <w:bCs/>
          <w:caps/>
          <w:sz w:val="28"/>
          <w:szCs w:val="28"/>
        </w:rPr>
      </w:pPr>
      <w:r>
        <w:rPr>
          <w:sz w:val="28"/>
          <w:szCs w:val="28"/>
        </w:rPr>
        <w:t xml:space="preserve">                                               </w:t>
      </w:r>
      <w:r w:rsidRPr="0059711E">
        <w:rPr>
          <w:b/>
          <w:sz w:val="28"/>
          <w:szCs w:val="28"/>
        </w:rPr>
        <w:t>15.03.</w:t>
      </w:r>
      <w:r w:rsidR="008D3319" w:rsidRPr="0059711E">
        <w:rPr>
          <w:b/>
          <w:sz w:val="28"/>
          <w:szCs w:val="28"/>
        </w:rPr>
        <w:t>2021 г.</w:t>
      </w:r>
    </w:p>
    <w:p w:rsidR="00FB38B6" w:rsidRDefault="00FB38B6" w:rsidP="00BE543A">
      <w:pPr>
        <w:widowControl w:val="0"/>
        <w:rPr>
          <w:sz w:val="28"/>
          <w:szCs w:val="28"/>
        </w:rPr>
      </w:pPr>
    </w:p>
    <w:p w:rsidR="00D07C08" w:rsidRDefault="00D07C08" w:rsidP="00D07C08">
      <w:pPr>
        <w:widowControl w:val="0"/>
        <w:spacing w:line="360" w:lineRule="auto"/>
        <w:rPr>
          <w:sz w:val="28"/>
          <w:szCs w:val="28"/>
        </w:rPr>
      </w:pPr>
    </w:p>
    <w:p w:rsidR="00BD2402" w:rsidRDefault="00477E5C" w:rsidP="00D07C08">
      <w:pPr>
        <w:widowControl w:val="0"/>
        <w:spacing w:line="360" w:lineRule="auto"/>
        <w:ind w:left="1416" w:firstLine="708"/>
        <w:rPr>
          <w:b/>
          <w:bCs/>
          <w:sz w:val="32"/>
          <w:szCs w:val="32"/>
        </w:rPr>
      </w:pPr>
      <w:r>
        <w:rPr>
          <w:b/>
          <w:bCs/>
          <w:sz w:val="32"/>
          <w:szCs w:val="32"/>
        </w:rPr>
        <w:t>Конычева Ю.Д.,</w:t>
      </w:r>
      <w:r w:rsidR="0093790A">
        <w:rPr>
          <w:b/>
          <w:bCs/>
          <w:sz w:val="32"/>
          <w:szCs w:val="32"/>
        </w:rPr>
        <w:t xml:space="preserve"> </w:t>
      </w:r>
      <w:r w:rsidR="00BD2402">
        <w:rPr>
          <w:b/>
          <w:bCs/>
          <w:sz w:val="32"/>
          <w:szCs w:val="32"/>
        </w:rPr>
        <w:t xml:space="preserve">Гагарина М.А. </w:t>
      </w:r>
    </w:p>
    <w:p w:rsidR="005B1105" w:rsidRDefault="00BD2402" w:rsidP="00BD2402">
      <w:pPr>
        <w:widowControl w:val="0"/>
        <w:spacing w:line="360" w:lineRule="auto"/>
        <w:rPr>
          <w:b/>
          <w:bCs/>
          <w:sz w:val="32"/>
          <w:szCs w:val="32"/>
        </w:rPr>
      </w:pPr>
      <w:r>
        <w:rPr>
          <w:b/>
          <w:bCs/>
          <w:sz w:val="32"/>
          <w:szCs w:val="32"/>
        </w:rPr>
        <w:t xml:space="preserve">                          </w:t>
      </w:r>
      <w:r w:rsidR="0093790A">
        <w:rPr>
          <w:b/>
          <w:bCs/>
          <w:sz w:val="32"/>
          <w:szCs w:val="32"/>
        </w:rPr>
        <w:t xml:space="preserve">    </w:t>
      </w:r>
      <w:r w:rsidR="00D07C08">
        <w:rPr>
          <w:b/>
          <w:bCs/>
          <w:sz w:val="32"/>
          <w:szCs w:val="32"/>
        </w:rPr>
        <w:t xml:space="preserve"> </w:t>
      </w:r>
      <w:r w:rsidR="0093790A">
        <w:rPr>
          <w:b/>
          <w:bCs/>
          <w:sz w:val="32"/>
          <w:szCs w:val="32"/>
        </w:rPr>
        <w:t xml:space="preserve">Клиническая </w:t>
      </w:r>
      <w:r>
        <w:rPr>
          <w:b/>
          <w:bCs/>
          <w:sz w:val="32"/>
          <w:szCs w:val="32"/>
        </w:rPr>
        <w:t>психология</w:t>
      </w:r>
    </w:p>
    <w:p w:rsidR="005B1105" w:rsidRDefault="005B1105" w:rsidP="005B1105">
      <w:pPr>
        <w:widowControl w:val="0"/>
        <w:spacing w:line="360" w:lineRule="auto"/>
        <w:ind w:right="616"/>
        <w:jc w:val="center"/>
        <w:rPr>
          <w:b/>
          <w:bCs/>
          <w:sz w:val="28"/>
          <w:szCs w:val="28"/>
        </w:rPr>
      </w:pPr>
      <w:r>
        <w:rPr>
          <w:b/>
          <w:bCs/>
          <w:sz w:val="28"/>
          <w:szCs w:val="28"/>
        </w:rPr>
        <w:t>Рабочая программа дисциплины</w:t>
      </w:r>
    </w:p>
    <w:p w:rsidR="005B1105" w:rsidRDefault="005B1105" w:rsidP="005B1105">
      <w:pPr>
        <w:widowControl w:val="0"/>
        <w:spacing w:line="360" w:lineRule="auto"/>
        <w:jc w:val="center"/>
        <w:rPr>
          <w:sz w:val="28"/>
          <w:szCs w:val="28"/>
        </w:rPr>
      </w:pPr>
      <w:r>
        <w:rPr>
          <w:sz w:val="28"/>
          <w:szCs w:val="28"/>
        </w:rPr>
        <w:t>для студентов, обучающихся по направлению подготовки</w:t>
      </w:r>
    </w:p>
    <w:p w:rsidR="005B1105" w:rsidRPr="009150F7" w:rsidRDefault="005B1105" w:rsidP="005B1105">
      <w:pPr>
        <w:widowControl w:val="0"/>
        <w:spacing w:line="360" w:lineRule="auto"/>
        <w:jc w:val="center"/>
        <w:rPr>
          <w:sz w:val="28"/>
          <w:szCs w:val="28"/>
        </w:rPr>
      </w:pPr>
      <w:r>
        <w:rPr>
          <w:sz w:val="28"/>
          <w:szCs w:val="28"/>
        </w:rPr>
        <w:t>37.03.01 «Психология</w:t>
      </w:r>
      <w:r w:rsidRPr="009150F7">
        <w:rPr>
          <w:sz w:val="28"/>
          <w:szCs w:val="28"/>
        </w:rPr>
        <w:t>»,</w:t>
      </w:r>
    </w:p>
    <w:p w:rsidR="00FA447F" w:rsidRDefault="00FA447F" w:rsidP="005B1105">
      <w:pPr>
        <w:widowControl w:val="0"/>
        <w:spacing w:line="360" w:lineRule="auto"/>
        <w:jc w:val="center"/>
        <w:rPr>
          <w:sz w:val="28"/>
          <w:szCs w:val="28"/>
        </w:rPr>
      </w:pPr>
      <w:r>
        <w:rPr>
          <w:sz w:val="28"/>
          <w:szCs w:val="28"/>
        </w:rPr>
        <w:t xml:space="preserve">образовательная программа </w:t>
      </w:r>
    </w:p>
    <w:p w:rsidR="00FA447F" w:rsidRDefault="00FA447F" w:rsidP="005B1105">
      <w:pPr>
        <w:widowControl w:val="0"/>
        <w:spacing w:line="360" w:lineRule="auto"/>
        <w:jc w:val="center"/>
        <w:rPr>
          <w:sz w:val="28"/>
          <w:szCs w:val="28"/>
        </w:rPr>
      </w:pPr>
      <w:r w:rsidRPr="009150F7">
        <w:rPr>
          <w:sz w:val="28"/>
          <w:szCs w:val="28"/>
        </w:rPr>
        <w:t>«</w:t>
      </w:r>
      <w:r w:rsidR="00765A19">
        <w:rPr>
          <w:sz w:val="28"/>
          <w:szCs w:val="28"/>
        </w:rPr>
        <w:t>Психология</w:t>
      </w:r>
      <w:r>
        <w:rPr>
          <w:sz w:val="28"/>
          <w:szCs w:val="28"/>
        </w:rPr>
        <w:t>»</w:t>
      </w:r>
    </w:p>
    <w:p w:rsidR="008C4182" w:rsidRDefault="008C4182" w:rsidP="005B1105">
      <w:pPr>
        <w:widowControl w:val="0"/>
        <w:spacing w:line="360" w:lineRule="auto"/>
        <w:jc w:val="center"/>
        <w:rPr>
          <w:sz w:val="28"/>
          <w:szCs w:val="28"/>
        </w:rPr>
      </w:pPr>
    </w:p>
    <w:p w:rsidR="00FB38B6" w:rsidRDefault="00FB38B6" w:rsidP="005B1105">
      <w:pPr>
        <w:widowControl w:val="0"/>
        <w:ind w:firstLine="709"/>
        <w:rPr>
          <w:sz w:val="28"/>
          <w:szCs w:val="28"/>
        </w:rPr>
      </w:pPr>
    </w:p>
    <w:p w:rsidR="00C74C66" w:rsidRDefault="00C74C66" w:rsidP="00C74C66">
      <w:pPr>
        <w:widowControl w:val="0"/>
        <w:jc w:val="center"/>
        <w:rPr>
          <w:i/>
          <w:iCs/>
        </w:rPr>
      </w:pPr>
      <w:r>
        <w:rPr>
          <w:i/>
          <w:iCs/>
        </w:rPr>
        <w:t>Рекомендовано Ученым советом Факультета социальных наук и массовых коммуникаций</w:t>
      </w:r>
    </w:p>
    <w:p w:rsidR="00C74C66" w:rsidRDefault="00C74C66" w:rsidP="00C74C66">
      <w:pPr>
        <w:widowControl w:val="0"/>
        <w:ind w:firstLine="720"/>
        <w:jc w:val="center"/>
        <w:rPr>
          <w:i/>
          <w:iCs/>
        </w:rPr>
      </w:pPr>
      <w:r>
        <w:rPr>
          <w:i/>
          <w:iCs/>
        </w:rPr>
        <w:t>протокол № 06 от 17.02.2021 г.</w:t>
      </w:r>
    </w:p>
    <w:p w:rsidR="00C74C66" w:rsidRDefault="00C74C66" w:rsidP="00C74C66">
      <w:pPr>
        <w:widowControl w:val="0"/>
        <w:ind w:firstLine="720"/>
        <w:jc w:val="center"/>
        <w:rPr>
          <w:i/>
          <w:iCs/>
        </w:rPr>
      </w:pPr>
    </w:p>
    <w:p w:rsidR="00C74C66" w:rsidRDefault="00C74C66" w:rsidP="00C74C66">
      <w:pPr>
        <w:widowControl w:val="0"/>
        <w:jc w:val="center"/>
        <w:rPr>
          <w:i/>
          <w:iCs/>
        </w:rPr>
      </w:pPr>
      <w:r>
        <w:rPr>
          <w:i/>
          <w:iCs/>
        </w:rPr>
        <w:t>Одобрено Советом учебно-научного Департамента психологии и развития человеческого капитала</w:t>
      </w:r>
    </w:p>
    <w:p w:rsidR="00C74C66" w:rsidRDefault="00C74C66" w:rsidP="00C74C66">
      <w:pPr>
        <w:widowControl w:val="0"/>
        <w:ind w:firstLine="720"/>
        <w:jc w:val="center"/>
        <w:rPr>
          <w:i/>
          <w:iCs/>
        </w:rPr>
      </w:pPr>
      <w:r>
        <w:rPr>
          <w:i/>
          <w:iCs/>
        </w:rPr>
        <w:t>протокол № 8 от 09.02.2021 г.</w:t>
      </w:r>
    </w:p>
    <w:p w:rsidR="00FB38B6" w:rsidRDefault="00FB38B6" w:rsidP="005B1105">
      <w:pPr>
        <w:widowControl w:val="0"/>
        <w:jc w:val="center"/>
        <w:rPr>
          <w:b/>
          <w:bCs/>
          <w:sz w:val="28"/>
          <w:szCs w:val="28"/>
        </w:rPr>
      </w:pPr>
    </w:p>
    <w:p w:rsidR="00FB38B6" w:rsidRDefault="00FB38B6" w:rsidP="005B1105">
      <w:pPr>
        <w:widowControl w:val="0"/>
        <w:jc w:val="center"/>
        <w:rPr>
          <w:b/>
          <w:bCs/>
          <w:sz w:val="28"/>
          <w:szCs w:val="28"/>
        </w:rPr>
      </w:pPr>
    </w:p>
    <w:p w:rsidR="009603D6" w:rsidRDefault="009603D6" w:rsidP="005B1105">
      <w:pPr>
        <w:widowControl w:val="0"/>
        <w:jc w:val="center"/>
        <w:rPr>
          <w:b/>
          <w:bCs/>
          <w:sz w:val="28"/>
          <w:szCs w:val="28"/>
        </w:rPr>
      </w:pPr>
    </w:p>
    <w:p w:rsidR="009603D6" w:rsidRDefault="009603D6" w:rsidP="005B1105">
      <w:pPr>
        <w:widowControl w:val="0"/>
        <w:jc w:val="center"/>
        <w:rPr>
          <w:b/>
          <w:bCs/>
          <w:sz w:val="28"/>
          <w:szCs w:val="28"/>
        </w:rPr>
      </w:pPr>
    </w:p>
    <w:p w:rsidR="009603D6" w:rsidRDefault="009603D6" w:rsidP="005B1105">
      <w:pPr>
        <w:widowControl w:val="0"/>
        <w:jc w:val="center"/>
        <w:rPr>
          <w:b/>
          <w:bCs/>
          <w:sz w:val="28"/>
          <w:szCs w:val="28"/>
        </w:rPr>
      </w:pPr>
    </w:p>
    <w:p w:rsidR="009603D6" w:rsidRDefault="009603D6" w:rsidP="005B1105">
      <w:pPr>
        <w:widowControl w:val="0"/>
        <w:jc w:val="center"/>
        <w:rPr>
          <w:b/>
          <w:bCs/>
          <w:sz w:val="28"/>
          <w:szCs w:val="28"/>
        </w:rPr>
      </w:pPr>
    </w:p>
    <w:p w:rsidR="009603D6" w:rsidRDefault="009603D6" w:rsidP="005B1105">
      <w:pPr>
        <w:widowControl w:val="0"/>
        <w:jc w:val="center"/>
        <w:rPr>
          <w:b/>
          <w:bCs/>
          <w:sz w:val="28"/>
          <w:szCs w:val="28"/>
        </w:rPr>
      </w:pPr>
    </w:p>
    <w:p w:rsidR="00FB38B6" w:rsidRDefault="008D39F4" w:rsidP="005B1105">
      <w:pPr>
        <w:widowControl w:val="0"/>
        <w:jc w:val="center"/>
        <w:rPr>
          <w:b/>
          <w:bCs/>
          <w:sz w:val="28"/>
          <w:szCs w:val="28"/>
        </w:rPr>
      </w:pPr>
      <w:r>
        <w:rPr>
          <w:b/>
          <w:bCs/>
          <w:sz w:val="28"/>
          <w:szCs w:val="28"/>
        </w:rPr>
        <w:t>Москва – 202</w:t>
      </w:r>
      <w:r w:rsidR="005B1105">
        <w:rPr>
          <w:b/>
          <w:bCs/>
          <w:sz w:val="28"/>
          <w:szCs w:val="28"/>
        </w:rPr>
        <w:t>1</w:t>
      </w:r>
    </w:p>
    <w:p w:rsidR="00FB38B6" w:rsidRPr="005B1105" w:rsidRDefault="00FB38B6" w:rsidP="005B1105">
      <w:pPr>
        <w:widowControl w:val="0"/>
        <w:spacing w:line="360" w:lineRule="auto"/>
        <w:rPr>
          <w:b/>
          <w:bCs/>
          <w:sz w:val="28"/>
          <w:szCs w:val="28"/>
          <w:highlight w:val="yellow"/>
        </w:rPr>
      </w:pPr>
      <w:r>
        <w:rPr>
          <w:b/>
          <w:bCs/>
          <w:sz w:val="28"/>
          <w:szCs w:val="28"/>
        </w:rPr>
        <w:br w:type="page"/>
      </w:r>
      <w:r w:rsidRPr="00C20B39">
        <w:rPr>
          <w:b/>
          <w:bCs/>
          <w:sz w:val="28"/>
          <w:szCs w:val="28"/>
        </w:rPr>
        <w:lastRenderedPageBreak/>
        <w:t>УДК</w:t>
      </w:r>
      <w:r w:rsidR="00C20B39">
        <w:rPr>
          <w:b/>
          <w:bCs/>
          <w:sz w:val="28"/>
          <w:szCs w:val="28"/>
        </w:rPr>
        <w:t xml:space="preserve"> </w:t>
      </w:r>
      <w:r w:rsidR="006A33F3" w:rsidRPr="006A33F3">
        <w:rPr>
          <w:b/>
          <w:bCs/>
          <w:sz w:val="28"/>
          <w:szCs w:val="28"/>
        </w:rPr>
        <w:t>611.8, 612.8</w:t>
      </w:r>
    </w:p>
    <w:p w:rsidR="00FB38B6" w:rsidRPr="005B1105" w:rsidRDefault="00FB38B6" w:rsidP="005B1105">
      <w:pPr>
        <w:widowControl w:val="0"/>
        <w:spacing w:line="360" w:lineRule="auto"/>
        <w:jc w:val="both"/>
        <w:rPr>
          <w:b/>
          <w:bCs/>
          <w:sz w:val="28"/>
          <w:szCs w:val="28"/>
          <w:highlight w:val="yellow"/>
        </w:rPr>
      </w:pPr>
      <w:bookmarkStart w:id="0" w:name="_Toc417251147"/>
      <w:bookmarkStart w:id="1" w:name="_Toc417251274"/>
      <w:r w:rsidRPr="00C20B39">
        <w:rPr>
          <w:b/>
          <w:bCs/>
          <w:sz w:val="28"/>
          <w:szCs w:val="28"/>
        </w:rPr>
        <w:t>ББК</w:t>
      </w:r>
      <w:bookmarkEnd w:id="0"/>
      <w:bookmarkEnd w:id="1"/>
      <w:r w:rsidR="00BA7820">
        <w:rPr>
          <w:b/>
          <w:bCs/>
          <w:sz w:val="28"/>
          <w:szCs w:val="28"/>
        </w:rPr>
        <w:t xml:space="preserve"> </w:t>
      </w:r>
      <w:r w:rsidR="00962399" w:rsidRPr="00962399">
        <w:rPr>
          <w:b/>
          <w:bCs/>
          <w:sz w:val="28"/>
          <w:szCs w:val="28"/>
        </w:rPr>
        <w:t>28.70</w:t>
      </w:r>
    </w:p>
    <w:p w:rsidR="00FB38B6" w:rsidRPr="00767308" w:rsidRDefault="00FB38B6" w:rsidP="00BE543A">
      <w:pPr>
        <w:widowControl w:val="0"/>
        <w:spacing w:line="360" w:lineRule="auto"/>
        <w:jc w:val="both"/>
      </w:pPr>
    </w:p>
    <w:p w:rsidR="00FB38B6" w:rsidRPr="00767308" w:rsidRDefault="00FB38B6" w:rsidP="00716FBC">
      <w:pPr>
        <w:widowControl w:val="0"/>
        <w:shd w:val="clear" w:color="auto" w:fill="FFFFFF"/>
        <w:ind w:firstLine="709"/>
        <w:jc w:val="both"/>
      </w:pPr>
      <w:r w:rsidRPr="00767308">
        <w:rPr>
          <w:b/>
          <w:i/>
        </w:rPr>
        <w:t xml:space="preserve">Рецензенты: </w:t>
      </w:r>
      <w:r w:rsidR="00767308">
        <w:rPr>
          <w:b/>
          <w:i/>
        </w:rPr>
        <w:t xml:space="preserve">Соловова Н.А. </w:t>
      </w:r>
      <w:r w:rsidR="00767308">
        <w:t>к.психол.н., доцент департамента психологии и развития человеческого капитала</w:t>
      </w:r>
    </w:p>
    <w:p w:rsidR="00FB38B6" w:rsidRPr="005B1105" w:rsidRDefault="00FB38B6" w:rsidP="00A52D62">
      <w:pPr>
        <w:widowControl w:val="0"/>
        <w:suppressAutoHyphens/>
        <w:ind w:firstLine="709"/>
        <w:jc w:val="both"/>
        <w:rPr>
          <w:b/>
          <w:bCs/>
          <w:sz w:val="28"/>
          <w:szCs w:val="28"/>
          <w:highlight w:val="yellow"/>
        </w:rPr>
      </w:pPr>
    </w:p>
    <w:p w:rsidR="00FB38B6" w:rsidRPr="00A52D62" w:rsidRDefault="00557E64" w:rsidP="00D01FCC">
      <w:pPr>
        <w:widowControl w:val="0"/>
        <w:ind w:firstLine="567"/>
        <w:jc w:val="both"/>
        <w:rPr>
          <w:sz w:val="28"/>
          <w:szCs w:val="28"/>
        </w:rPr>
      </w:pPr>
      <w:r w:rsidRPr="005D4EDC">
        <w:rPr>
          <w:b/>
          <w:bCs/>
          <w:sz w:val="28"/>
          <w:szCs w:val="28"/>
        </w:rPr>
        <w:t>Конычева Ю.Д.</w:t>
      </w:r>
      <w:r>
        <w:rPr>
          <w:b/>
          <w:bCs/>
          <w:sz w:val="28"/>
          <w:szCs w:val="28"/>
        </w:rPr>
        <w:t xml:space="preserve">, </w:t>
      </w:r>
      <w:r w:rsidR="005D4EDC" w:rsidRPr="005D4EDC">
        <w:rPr>
          <w:b/>
          <w:bCs/>
          <w:sz w:val="28"/>
          <w:szCs w:val="28"/>
        </w:rPr>
        <w:t xml:space="preserve">Гагарина М.А. </w:t>
      </w:r>
      <w:r w:rsidR="0093790A">
        <w:rPr>
          <w:b/>
          <w:bCs/>
          <w:sz w:val="28"/>
          <w:szCs w:val="28"/>
        </w:rPr>
        <w:t xml:space="preserve">Клиническая </w:t>
      </w:r>
      <w:r w:rsidR="00EF3244">
        <w:rPr>
          <w:b/>
          <w:bCs/>
          <w:sz w:val="28"/>
          <w:szCs w:val="28"/>
        </w:rPr>
        <w:t>психология</w:t>
      </w:r>
      <w:r w:rsidR="0093790A">
        <w:rPr>
          <w:b/>
          <w:bCs/>
          <w:sz w:val="28"/>
          <w:szCs w:val="28"/>
        </w:rPr>
        <w:t>.</w:t>
      </w:r>
      <w:r w:rsidR="00EF3244">
        <w:rPr>
          <w:b/>
          <w:bCs/>
          <w:sz w:val="28"/>
          <w:szCs w:val="28"/>
        </w:rPr>
        <w:t xml:space="preserve"> </w:t>
      </w:r>
      <w:r w:rsidR="00FB38B6" w:rsidRPr="00A52D62">
        <w:rPr>
          <w:sz w:val="28"/>
          <w:szCs w:val="28"/>
        </w:rPr>
        <w:t>Рабочая программа дисциплины предназначена для студентов, обучающихся по направлению подготовки бакалавров</w:t>
      </w:r>
      <w:r w:rsidR="0093790A">
        <w:rPr>
          <w:sz w:val="28"/>
          <w:szCs w:val="28"/>
        </w:rPr>
        <w:t xml:space="preserve"> </w:t>
      </w:r>
      <w:r w:rsidR="005B1105">
        <w:rPr>
          <w:sz w:val="28"/>
          <w:szCs w:val="28"/>
        </w:rPr>
        <w:t>37</w:t>
      </w:r>
      <w:r w:rsidR="00FB38B6" w:rsidRPr="00A52D62">
        <w:rPr>
          <w:sz w:val="28"/>
          <w:szCs w:val="28"/>
        </w:rPr>
        <w:t>.03.0</w:t>
      </w:r>
      <w:r w:rsidR="005B1105">
        <w:rPr>
          <w:sz w:val="28"/>
          <w:szCs w:val="28"/>
        </w:rPr>
        <w:t>1</w:t>
      </w:r>
      <w:r w:rsidR="00FB38B6" w:rsidRPr="00A52D62">
        <w:rPr>
          <w:sz w:val="28"/>
          <w:szCs w:val="28"/>
        </w:rPr>
        <w:t xml:space="preserve"> «</w:t>
      </w:r>
      <w:r w:rsidR="005B1105">
        <w:rPr>
          <w:sz w:val="28"/>
          <w:szCs w:val="28"/>
        </w:rPr>
        <w:t>Психология</w:t>
      </w:r>
      <w:r w:rsidR="00FB38B6" w:rsidRPr="00A52D62">
        <w:rPr>
          <w:sz w:val="28"/>
          <w:szCs w:val="28"/>
        </w:rPr>
        <w:t xml:space="preserve">», </w:t>
      </w:r>
      <w:r w:rsidR="00180404">
        <w:rPr>
          <w:sz w:val="28"/>
          <w:szCs w:val="28"/>
        </w:rPr>
        <w:t xml:space="preserve">ОП </w:t>
      </w:r>
      <w:r w:rsidR="00FB38B6">
        <w:rPr>
          <w:sz w:val="28"/>
          <w:szCs w:val="28"/>
        </w:rPr>
        <w:t>«</w:t>
      </w:r>
      <w:r w:rsidR="00461AA8">
        <w:rPr>
          <w:sz w:val="28"/>
          <w:szCs w:val="28"/>
        </w:rPr>
        <w:t>Психология</w:t>
      </w:r>
      <w:r w:rsidR="008D39F4">
        <w:rPr>
          <w:sz w:val="28"/>
          <w:szCs w:val="28"/>
        </w:rPr>
        <w:t>»</w:t>
      </w:r>
      <w:r w:rsidR="00FB38B6" w:rsidRPr="00A52D62">
        <w:rPr>
          <w:sz w:val="28"/>
          <w:szCs w:val="28"/>
        </w:rPr>
        <w:t xml:space="preserve">. – М.: Финансовый университет, </w:t>
      </w:r>
      <w:r w:rsidR="008D39F4">
        <w:rPr>
          <w:sz w:val="28"/>
          <w:szCs w:val="28"/>
        </w:rPr>
        <w:t>Департамент психологии и развития человеческого капитала, 202</w:t>
      </w:r>
      <w:r w:rsidR="005B1105">
        <w:rPr>
          <w:sz w:val="28"/>
          <w:szCs w:val="28"/>
        </w:rPr>
        <w:t>1</w:t>
      </w:r>
      <w:r w:rsidR="00FB38B6" w:rsidRPr="00E164D1">
        <w:rPr>
          <w:sz w:val="28"/>
          <w:szCs w:val="28"/>
        </w:rPr>
        <w:t>.–</w:t>
      </w:r>
      <w:r w:rsidR="00E7564E">
        <w:rPr>
          <w:sz w:val="28"/>
          <w:szCs w:val="28"/>
        </w:rPr>
        <w:t>22</w:t>
      </w:r>
      <w:r w:rsidR="00FB38B6" w:rsidRPr="00E164D1">
        <w:rPr>
          <w:sz w:val="28"/>
          <w:szCs w:val="28"/>
        </w:rPr>
        <w:t>с</w:t>
      </w:r>
      <w:r w:rsidR="00FB38B6" w:rsidRPr="00716FBC">
        <w:rPr>
          <w:sz w:val="28"/>
          <w:szCs w:val="28"/>
        </w:rPr>
        <w:t>.</w:t>
      </w:r>
    </w:p>
    <w:p w:rsidR="00FB38B6" w:rsidRDefault="00FB38B6" w:rsidP="00B15E59">
      <w:pPr>
        <w:widowControl w:val="0"/>
        <w:suppressAutoHyphens/>
        <w:ind w:firstLine="709"/>
        <w:jc w:val="both"/>
        <w:rPr>
          <w:sz w:val="28"/>
          <w:szCs w:val="28"/>
        </w:rPr>
      </w:pPr>
      <w:r>
        <w:rPr>
          <w:sz w:val="28"/>
          <w:szCs w:val="28"/>
        </w:rPr>
        <w:t xml:space="preserve">В рабочей программе дисциплины определены требования к результатам освоения дисциплины, содержание программы, тематика практических занятий, формы самостоятельной работы, учебно-методическое и информационное обеспечение. </w:t>
      </w: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962EF5">
      <w:pPr>
        <w:widowControl w:val="0"/>
        <w:jc w:val="right"/>
        <w:rPr>
          <w:b/>
          <w:bCs/>
          <w:sz w:val="28"/>
          <w:szCs w:val="28"/>
        </w:rPr>
      </w:pPr>
    </w:p>
    <w:p w:rsidR="00FB38B6" w:rsidRDefault="00FB38B6" w:rsidP="00962EF5">
      <w:pPr>
        <w:widowControl w:val="0"/>
        <w:jc w:val="both"/>
        <w:rPr>
          <w:b/>
          <w:bCs/>
          <w:sz w:val="28"/>
          <w:szCs w:val="28"/>
        </w:rPr>
      </w:pPr>
    </w:p>
    <w:p w:rsidR="00FB38B6" w:rsidRDefault="00FB38B6" w:rsidP="00962EF5">
      <w:pPr>
        <w:pStyle w:val="31"/>
        <w:widowControl w:val="0"/>
        <w:tabs>
          <w:tab w:val="left" w:pos="709"/>
          <w:tab w:val="left" w:pos="993"/>
        </w:tabs>
        <w:spacing w:after="0"/>
        <w:ind w:left="0"/>
        <w:jc w:val="center"/>
        <w:rPr>
          <w:rFonts w:ascii="Times New Roman" w:hAnsi="Times New Roman" w:cs="Times New Roman"/>
          <w:i/>
          <w:iCs/>
          <w:sz w:val="28"/>
          <w:szCs w:val="28"/>
        </w:rPr>
      </w:pPr>
      <w:r>
        <w:rPr>
          <w:rFonts w:ascii="Times New Roman" w:hAnsi="Times New Roman" w:cs="Times New Roman"/>
          <w:i/>
          <w:iCs/>
          <w:sz w:val="28"/>
          <w:szCs w:val="28"/>
        </w:rPr>
        <w:t>Учебное издание</w:t>
      </w:r>
    </w:p>
    <w:p w:rsidR="00FB38B6" w:rsidRPr="005B1105" w:rsidRDefault="000005F5" w:rsidP="00962EF5">
      <w:pPr>
        <w:pStyle w:val="31"/>
        <w:widowControl w:val="0"/>
        <w:tabs>
          <w:tab w:val="left" w:pos="709"/>
          <w:tab w:val="left" w:pos="993"/>
        </w:tabs>
        <w:spacing w:after="0"/>
        <w:ind w:left="0"/>
        <w:jc w:val="center"/>
        <w:rPr>
          <w:rFonts w:ascii="Times New Roman" w:hAnsi="Times New Roman" w:cs="Times New Roman"/>
          <w:b/>
          <w:iCs/>
          <w:sz w:val="28"/>
          <w:szCs w:val="28"/>
          <w:highlight w:val="yellow"/>
        </w:rPr>
      </w:pPr>
      <w:r>
        <w:rPr>
          <w:rFonts w:ascii="Times New Roman" w:hAnsi="Times New Roman" w:cs="Times New Roman"/>
          <w:b/>
          <w:iCs/>
          <w:sz w:val="28"/>
          <w:szCs w:val="28"/>
        </w:rPr>
        <w:t xml:space="preserve">Конычева Юлия Дмитриевна, </w:t>
      </w:r>
      <w:r w:rsidR="005D4EDC">
        <w:rPr>
          <w:rFonts w:ascii="Times New Roman" w:hAnsi="Times New Roman" w:cs="Times New Roman"/>
          <w:b/>
          <w:iCs/>
          <w:sz w:val="28"/>
          <w:szCs w:val="28"/>
        </w:rPr>
        <w:t xml:space="preserve">Гагарина Мария Анатольевна </w:t>
      </w:r>
    </w:p>
    <w:p w:rsidR="005D4EDC" w:rsidRDefault="006259DA" w:rsidP="00962EF5">
      <w:pPr>
        <w:widowControl w:val="0"/>
        <w:ind w:right="616"/>
        <w:jc w:val="center"/>
        <w:rPr>
          <w:b/>
          <w:bCs/>
          <w:sz w:val="28"/>
          <w:szCs w:val="28"/>
        </w:rPr>
      </w:pPr>
      <w:r>
        <w:rPr>
          <w:b/>
          <w:bCs/>
          <w:sz w:val="32"/>
          <w:szCs w:val="32"/>
        </w:rPr>
        <w:t xml:space="preserve">Клиническая </w:t>
      </w:r>
      <w:r w:rsidR="005D4EDC">
        <w:rPr>
          <w:b/>
          <w:bCs/>
          <w:sz w:val="32"/>
          <w:szCs w:val="32"/>
        </w:rPr>
        <w:t>психология</w:t>
      </w:r>
    </w:p>
    <w:p w:rsidR="00FB38B6" w:rsidRDefault="00FB38B6" w:rsidP="00962EF5">
      <w:pPr>
        <w:widowControl w:val="0"/>
        <w:ind w:right="616"/>
        <w:jc w:val="center"/>
        <w:rPr>
          <w:b/>
          <w:bCs/>
          <w:sz w:val="28"/>
          <w:szCs w:val="28"/>
        </w:rPr>
      </w:pPr>
      <w:r>
        <w:rPr>
          <w:b/>
          <w:bCs/>
          <w:sz w:val="28"/>
          <w:szCs w:val="28"/>
        </w:rPr>
        <w:t>Рабочая программа дисциплины</w:t>
      </w:r>
    </w:p>
    <w:p w:rsidR="00FB38B6" w:rsidRDefault="00FB38B6" w:rsidP="00962EF5">
      <w:pPr>
        <w:widowControl w:val="0"/>
        <w:ind w:right="616"/>
        <w:jc w:val="both"/>
        <w:rPr>
          <w:b/>
          <w:bCs/>
          <w:sz w:val="28"/>
          <w:szCs w:val="28"/>
        </w:rPr>
      </w:pPr>
    </w:p>
    <w:p w:rsidR="00FB38B6" w:rsidRDefault="00FB38B6" w:rsidP="00962EF5">
      <w:pPr>
        <w:pStyle w:val="31"/>
        <w:widowControl w:val="0"/>
        <w:tabs>
          <w:tab w:val="left" w:pos="709"/>
          <w:tab w:val="left" w:pos="993"/>
        </w:tabs>
        <w:spacing w:after="0"/>
        <w:ind w:left="0"/>
        <w:jc w:val="center"/>
        <w:rPr>
          <w:rFonts w:ascii="Times New Roman" w:hAnsi="Times New Roman" w:cs="Times New Roman"/>
          <w:sz w:val="24"/>
          <w:szCs w:val="24"/>
        </w:rPr>
      </w:pPr>
      <w:r w:rsidRPr="00E164D1">
        <w:rPr>
          <w:rFonts w:ascii="Times New Roman" w:hAnsi="Times New Roman" w:cs="Times New Roman"/>
          <w:sz w:val="24"/>
          <w:szCs w:val="24"/>
        </w:rPr>
        <w:t>Компьютерный набор:</w:t>
      </w:r>
      <w:r w:rsidR="00461AA8">
        <w:rPr>
          <w:rFonts w:ascii="Times New Roman" w:hAnsi="Times New Roman" w:cs="Times New Roman"/>
          <w:sz w:val="24"/>
          <w:szCs w:val="24"/>
        </w:rPr>
        <w:t xml:space="preserve"> </w:t>
      </w:r>
      <w:r w:rsidR="006B59ED">
        <w:rPr>
          <w:rFonts w:ascii="Times New Roman" w:hAnsi="Times New Roman" w:cs="Times New Roman"/>
          <w:sz w:val="24"/>
          <w:szCs w:val="24"/>
        </w:rPr>
        <w:t>Конычева Ю.Д.</w:t>
      </w:r>
    </w:p>
    <w:p w:rsidR="00FB38B6" w:rsidRPr="00704528" w:rsidRDefault="00FB38B6" w:rsidP="00962EF5">
      <w:pPr>
        <w:widowControl w:val="0"/>
        <w:tabs>
          <w:tab w:val="left" w:pos="709"/>
          <w:tab w:val="left" w:pos="993"/>
        </w:tabs>
        <w:jc w:val="center"/>
      </w:pPr>
      <w:r>
        <w:t>Формат 60х90/16. Гарнитура</w:t>
      </w:r>
      <w:r w:rsidRPr="00704528">
        <w:t xml:space="preserve"> </w:t>
      </w:r>
      <w:r w:rsidRPr="00675E3D">
        <w:rPr>
          <w:i/>
          <w:iCs/>
          <w:lang w:val="en-US"/>
        </w:rPr>
        <w:t>Times</w:t>
      </w:r>
      <w:r w:rsidR="00675E3D" w:rsidRPr="00704528">
        <w:rPr>
          <w:i/>
          <w:iCs/>
        </w:rPr>
        <w:t xml:space="preserve"> </w:t>
      </w:r>
      <w:r w:rsidRPr="00675E3D">
        <w:rPr>
          <w:i/>
          <w:iCs/>
          <w:lang w:val="en-US"/>
        </w:rPr>
        <w:t>New</w:t>
      </w:r>
      <w:r w:rsidR="00675E3D" w:rsidRPr="00704528">
        <w:rPr>
          <w:i/>
          <w:iCs/>
        </w:rPr>
        <w:t xml:space="preserve"> </w:t>
      </w:r>
      <w:r w:rsidRPr="00675E3D">
        <w:rPr>
          <w:i/>
          <w:iCs/>
          <w:lang w:val="en-US"/>
        </w:rPr>
        <w:t>Roman</w:t>
      </w:r>
    </w:p>
    <w:p w:rsidR="00FB38B6" w:rsidRPr="000304F0" w:rsidRDefault="00FB38B6" w:rsidP="00962EF5">
      <w:pPr>
        <w:widowControl w:val="0"/>
        <w:tabs>
          <w:tab w:val="left" w:pos="709"/>
          <w:tab w:val="left" w:pos="993"/>
        </w:tabs>
        <w:jc w:val="center"/>
      </w:pPr>
      <w:r w:rsidRPr="000304F0">
        <w:t>Усл</w:t>
      </w:r>
      <w:r w:rsidRPr="00704528">
        <w:t>.</w:t>
      </w:r>
      <w:r w:rsidRPr="000304F0">
        <w:t>п</w:t>
      </w:r>
      <w:r w:rsidRPr="00704528">
        <w:t>.</w:t>
      </w:r>
      <w:r w:rsidRPr="000304F0">
        <w:t>л</w:t>
      </w:r>
      <w:r w:rsidRPr="00704528">
        <w:t xml:space="preserve">. </w:t>
      </w:r>
      <w:r w:rsidR="00BF09B5" w:rsidRPr="00704528">
        <w:t>1.6</w:t>
      </w:r>
      <w:r w:rsidR="00461AA8" w:rsidRPr="00704528">
        <w:t xml:space="preserve"> </w:t>
      </w:r>
      <w:r w:rsidRPr="000304F0">
        <w:t>Изд</w:t>
      </w:r>
      <w:r w:rsidRPr="00704528">
        <w:t>.</w:t>
      </w:r>
      <w:r w:rsidR="006B59ED" w:rsidRPr="00704528">
        <w:t xml:space="preserve"> </w:t>
      </w:r>
      <w:r w:rsidR="00461AA8" w:rsidRPr="00704528">
        <w:t xml:space="preserve"> </w:t>
      </w:r>
      <w:r w:rsidRPr="000304F0">
        <w:t>Тираж экз.</w:t>
      </w:r>
    </w:p>
    <w:p w:rsidR="00FB38B6" w:rsidRDefault="00FB38B6" w:rsidP="00962EF5">
      <w:pPr>
        <w:widowControl w:val="0"/>
        <w:tabs>
          <w:tab w:val="left" w:pos="709"/>
          <w:tab w:val="left" w:pos="993"/>
        </w:tabs>
        <w:jc w:val="center"/>
        <w:rPr>
          <w:color w:val="FF0000"/>
        </w:rPr>
      </w:pPr>
    </w:p>
    <w:p w:rsidR="00FB38B6" w:rsidRDefault="00FB38B6" w:rsidP="00962EF5">
      <w:pPr>
        <w:widowControl w:val="0"/>
        <w:tabs>
          <w:tab w:val="left" w:pos="709"/>
          <w:tab w:val="left" w:pos="993"/>
        </w:tabs>
        <w:jc w:val="center"/>
      </w:pPr>
    </w:p>
    <w:p w:rsidR="00FB38B6" w:rsidRDefault="00FB38B6" w:rsidP="00962EF5">
      <w:pPr>
        <w:widowControl w:val="0"/>
        <w:jc w:val="center"/>
      </w:pPr>
      <w:r>
        <w:t>Отпечатано в Финансовом университете</w:t>
      </w:r>
    </w:p>
    <w:p w:rsidR="008D39F4" w:rsidRDefault="008D39F4" w:rsidP="00962EF5">
      <w:pPr>
        <w:widowControl w:val="0"/>
        <w:jc w:val="center"/>
      </w:pPr>
    </w:p>
    <w:p w:rsidR="008D39F4" w:rsidRDefault="008D39F4" w:rsidP="00B15E59">
      <w:pPr>
        <w:widowControl w:val="0"/>
        <w:jc w:val="center"/>
      </w:pPr>
    </w:p>
    <w:p w:rsidR="008D39F4" w:rsidRDefault="008D39F4" w:rsidP="00B15E59">
      <w:pPr>
        <w:widowControl w:val="0"/>
        <w:jc w:val="center"/>
      </w:pPr>
    </w:p>
    <w:p w:rsidR="008D39F4" w:rsidRPr="00B15E59" w:rsidRDefault="008D39F4" w:rsidP="00B15E59">
      <w:pPr>
        <w:widowControl w:val="0"/>
        <w:jc w:val="center"/>
      </w:pPr>
    </w:p>
    <w:p w:rsidR="00FB38B6" w:rsidRDefault="00FB38B6" w:rsidP="00BE543A">
      <w:pPr>
        <w:widowControl w:val="0"/>
        <w:jc w:val="both"/>
        <w:rPr>
          <w:sz w:val="28"/>
          <w:szCs w:val="28"/>
        </w:rPr>
      </w:pPr>
    </w:p>
    <w:p w:rsidR="00FB38B6" w:rsidRDefault="00704528" w:rsidP="00BE543A">
      <w:pPr>
        <w:widowControl w:val="0"/>
        <w:ind w:left="4678" w:hanging="283"/>
        <w:jc w:val="right"/>
        <w:rPr>
          <w:sz w:val="28"/>
          <w:szCs w:val="28"/>
        </w:rPr>
      </w:pPr>
      <w:r>
        <w:rPr>
          <w:sz w:val="28"/>
          <w:szCs w:val="28"/>
        </w:rPr>
        <w:sym w:font="Symbol" w:char="F0D3"/>
      </w:r>
      <w:r>
        <w:rPr>
          <w:sz w:val="28"/>
          <w:szCs w:val="28"/>
        </w:rPr>
        <w:t xml:space="preserve"> </w:t>
      </w:r>
      <w:r w:rsidR="00981CBB">
        <w:rPr>
          <w:sz w:val="28"/>
          <w:szCs w:val="28"/>
        </w:rPr>
        <w:t xml:space="preserve">Конычева Ю.Д., </w:t>
      </w:r>
      <w:r w:rsidR="005D4EDC">
        <w:rPr>
          <w:sz w:val="28"/>
          <w:szCs w:val="28"/>
        </w:rPr>
        <w:t>Гагарина М.А.</w:t>
      </w:r>
      <w:r w:rsidR="008D39F4">
        <w:rPr>
          <w:sz w:val="28"/>
          <w:szCs w:val="28"/>
        </w:rPr>
        <w:t>,</w:t>
      </w:r>
      <w:r w:rsidR="00626D82">
        <w:rPr>
          <w:sz w:val="28"/>
          <w:szCs w:val="28"/>
        </w:rPr>
        <w:t xml:space="preserve"> </w:t>
      </w:r>
      <w:r w:rsidR="005B1105">
        <w:rPr>
          <w:sz w:val="28"/>
          <w:szCs w:val="28"/>
        </w:rPr>
        <w:t>2021</w:t>
      </w:r>
    </w:p>
    <w:p w:rsidR="00FB38B6" w:rsidRDefault="00FB38B6" w:rsidP="00B15E59">
      <w:pPr>
        <w:widowControl w:val="0"/>
        <w:jc w:val="right"/>
        <w:rPr>
          <w:sz w:val="28"/>
          <w:szCs w:val="28"/>
        </w:rPr>
      </w:pPr>
      <w:r>
        <w:rPr>
          <w:sz w:val="28"/>
          <w:szCs w:val="28"/>
        </w:rPr>
        <w:sym w:font="Symbol" w:char="F0D3"/>
      </w:r>
      <w:r w:rsidR="005B1105">
        <w:rPr>
          <w:sz w:val="28"/>
          <w:szCs w:val="28"/>
        </w:rPr>
        <w:t xml:space="preserve"> Финансовый университет, 2021</w:t>
      </w:r>
    </w:p>
    <w:p w:rsidR="00FB38B6" w:rsidRDefault="00FB38B6" w:rsidP="00BE543A">
      <w:pPr>
        <w:widowControl w:val="0"/>
        <w:spacing w:line="360" w:lineRule="auto"/>
        <w:jc w:val="center"/>
        <w:rPr>
          <w:b/>
          <w:bCs/>
          <w:sz w:val="28"/>
          <w:szCs w:val="28"/>
        </w:rPr>
      </w:pPr>
    </w:p>
    <w:p w:rsidR="00FB38B6" w:rsidRDefault="00FB38B6" w:rsidP="00BE543A">
      <w:pPr>
        <w:widowControl w:val="0"/>
        <w:spacing w:line="360" w:lineRule="auto"/>
        <w:jc w:val="center"/>
        <w:rPr>
          <w:b/>
          <w:bCs/>
          <w:sz w:val="28"/>
          <w:szCs w:val="28"/>
        </w:rPr>
      </w:pPr>
    </w:p>
    <w:p w:rsidR="008D39F4" w:rsidRDefault="008D39F4" w:rsidP="00BE543A">
      <w:pPr>
        <w:widowControl w:val="0"/>
        <w:spacing w:line="360" w:lineRule="auto"/>
        <w:jc w:val="center"/>
        <w:rPr>
          <w:b/>
          <w:bCs/>
          <w:sz w:val="28"/>
          <w:szCs w:val="28"/>
        </w:rPr>
      </w:pPr>
    </w:p>
    <w:p w:rsidR="00FB38B6" w:rsidRDefault="00FB38B6" w:rsidP="00BE543A">
      <w:pPr>
        <w:widowControl w:val="0"/>
        <w:spacing w:line="360" w:lineRule="auto"/>
        <w:jc w:val="center"/>
        <w:rPr>
          <w:b/>
          <w:bCs/>
          <w:sz w:val="28"/>
          <w:szCs w:val="28"/>
        </w:rPr>
      </w:pPr>
    </w:p>
    <w:p w:rsidR="00FB38B6" w:rsidRDefault="00FB38B6" w:rsidP="00BE543A">
      <w:pPr>
        <w:widowControl w:val="0"/>
        <w:spacing w:line="360" w:lineRule="auto"/>
        <w:jc w:val="center"/>
        <w:rPr>
          <w:b/>
          <w:bCs/>
          <w:sz w:val="28"/>
          <w:szCs w:val="28"/>
        </w:rPr>
      </w:pPr>
      <w:r>
        <w:rPr>
          <w:b/>
          <w:bCs/>
          <w:sz w:val="28"/>
          <w:szCs w:val="28"/>
        </w:rPr>
        <w:lastRenderedPageBreak/>
        <w:t>СОДЕРЖАНИЕ</w:t>
      </w:r>
    </w:p>
    <w:p w:rsidR="0087681A" w:rsidRPr="00065E7B" w:rsidRDefault="00ED1D88" w:rsidP="0087681A">
      <w:pPr>
        <w:pStyle w:val="12"/>
        <w:tabs>
          <w:tab w:val="right" w:leader="dot" w:pos="9344"/>
        </w:tabs>
        <w:rPr>
          <w:rFonts w:ascii="Times New Roman" w:hAnsi="Times New Roman" w:cs="Times New Roman"/>
          <w:b w:val="0"/>
          <w:bCs w:val="0"/>
          <w:caps w:val="0"/>
          <w:noProof/>
          <w:sz w:val="28"/>
          <w:szCs w:val="28"/>
        </w:rPr>
      </w:pPr>
      <w:r w:rsidRPr="0087681A">
        <w:rPr>
          <w:b w:val="0"/>
          <w:i/>
          <w:sz w:val="28"/>
          <w:szCs w:val="28"/>
        </w:rPr>
        <w:fldChar w:fldCharType="begin"/>
      </w:r>
      <w:r w:rsidR="009D2095" w:rsidRPr="0087681A">
        <w:rPr>
          <w:b w:val="0"/>
          <w:i/>
          <w:sz w:val="28"/>
          <w:szCs w:val="28"/>
        </w:rPr>
        <w:instrText xml:space="preserve"> TOC \o "1-3" \h \z \u </w:instrText>
      </w:r>
      <w:r w:rsidRPr="0087681A">
        <w:rPr>
          <w:b w:val="0"/>
          <w:i/>
          <w:sz w:val="28"/>
          <w:szCs w:val="28"/>
        </w:rPr>
        <w:fldChar w:fldCharType="separate"/>
      </w:r>
      <w:hyperlink w:anchor="_Toc56884151" w:history="1">
        <w:r w:rsidR="0087681A" w:rsidRPr="00065E7B">
          <w:rPr>
            <w:rStyle w:val="ae"/>
            <w:rFonts w:ascii="Times New Roman" w:hAnsi="Times New Roman"/>
            <w:b w:val="0"/>
            <w:caps w:val="0"/>
            <w:noProof/>
            <w:sz w:val="28"/>
            <w:szCs w:val="28"/>
          </w:rPr>
          <w:t>1. Наименование дисциплины</w:t>
        </w:r>
        <w:r w:rsidR="0087681A" w:rsidRPr="00065E7B">
          <w:rPr>
            <w:rFonts w:ascii="Times New Roman" w:hAnsi="Times New Roman" w:cs="Times New Roman"/>
            <w:b w:val="0"/>
            <w:noProof/>
            <w:webHidden/>
            <w:sz w:val="28"/>
            <w:szCs w:val="28"/>
          </w:rPr>
          <w:tab/>
        </w:r>
        <w:r w:rsidRPr="00065E7B">
          <w:rPr>
            <w:rFonts w:ascii="Times New Roman" w:hAnsi="Times New Roman" w:cs="Times New Roman"/>
            <w:b w:val="0"/>
            <w:noProof/>
            <w:webHidden/>
            <w:sz w:val="28"/>
            <w:szCs w:val="28"/>
          </w:rPr>
          <w:fldChar w:fldCharType="begin"/>
        </w:r>
        <w:r w:rsidR="0087681A" w:rsidRPr="00065E7B">
          <w:rPr>
            <w:rFonts w:ascii="Times New Roman" w:hAnsi="Times New Roman" w:cs="Times New Roman"/>
            <w:b w:val="0"/>
            <w:noProof/>
            <w:webHidden/>
            <w:sz w:val="28"/>
            <w:szCs w:val="28"/>
          </w:rPr>
          <w:instrText xml:space="preserve"> PAGEREF _Toc56884151 \h </w:instrText>
        </w:r>
        <w:r w:rsidRPr="00065E7B">
          <w:rPr>
            <w:rFonts w:ascii="Times New Roman" w:hAnsi="Times New Roman" w:cs="Times New Roman"/>
            <w:b w:val="0"/>
            <w:noProof/>
            <w:webHidden/>
            <w:sz w:val="28"/>
            <w:szCs w:val="28"/>
          </w:rPr>
        </w:r>
        <w:r w:rsidRPr="00065E7B">
          <w:rPr>
            <w:rFonts w:ascii="Times New Roman" w:hAnsi="Times New Roman" w:cs="Times New Roman"/>
            <w:b w:val="0"/>
            <w:noProof/>
            <w:webHidden/>
            <w:sz w:val="28"/>
            <w:szCs w:val="28"/>
          </w:rPr>
          <w:fldChar w:fldCharType="separate"/>
        </w:r>
        <w:r w:rsidR="004331EB">
          <w:rPr>
            <w:rFonts w:ascii="Times New Roman" w:hAnsi="Times New Roman" w:cs="Times New Roman"/>
            <w:b w:val="0"/>
            <w:noProof/>
            <w:webHidden/>
            <w:sz w:val="28"/>
            <w:szCs w:val="28"/>
          </w:rPr>
          <w:t>5</w:t>
        </w:r>
        <w:r w:rsidRPr="00065E7B">
          <w:rPr>
            <w:rFonts w:ascii="Times New Roman" w:hAnsi="Times New Roman" w:cs="Times New Roman"/>
            <w:b w:val="0"/>
            <w:noProof/>
            <w:webHidden/>
            <w:sz w:val="28"/>
            <w:szCs w:val="28"/>
          </w:rPr>
          <w:fldChar w:fldCharType="end"/>
        </w:r>
      </w:hyperlink>
    </w:p>
    <w:p w:rsidR="0087681A" w:rsidRPr="00065E7B" w:rsidRDefault="004A0975" w:rsidP="0087681A">
      <w:pPr>
        <w:pStyle w:val="12"/>
        <w:tabs>
          <w:tab w:val="right" w:leader="dot" w:pos="9344"/>
        </w:tabs>
        <w:rPr>
          <w:rFonts w:ascii="Times New Roman" w:hAnsi="Times New Roman" w:cs="Times New Roman"/>
          <w:b w:val="0"/>
          <w:bCs w:val="0"/>
          <w:caps w:val="0"/>
          <w:noProof/>
          <w:sz w:val="28"/>
          <w:szCs w:val="28"/>
        </w:rPr>
      </w:pPr>
      <w:hyperlink w:anchor="_Toc56884152" w:history="1">
        <w:r w:rsidR="0087681A" w:rsidRPr="00065E7B">
          <w:rPr>
            <w:rStyle w:val="ae"/>
            <w:rFonts w:ascii="Times New Roman" w:hAnsi="Times New Roman"/>
            <w:b w:val="0"/>
            <w:caps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7681A" w:rsidRPr="00065E7B">
          <w:rPr>
            <w:rFonts w:ascii="Times New Roman" w:hAnsi="Times New Roman" w:cs="Times New Roman"/>
            <w:b w:val="0"/>
            <w:noProof/>
            <w:webHidden/>
            <w:sz w:val="28"/>
            <w:szCs w:val="28"/>
          </w:rPr>
          <w:tab/>
        </w:r>
        <w:r w:rsidR="00ED1D88" w:rsidRPr="00065E7B">
          <w:rPr>
            <w:rFonts w:ascii="Times New Roman" w:hAnsi="Times New Roman" w:cs="Times New Roman"/>
            <w:b w:val="0"/>
            <w:noProof/>
            <w:webHidden/>
            <w:sz w:val="28"/>
            <w:szCs w:val="28"/>
          </w:rPr>
          <w:fldChar w:fldCharType="begin"/>
        </w:r>
        <w:r w:rsidR="0087681A" w:rsidRPr="00065E7B">
          <w:rPr>
            <w:rFonts w:ascii="Times New Roman" w:hAnsi="Times New Roman" w:cs="Times New Roman"/>
            <w:b w:val="0"/>
            <w:noProof/>
            <w:webHidden/>
            <w:sz w:val="28"/>
            <w:szCs w:val="28"/>
          </w:rPr>
          <w:instrText xml:space="preserve"> PAGEREF _Toc56884152 \h </w:instrText>
        </w:r>
        <w:r w:rsidR="00ED1D88" w:rsidRPr="00065E7B">
          <w:rPr>
            <w:rFonts w:ascii="Times New Roman" w:hAnsi="Times New Roman" w:cs="Times New Roman"/>
            <w:b w:val="0"/>
            <w:noProof/>
            <w:webHidden/>
            <w:sz w:val="28"/>
            <w:szCs w:val="28"/>
          </w:rPr>
        </w:r>
        <w:r w:rsidR="00ED1D88" w:rsidRPr="00065E7B">
          <w:rPr>
            <w:rFonts w:ascii="Times New Roman" w:hAnsi="Times New Roman" w:cs="Times New Roman"/>
            <w:b w:val="0"/>
            <w:noProof/>
            <w:webHidden/>
            <w:sz w:val="28"/>
            <w:szCs w:val="28"/>
          </w:rPr>
          <w:fldChar w:fldCharType="separate"/>
        </w:r>
        <w:r w:rsidR="004331EB">
          <w:rPr>
            <w:rFonts w:ascii="Times New Roman" w:hAnsi="Times New Roman" w:cs="Times New Roman"/>
            <w:b w:val="0"/>
            <w:noProof/>
            <w:webHidden/>
            <w:sz w:val="28"/>
            <w:szCs w:val="28"/>
          </w:rPr>
          <w:t>5</w:t>
        </w:r>
        <w:r w:rsidR="00ED1D88" w:rsidRPr="00065E7B">
          <w:rPr>
            <w:rFonts w:ascii="Times New Roman" w:hAnsi="Times New Roman" w:cs="Times New Roman"/>
            <w:b w:val="0"/>
            <w:noProof/>
            <w:webHidden/>
            <w:sz w:val="28"/>
            <w:szCs w:val="28"/>
          </w:rPr>
          <w:fldChar w:fldCharType="end"/>
        </w:r>
      </w:hyperlink>
    </w:p>
    <w:p w:rsidR="0087681A" w:rsidRPr="00065E7B" w:rsidRDefault="004A0975" w:rsidP="0087681A">
      <w:pPr>
        <w:pStyle w:val="12"/>
        <w:tabs>
          <w:tab w:val="right" w:leader="dot" w:pos="9344"/>
        </w:tabs>
        <w:rPr>
          <w:rFonts w:ascii="Times New Roman" w:hAnsi="Times New Roman" w:cs="Times New Roman"/>
          <w:b w:val="0"/>
          <w:bCs w:val="0"/>
          <w:caps w:val="0"/>
          <w:noProof/>
          <w:sz w:val="28"/>
          <w:szCs w:val="28"/>
        </w:rPr>
      </w:pPr>
      <w:hyperlink w:anchor="_Toc56884153" w:history="1">
        <w:r w:rsidR="0087681A" w:rsidRPr="00065E7B">
          <w:rPr>
            <w:rStyle w:val="ae"/>
            <w:rFonts w:ascii="Times New Roman" w:hAnsi="Times New Roman"/>
            <w:b w:val="0"/>
            <w:caps w:val="0"/>
            <w:noProof/>
            <w:sz w:val="28"/>
            <w:szCs w:val="28"/>
          </w:rPr>
          <w:t>3. Место дисциплины в структуре образовательной программы</w:t>
        </w:r>
        <w:r w:rsidR="0087681A" w:rsidRPr="00065E7B">
          <w:rPr>
            <w:rFonts w:ascii="Times New Roman" w:hAnsi="Times New Roman" w:cs="Times New Roman"/>
            <w:b w:val="0"/>
            <w:noProof/>
            <w:webHidden/>
            <w:sz w:val="28"/>
            <w:szCs w:val="28"/>
          </w:rPr>
          <w:tab/>
        </w:r>
        <w:r w:rsidR="00ED1D88" w:rsidRPr="00065E7B">
          <w:rPr>
            <w:rFonts w:ascii="Times New Roman" w:hAnsi="Times New Roman" w:cs="Times New Roman"/>
            <w:b w:val="0"/>
            <w:noProof/>
            <w:webHidden/>
            <w:sz w:val="28"/>
            <w:szCs w:val="28"/>
          </w:rPr>
          <w:fldChar w:fldCharType="begin"/>
        </w:r>
        <w:r w:rsidR="0087681A" w:rsidRPr="00065E7B">
          <w:rPr>
            <w:rFonts w:ascii="Times New Roman" w:hAnsi="Times New Roman" w:cs="Times New Roman"/>
            <w:b w:val="0"/>
            <w:noProof/>
            <w:webHidden/>
            <w:sz w:val="28"/>
            <w:szCs w:val="28"/>
          </w:rPr>
          <w:instrText xml:space="preserve"> PAGEREF _Toc56884153 \h </w:instrText>
        </w:r>
        <w:r w:rsidR="00ED1D88" w:rsidRPr="00065E7B">
          <w:rPr>
            <w:rFonts w:ascii="Times New Roman" w:hAnsi="Times New Roman" w:cs="Times New Roman"/>
            <w:b w:val="0"/>
            <w:noProof/>
            <w:webHidden/>
            <w:sz w:val="28"/>
            <w:szCs w:val="28"/>
          </w:rPr>
        </w:r>
        <w:r w:rsidR="00ED1D88" w:rsidRPr="00065E7B">
          <w:rPr>
            <w:rFonts w:ascii="Times New Roman" w:hAnsi="Times New Roman" w:cs="Times New Roman"/>
            <w:b w:val="0"/>
            <w:noProof/>
            <w:webHidden/>
            <w:sz w:val="28"/>
            <w:szCs w:val="28"/>
          </w:rPr>
          <w:fldChar w:fldCharType="separate"/>
        </w:r>
        <w:r w:rsidR="004331EB">
          <w:rPr>
            <w:rFonts w:ascii="Times New Roman" w:hAnsi="Times New Roman" w:cs="Times New Roman"/>
            <w:b w:val="0"/>
            <w:noProof/>
            <w:webHidden/>
            <w:sz w:val="28"/>
            <w:szCs w:val="28"/>
          </w:rPr>
          <w:t>6</w:t>
        </w:r>
        <w:r w:rsidR="00ED1D88" w:rsidRPr="00065E7B">
          <w:rPr>
            <w:rFonts w:ascii="Times New Roman" w:hAnsi="Times New Roman" w:cs="Times New Roman"/>
            <w:b w:val="0"/>
            <w:noProof/>
            <w:webHidden/>
            <w:sz w:val="28"/>
            <w:szCs w:val="28"/>
          </w:rPr>
          <w:fldChar w:fldCharType="end"/>
        </w:r>
      </w:hyperlink>
    </w:p>
    <w:p w:rsidR="0087681A" w:rsidRPr="00065E7B" w:rsidRDefault="004A0975" w:rsidP="0087681A">
      <w:pPr>
        <w:pStyle w:val="12"/>
        <w:tabs>
          <w:tab w:val="right" w:leader="dot" w:pos="9344"/>
        </w:tabs>
        <w:rPr>
          <w:rFonts w:ascii="Times New Roman" w:hAnsi="Times New Roman" w:cs="Times New Roman"/>
          <w:b w:val="0"/>
          <w:bCs w:val="0"/>
          <w:caps w:val="0"/>
          <w:noProof/>
          <w:sz w:val="28"/>
          <w:szCs w:val="28"/>
        </w:rPr>
      </w:pPr>
      <w:hyperlink w:anchor="_Toc56884154" w:history="1">
        <w:r w:rsidR="0087681A" w:rsidRPr="00065E7B">
          <w:rPr>
            <w:rStyle w:val="ae"/>
            <w:rFonts w:ascii="Times New Roman" w:hAnsi="Times New Roman"/>
            <w:b w:val="0"/>
            <w:caps w:val="0"/>
            <w:noProof/>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r w:rsidR="0087681A" w:rsidRPr="00065E7B">
          <w:rPr>
            <w:rFonts w:ascii="Times New Roman" w:hAnsi="Times New Roman" w:cs="Times New Roman"/>
            <w:b w:val="0"/>
            <w:noProof/>
            <w:webHidden/>
            <w:sz w:val="28"/>
            <w:szCs w:val="28"/>
          </w:rPr>
          <w:tab/>
        </w:r>
        <w:r w:rsidR="00ED1D88" w:rsidRPr="00065E7B">
          <w:rPr>
            <w:rFonts w:ascii="Times New Roman" w:hAnsi="Times New Roman" w:cs="Times New Roman"/>
            <w:b w:val="0"/>
            <w:noProof/>
            <w:webHidden/>
            <w:sz w:val="28"/>
            <w:szCs w:val="28"/>
          </w:rPr>
          <w:fldChar w:fldCharType="begin"/>
        </w:r>
        <w:r w:rsidR="0087681A" w:rsidRPr="00065E7B">
          <w:rPr>
            <w:rFonts w:ascii="Times New Roman" w:hAnsi="Times New Roman" w:cs="Times New Roman"/>
            <w:b w:val="0"/>
            <w:noProof/>
            <w:webHidden/>
            <w:sz w:val="28"/>
            <w:szCs w:val="28"/>
          </w:rPr>
          <w:instrText xml:space="preserve"> PAGEREF _Toc56884154 \h </w:instrText>
        </w:r>
        <w:r w:rsidR="00ED1D88" w:rsidRPr="00065E7B">
          <w:rPr>
            <w:rFonts w:ascii="Times New Roman" w:hAnsi="Times New Roman" w:cs="Times New Roman"/>
            <w:b w:val="0"/>
            <w:noProof/>
            <w:webHidden/>
            <w:sz w:val="28"/>
            <w:szCs w:val="28"/>
          </w:rPr>
        </w:r>
        <w:r w:rsidR="00ED1D88" w:rsidRPr="00065E7B">
          <w:rPr>
            <w:rFonts w:ascii="Times New Roman" w:hAnsi="Times New Roman" w:cs="Times New Roman"/>
            <w:b w:val="0"/>
            <w:noProof/>
            <w:webHidden/>
            <w:sz w:val="28"/>
            <w:szCs w:val="28"/>
          </w:rPr>
          <w:fldChar w:fldCharType="separate"/>
        </w:r>
        <w:r w:rsidR="004331EB">
          <w:rPr>
            <w:rFonts w:ascii="Times New Roman" w:hAnsi="Times New Roman" w:cs="Times New Roman"/>
            <w:b w:val="0"/>
            <w:noProof/>
            <w:webHidden/>
            <w:sz w:val="28"/>
            <w:szCs w:val="28"/>
          </w:rPr>
          <w:t>6</w:t>
        </w:r>
        <w:r w:rsidR="00ED1D88" w:rsidRPr="00065E7B">
          <w:rPr>
            <w:rFonts w:ascii="Times New Roman" w:hAnsi="Times New Roman" w:cs="Times New Roman"/>
            <w:b w:val="0"/>
            <w:noProof/>
            <w:webHidden/>
            <w:sz w:val="28"/>
            <w:szCs w:val="28"/>
          </w:rPr>
          <w:fldChar w:fldCharType="end"/>
        </w:r>
      </w:hyperlink>
    </w:p>
    <w:p w:rsidR="0087681A" w:rsidRPr="00065E7B" w:rsidRDefault="004A0975" w:rsidP="0087681A">
      <w:pPr>
        <w:pStyle w:val="12"/>
        <w:tabs>
          <w:tab w:val="right" w:leader="dot" w:pos="9344"/>
        </w:tabs>
        <w:rPr>
          <w:rStyle w:val="ae"/>
          <w:rFonts w:ascii="Times New Roman" w:hAnsi="Times New Roman"/>
          <w:b w:val="0"/>
          <w:noProof/>
          <w:sz w:val="28"/>
          <w:szCs w:val="28"/>
        </w:rPr>
      </w:pPr>
      <w:hyperlink w:anchor="_Toc56884155" w:history="1">
        <w:r w:rsidR="0087681A" w:rsidRPr="00065E7B">
          <w:rPr>
            <w:rStyle w:val="ae"/>
            <w:rFonts w:ascii="Times New Roman" w:hAnsi="Times New Roman"/>
            <w:b w:val="0"/>
            <w:caps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7681A" w:rsidRPr="00065E7B">
          <w:rPr>
            <w:rStyle w:val="ae"/>
            <w:rFonts w:ascii="Times New Roman" w:hAnsi="Times New Roman"/>
            <w:b w:val="0"/>
            <w:caps w:val="0"/>
            <w:noProof/>
            <w:webHidden/>
            <w:sz w:val="28"/>
            <w:szCs w:val="28"/>
          </w:rPr>
          <w:tab/>
        </w:r>
        <w:r w:rsidR="00ED1D88" w:rsidRPr="00065E7B">
          <w:rPr>
            <w:rStyle w:val="ae"/>
            <w:rFonts w:ascii="Times New Roman" w:hAnsi="Times New Roman"/>
            <w:b w:val="0"/>
            <w:noProof/>
            <w:webHidden/>
            <w:sz w:val="28"/>
            <w:szCs w:val="28"/>
          </w:rPr>
          <w:fldChar w:fldCharType="begin"/>
        </w:r>
        <w:r w:rsidR="0087681A" w:rsidRPr="00065E7B">
          <w:rPr>
            <w:rStyle w:val="ae"/>
            <w:rFonts w:ascii="Times New Roman" w:hAnsi="Times New Roman"/>
            <w:b w:val="0"/>
            <w:noProof/>
            <w:webHidden/>
            <w:sz w:val="28"/>
            <w:szCs w:val="28"/>
          </w:rPr>
          <w:instrText xml:space="preserve"> PAGEREF _Toc56884155 \h </w:instrText>
        </w:r>
        <w:r w:rsidR="00ED1D88" w:rsidRPr="00065E7B">
          <w:rPr>
            <w:rStyle w:val="ae"/>
            <w:rFonts w:ascii="Times New Roman" w:hAnsi="Times New Roman"/>
            <w:b w:val="0"/>
            <w:noProof/>
            <w:webHidden/>
            <w:sz w:val="28"/>
            <w:szCs w:val="28"/>
          </w:rPr>
        </w:r>
        <w:r w:rsidR="00ED1D88" w:rsidRPr="00065E7B">
          <w:rPr>
            <w:rStyle w:val="ae"/>
            <w:rFonts w:ascii="Times New Roman" w:hAnsi="Times New Roman"/>
            <w:b w:val="0"/>
            <w:noProof/>
            <w:webHidden/>
            <w:sz w:val="28"/>
            <w:szCs w:val="28"/>
          </w:rPr>
          <w:fldChar w:fldCharType="separate"/>
        </w:r>
        <w:r w:rsidR="004331EB">
          <w:rPr>
            <w:rStyle w:val="ae"/>
            <w:rFonts w:ascii="Times New Roman" w:hAnsi="Times New Roman"/>
            <w:b w:val="0"/>
            <w:noProof/>
            <w:webHidden/>
            <w:sz w:val="28"/>
            <w:szCs w:val="28"/>
          </w:rPr>
          <w:t>7</w:t>
        </w:r>
        <w:r w:rsidR="00ED1D88" w:rsidRPr="00065E7B">
          <w:rPr>
            <w:rStyle w:val="ae"/>
            <w:rFonts w:ascii="Times New Roman" w:hAnsi="Times New Roman"/>
            <w:b w:val="0"/>
            <w:noProof/>
            <w:webHidden/>
            <w:sz w:val="28"/>
            <w:szCs w:val="28"/>
          </w:rPr>
          <w:fldChar w:fldCharType="end"/>
        </w:r>
      </w:hyperlink>
    </w:p>
    <w:p w:rsidR="0087681A" w:rsidRPr="00065E7B" w:rsidRDefault="004A0975" w:rsidP="0087681A">
      <w:pPr>
        <w:pStyle w:val="12"/>
        <w:tabs>
          <w:tab w:val="right" w:leader="dot" w:pos="9344"/>
        </w:tabs>
        <w:rPr>
          <w:rFonts w:ascii="Times New Roman" w:hAnsi="Times New Roman" w:cs="Times New Roman"/>
          <w:b w:val="0"/>
          <w:bCs w:val="0"/>
          <w:caps w:val="0"/>
          <w:noProof/>
          <w:sz w:val="28"/>
          <w:szCs w:val="28"/>
        </w:rPr>
      </w:pPr>
      <w:hyperlink w:anchor="_Toc56884156" w:history="1">
        <w:r w:rsidR="0087681A" w:rsidRPr="00065E7B">
          <w:rPr>
            <w:rStyle w:val="ae"/>
            <w:rFonts w:ascii="Times New Roman" w:hAnsi="Times New Roman"/>
            <w:b w:val="0"/>
            <w:caps w:val="0"/>
            <w:noProof/>
            <w:sz w:val="28"/>
            <w:szCs w:val="28"/>
          </w:rPr>
          <w:t>6. Перечень учебно-методического обеспечения для самостоятельной работы обучающихся по дисциплине</w:t>
        </w:r>
        <w:r w:rsidR="0087681A" w:rsidRPr="00065E7B">
          <w:rPr>
            <w:rFonts w:ascii="Times New Roman" w:hAnsi="Times New Roman" w:cs="Times New Roman"/>
            <w:b w:val="0"/>
            <w:noProof/>
            <w:webHidden/>
            <w:sz w:val="28"/>
            <w:szCs w:val="28"/>
          </w:rPr>
          <w:tab/>
        </w:r>
        <w:r w:rsidR="00ED1D88" w:rsidRPr="00065E7B">
          <w:rPr>
            <w:rFonts w:ascii="Times New Roman" w:hAnsi="Times New Roman" w:cs="Times New Roman"/>
            <w:b w:val="0"/>
            <w:noProof/>
            <w:webHidden/>
            <w:sz w:val="28"/>
            <w:szCs w:val="28"/>
          </w:rPr>
          <w:fldChar w:fldCharType="begin"/>
        </w:r>
        <w:r w:rsidR="0087681A" w:rsidRPr="00065E7B">
          <w:rPr>
            <w:rFonts w:ascii="Times New Roman" w:hAnsi="Times New Roman" w:cs="Times New Roman"/>
            <w:b w:val="0"/>
            <w:noProof/>
            <w:webHidden/>
            <w:sz w:val="28"/>
            <w:szCs w:val="28"/>
          </w:rPr>
          <w:instrText xml:space="preserve"> PAGEREF _Toc56884156 \h </w:instrText>
        </w:r>
        <w:r w:rsidR="00ED1D88" w:rsidRPr="00065E7B">
          <w:rPr>
            <w:rFonts w:ascii="Times New Roman" w:hAnsi="Times New Roman" w:cs="Times New Roman"/>
            <w:b w:val="0"/>
            <w:noProof/>
            <w:webHidden/>
            <w:sz w:val="28"/>
            <w:szCs w:val="28"/>
          </w:rPr>
        </w:r>
        <w:r w:rsidR="00ED1D88" w:rsidRPr="00065E7B">
          <w:rPr>
            <w:rFonts w:ascii="Times New Roman" w:hAnsi="Times New Roman" w:cs="Times New Roman"/>
            <w:b w:val="0"/>
            <w:noProof/>
            <w:webHidden/>
            <w:sz w:val="28"/>
            <w:szCs w:val="28"/>
          </w:rPr>
          <w:fldChar w:fldCharType="separate"/>
        </w:r>
        <w:r w:rsidR="004331EB">
          <w:rPr>
            <w:rFonts w:ascii="Times New Roman" w:hAnsi="Times New Roman" w:cs="Times New Roman"/>
            <w:b w:val="0"/>
            <w:noProof/>
            <w:webHidden/>
            <w:sz w:val="28"/>
            <w:szCs w:val="28"/>
          </w:rPr>
          <w:t>11</w:t>
        </w:r>
        <w:r w:rsidR="00ED1D88" w:rsidRPr="00065E7B">
          <w:rPr>
            <w:rFonts w:ascii="Times New Roman" w:hAnsi="Times New Roman" w:cs="Times New Roman"/>
            <w:b w:val="0"/>
            <w:noProof/>
            <w:webHidden/>
            <w:sz w:val="28"/>
            <w:szCs w:val="28"/>
          </w:rPr>
          <w:fldChar w:fldCharType="end"/>
        </w:r>
      </w:hyperlink>
    </w:p>
    <w:p w:rsidR="0087681A" w:rsidRPr="00065E7B" w:rsidRDefault="004A0975" w:rsidP="0087681A">
      <w:pPr>
        <w:pStyle w:val="12"/>
        <w:tabs>
          <w:tab w:val="right" w:leader="dot" w:pos="9344"/>
        </w:tabs>
        <w:rPr>
          <w:rFonts w:ascii="Times New Roman" w:hAnsi="Times New Roman" w:cs="Times New Roman"/>
          <w:b w:val="0"/>
          <w:bCs w:val="0"/>
          <w:caps w:val="0"/>
          <w:noProof/>
          <w:sz w:val="28"/>
          <w:szCs w:val="28"/>
        </w:rPr>
      </w:pPr>
      <w:hyperlink w:anchor="_Toc56884157" w:history="1">
        <w:r w:rsidR="0087681A" w:rsidRPr="00065E7B">
          <w:rPr>
            <w:rStyle w:val="ae"/>
            <w:rFonts w:ascii="Times New Roman" w:hAnsi="Times New Roman"/>
            <w:b w:val="0"/>
            <w:caps w:val="0"/>
            <w:noProof/>
            <w:sz w:val="28"/>
            <w:szCs w:val="28"/>
          </w:rPr>
          <w:t>7. Фонд оценочных средств для проведения промежуточной аттестации обучающихся по дисциплине</w:t>
        </w:r>
        <w:r w:rsidR="0087681A" w:rsidRPr="00065E7B">
          <w:rPr>
            <w:rFonts w:ascii="Times New Roman" w:hAnsi="Times New Roman" w:cs="Times New Roman"/>
            <w:b w:val="0"/>
            <w:noProof/>
            <w:webHidden/>
            <w:sz w:val="28"/>
            <w:szCs w:val="28"/>
          </w:rPr>
          <w:tab/>
        </w:r>
        <w:r w:rsidR="00ED1D88" w:rsidRPr="00065E7B">
          <w:rPr>
            <w:rFonts w:ascii="Times New Roman" w:hAnsi="Times New Roman" w:cs="Times New Roman"/>
            <w:b w:val="0"/>
            <w:noProof/>
            <w:webHidden/>
            <w:sz w:val="28"/>
            <w:szCs w:val="28"/>
          </w:rPr>
          <w:fldChar w:fldCharType="begin"/>
        </w:r>
        <w:r w:rsidR="0087681A" w:rsidRPr="00065E7B">
          <w:rPr>
            <w:rFonts w:ascii="Times New Roman" w:hAnsi="Times New Roman" w:cs="Times New Roman"/>
            <w:b w:val="0"/>
            <w:noProof/>
            <w:webHidden/>
            <w:sz w:val="28"/>
            <w:szCs w:val="28"/>
          </w:rPr>
          <w:instrText xml:space="preserve"> PAGEREF _Toc56884157 \h </w:instrText>
        </w:r>
        <w:r w:rsidR="00ED1D88" w:rsidRPr="00065E7B">
          <w:rPr>
            <w:rFonts w:ascii="Times New Roman" w:hAnsi="Times New Roman" w:cs="Times New Roman"/>
            <w:b w:val="0"/>
            <w:noProof/>
            <w:webHidden/>
            <w:sz w:val="28"/>
            <w:szCs w:val="28"/>
          </w:rPr>
        </w:r>
        <w:r w:rsidR="00ED1D88" w:rsidRPr="00065E7B">
          <w:rPr>
            <w:rFonts w:ascii="Times New Roman" w:hAnsi="Times New Roman" w:cs="Times New Roman"/>
            <w:b w:val="0"/>
            <w:noProof/>
            <w:webHidden/>
            <w:sz w:val="28"/>
            <w:szCs w:val="28"/>
          </w:rPr>
          <w:fldChar w:fldCharType="separate"/>
        </w:r>
        <w:r w:rsidR="004331EB">
          <w:rPr>
            <w:rFonts w:ascii="Times New Roman" w:hAnsi="Times New Roman" w:cs="Times New Roman"/>
            <w:b w:val="0"/>
            <w:noProof/>
            <w:webHidden/>
            <w:sz w:val="28"/>
            <w:szCs w:val="28"/>
          </w:rPr>
          <w:t>15</w:t>
        </w:r>
        <w:r w:rsidR="00ED1D88" w:rsidRPr="00065E7B">
          <w:rPr>
            <w:rFonts w:ascii="Times New Roman" w:hAnsi="Times New Roman" w:cs="Times New Roman"/>
            <w:b w:val="0"/>
            <w:noProof/>
            <w:webHidden/>
            <w:sz w:val="28"/>
            <w:szCs w:val="28"/>
          </w:rPr>
          <w:fldChar w:fldCharType="end"/>
        </w:r>
      </w:hyperlink>
    </w:p>
    <w:p w:rsidR="0087681A" w:rsidRPr="00065E7B" w:rsidRDefault="004A0975" w:rsidP="0087681A">
      <w:pPr>
        <w:pStyle w:val="12"/>
        <w:tabs>
          <w:tab w:val="right" w:leader="dot" w:pos="9344"/>
        </w:tabs>
        <w:rPr>
          <w:rFonts w:ascii="Times New Roman" w:hAnsi="Times New Roman" w:cs="Times New Roman"/>
          <w:b w:val="0"/>
          <w:bCs w:val="0"/>
          <w:caps w:val="0"/>
          <w:noProof/>
          <w:sz w:val="28"/>
          <w:szCs w:val="28"/>
        </w:rPr>
      </w:pPr>
      <w:hyperlink w:anchor="_Toc56884158" w:history="1">
        <w:r w:rsidR="0087681A" w:rsidRPr="00065E7B">
          <w:rPr>
            <w:rStyle w:val="ae"/>
            <w:rFonts w:ascii="Times New Roman" w:hAnsi="Times New Roman"/>
            <w:b w:val="0"/>
            <w:caps w:val="0"/>
            <w:noProof/>
            <w:sz w:val="28"/>
            <w:szCs w:val="28"/>
          </w:rPr>
          <w:t>8. Перечень основной и дополнительной учебной литературы, необходимой для освоения дисциплины</w:t>
        </w:r>
        <w:r w:rsidR="0087681A" w:rsidRPr="00065E7B">
          <w:rPr>
            <w:rFonts w:ascii="Times New Roman" w:hAnsi="Times New Roman" w:cs="Times New Roman"/>
            <w:b w:val="0"/>
            <w:noProof/>
            <w:webHidden/>
            <w:sz w:val="28"/>
            <w:szCs w:val="28"/>
          </w:rPr>
          <w:tab/>
        </w:r>
        <w:r w:rsidR="00ED1D88" w:rsidRPr="00065E7B">
          <w:rPr>
            <w:rFonts w:ascii="Times New Roman" w:hAnsi="Times New Roman" w:cs="Times New Roman"/>
            <w:b w:val="0"/>
            <w:noProof/>
            <w:webHidden/>
            <w:sz w:val="28"/>
            <w:szCs w:val="28"/>
          </w:rPr>
          <w:fldChar w:fldCharType="begin"/>
        </w:r>
        <w:r w:rsidR="0087681A" w:rsidRPr="00065E7B">
          <w:rPr>
            <w:rFonts w:ascii="Times New Roman" w:hAnsi="Times New Roman" w:cs="Times New Roman"/>
            <w:b w:val="0"/>
            <w:noProof/>
            <w:webHidden/>
            <w:sz w:val="28"/>
            <w:szCs w:val="28"/>
          </w:rPr>
          <w:instrText xml:space="preserve"> PAGEREF _Toc56884158 \h </w:instrText>
        </w:r>
        <w:r w:rsidR="00ED1D88" w:rsidRPr="00065E7B">
          <w:rPr>
            <w:rFonts w:ascii="Times New Roman" w:hAnsi="Times New Roman" w:cs="Times New Roman"/>
            <w:b w:val="0"/>
            <w:noProof/>
            <w:webHidden/>
            <w:sz w:val="28"/>
            <w:szCs w:val="28"/>
          </w:rPr>
        </w:r>
        <w:r w:rsidR="00ED1D88" w:rsidRPr="00065E7B">
          <w:rPr>
            <w:rFonts w:ascii="Times New Roman" w:hAnsi="Times New Roman" w:cs="Times New Roman"/>
            <w:b w:val="0"/>
            <w:noProof/>
            <w:webHidden/>
            <w:sz w:val="28"/>
            <w:szCs w:val="28"/>
          </w:rPr>
          <w:fldChar w:fldCharType="separate"/>
        </w:r>
        <w:r w:rsidR="004331EB">
          <w:rPr>
            <w:rFonts w:ascii="Times New Roman" w:hAnsi="Times New Roman" w:cs="Times New Roman"/>
            <w:b w:val="0"/>
            <w:noProof/>
            <w:webHidden/>
            <w:sz w:val="28"/>
            <w:szCs w:val="28"/>
          </w:rPr>
          <w:t>21</w:t>
        </w:r>
        <w:r w:rsidR="00ED1D88" w:rsidRPr="00065E7B">
          <w:rPr>
            <w:rFonts w:ascii="Times New Roman" w:hAnsi="Times New Roman" w:cs="Times New Roman"/>
            <w:b w:val="0"/>
            <w:noProof/>
            <w:webHidden/>
            <w:sz w:val="28"/>
            <w:szCs w:val="28"/>
          </w:rPr>
          <w:fldChar w:fldCharType="end"/>
        </w:r>
      </w:hyperlink>
    </w:p>
    <w:p w:rsidR="0087681A" w:rsidRPr="00065E7B" w:rsidRDefault="004A0975" w:rsidP="0087681A">
      <w:pPr>
        <w:pStyle w:val="12"/>
        <w:tabs>
          <w:tab w:val="right" w:leader="dot" w:pos="9344"/>
        </w:tabs>
        <w:rPr>
          <w:rFonts w:ascii="Times New Roman" w:hAnsi="Times New Roman" w:cs="Times New Roman"/>
          <w:b w:val="0"/>
          <w:bCs w:val="0"/>
          <w:caps w:val="0"/>
          <w:noProof/>
          <w:sz w:val="28"/>
          <w:szCs w:val="28"/>
        </w:rPr>
      </w:pPr>
      <w:hyperlink w:anchor="_Toc56884159" w:history="1">
        <w:r w:rsidR="0087681A" w:rsidRPr="00065E7B">
          <w:rPr>
            <w:rStyle w:val="ae"/>
            <w:rFonts w:ascii="Times New Roman" w:hAnsi="Times New Roman"/>
            <w:b w:val="0"/>
            <w:caps w:val="0"/>
            <w:noProof/>
            <w:sz w:val="28"/>
            <w:szCs w:val="28"/>
          </w:rPr>
          <w:t>9. Перечень ресурсов информационно-телекоммуникационной сети «интернет», необходимых для освоения дисциплины</w:t>
        </w:r>
        <w:r w:rsidR="0087681A" w:rsidRPr="00065E7B">
          <w:rPr>
            <w:rFonts w:ascii="Times New Roman" w:hAnsi="Times New Roman" w:cs="Times New Roman"/>
            <w:b w:val="0"/>
            <w:noProof/>
            <w:webHidden/>
            <w:sz w:val="28"/>
            <w:szCs w:val="28"/>
          </w:rPr>
          <w:tab/>
        </w:r>
        <w:r w:rsidR="00ED1D88" w:rsidRPr="00065E7B">
          <w:rPr>
            <w:rFonts w:ascii="Times New Roman" w:hAnsi="Times New Roman" w:cs="Times New Roman"/>
            <w:b w:val="0"/>
            <w:noProof/>
            <w:webHidden/>
            <w:sz w:val="28"/>
            <w:szCs w:val="28"/>
          </w:rPr>
          <w:fldChar w:fldCharType="begin"/>
        </w:r>
        <w:r w:rsidR="0087681A" w:rsidRPr="00065E7B">
          <w:rPr>
            <w:rFonts w:ascii="Times New Roman" w:hAnsi="Times New Roman" w:cs="Times New Roman"/>
            <w:b w:val="0"/>
            <w:noProof/>
            <w:webHidden/>
            <w:sz w:val="28"/>
            <w:szCs w:val="28"/>
          </w:rPr>
          <w:instrText xml:space="preserve"> PAGEREF _Toc56884159 \h </w:instrText>
        </w:r>
        <w:r w:rsidR="00ED1D88" w:rsidRPr="00065E7B">
          <w:rPr>
            <w:rFonts w:ascii="Times New Roman" w:hAnsi="Times New Roman" w:cs="Times New Roman"/>
            <w:b w:val="0"/>
            <w:noProof/>
            <w:webHidden/>
            <w:sz w:val="28"/>
            <w:szCs w:val="28"/>
          </w:rPr>
        </w:r>
        <w:r w:rsidR="00ED1D88" w:rsidRPr="00065E7B">
          <w:rPr>
            <w:rFonts w:ascii="Times New Roman" w:hAnsi="Times New Roman" w:cs="Times New Roman"/>
            <w:b w:val="0"/>
            <w:noProof/>
            <w:webHidden/>
            <w:sz w:val="28"/>
            <w:szCs w:val="28"/>
          </w:rPr>
          <w:fldChar w:fldCharType="separate"/>
        </w:r>
        <w:r w:rsidR="004331EB">
          <w:rPr>
            <w:rFonts w:ascii="Times New Roman" w:hAnsi="Times New Roman" w:cs="Times New Roman"/>
            <w:b w:val="0"/>
            <w:noProof/>
            <w:webHidden/>
            <w:sz w:val="28"/>
            <w:szCs w:val="28"/>
          </w:rPr>
          <w:t>22</w:t>
        </w:r>
        <w:r w:rsidR="00ED1D88" w:rsidRPr="00065E7B">
          <w:rPr>
            <w:rFonts w:ascii="Times New Roman" w:hAnsi="Times New Roman" w:cs="Times New Roman"/>
            <w:b w:val="0"/>
            <w:noProof/>
            <w:webHidden/>
            <w:sz w:val="28"/>
            <w:szCs w:val="28"/>
          </w:rPr>
          <w:fldChar w:fldCharType="end"/>
        </w:r>
      </w:hyperlink>
    </w:p>
    <w:p w:rsidR="0087681A" w:rsidRPr="00065E7B" w:rsidRDefault="004A0975" w:rsidP="0087681A">
      <w:pPr>
        <w:pStyle w:val="12"/>
        <w:tabs>
          <w:tab w:val="right" w:leader="dot" w:pos="9344"/>
        </w:tabs>
        <w:rPr>
          <w:rFonts w:ascii="Times New Roman" w:hAnsi="Times New Roman" w:cs="Times New Roman"/>
          <w:b w:val="0"/>
          <w:bCs w:val="0"/>
          <w:caps w:val="0"/>
          <w:noProof/>
          <w:sz w:val="28"/>
          <w:szCs w:val="28"/>
        </w:rPr>
      </w:pPr>
      <w:hyperlink w:anchor="_Toc56884160" w:history="1">
        <w:r w:rsidR="0087681A" w:rsidRPr="00065E7B">
          <w:rPr>
            <w:rStyle w:val="ae"/>
            <w:rFonts w:ascii="Times New Roman" w:hAnsi="Times New Roman"/>
            <w:b w:val="0"/>
            <w:caps w:val="0"/>
            <w:noProof/>
            <w:sz w:val="28"/>
            <w:szCs w:val="28"/>
          </w:rPr>
          <w:t>10. Методические указания для обучающихся по освоению дисциплины</w:t>
        </w:r>
        <w:r w:rsidR="0087681A" w:rsidRPr="00065E7B">
          <w:rPr>
            <w:rFonts w:ascii="Times New Roman" w:hAnsi="Times New Roman" w:cs="Times New Roman"/>
            <w:b w:val="0"/>
            <w:noProof/>
            <w:webHidden/>
            <w:sz w:val="28"/>
            <w:szCs w:val="28"/>
          </w:rPr>
          <w:tab/>
        </w:r>
        <w:r w:rsidR="00ED1D88" w:rsidRPr="00065E7B">
          <w:rPr>
            <w:rFonts w:ascii="Times New Roman" w:hAnsi="Times New Roman" w:cs="Times New Roman"/>
            <w:b w:val="0"/>
            <w:noProof/>
            <w:webHidden/>
            <w:sz w:val="28"/>
            <w:szCs w:val="28"/>
          </w:rPr>
          <w:fldChar w:fldCharType="begin"/>
        </w:r>
        <w:r w:rsidR="0087681A" w:rsidRPr="00065E7B">
          <w:rPr>
            <w:rFonts w:ascii="Times New Roman" w:hAnsi="Times New Roman" w:cs="Times New Roman"/>
            <w:b w:val="0"/>
            <w:noProof/>
            <w:webHidden/>
            <w:sz w:val="28"/>
            <w:szCs w:val="28"/>
          </w:rPr>
          <w:instrText xml:space="preserve"> PAGEREF _Toc56884160 \h </w:instrText>
        </w:r>
        <w:r w:rsidR="00ED1D88" w:rsidRPr="00065E7B">
          <w:rPr>
            <w:rFonts w:ascii="Times New Roman" w:hAnsi="Times New Roman" w:cs="Times New Roman"/>
            <w:b w:val="0"/>
            <w:noProof/>
            <w:webHidden/>
            <w:sz w:val="28"/>
            <w:szCs w:val="28"/>
          </w:rPr>
        </w:r>
        <w:r w:rsidR="00ED1D88" w:rsidRPr="00065E7B">
          <w:rPr>
            <w:rFonts w:ascii="Times New Roman" w:hAnsi="Times New Roman" w:cs="Times New Roman"/>
            <w:b w:val="0"/>
            <w:noProof/>
            <w:webHidden/>
            <w:sz w:val="28"/>
            <w:szCs w:val="28"/>
          </w:rPr>
          <w:fldChar w:fldCharType="separate"/>
        </w:r>
        <w:r w:rsidR="004331EB">
          <w:rPr>
            <w:rFonts w:ascii="Times New Roman" w:hAnsi="Times New Roman" w:cs="Times New Roman"/>
            <w:b w:val="0"/>
            <w:noProof/>
            <w:webHidden/>
            <w:sz w:val="28"/>
            <w:szCs w:val="28"/>
          </w:rPr>
          <w:t>24</w:t>
        </w:r>
        <w:r w:rsidR="00ED1D88" w:rsidRPr="00065E7B">
          <w:rPr>
            <w:rFonts w:ascii="Times New Roman" w:hAnsi="Times New Roman" w:cs="Times New Roman"/>
            <w:b w:val="0"/>
            <w:noProof/>
            <w:webHidden/>
            <w:sz w:val="28"/>
            <w:szCs w:val="28"/>
          </w:rPr>
          <w:fldChar w:fldCharType="end"/>
        </w:r>
      </w:hyperlink>
    </w:p>
    <w:p w:rsidR="0087681A" w:rsidRPr="00065E7B" w:rsidRDefault="004A0975" w:rsidP="0087681A">
      <w:pPr>
        <w:pStyle w:val="12"/>
        <w:tabs>
          <w:tab w:val="right" w:leader="dot" w:pos="9344"/>
        </w:tabs>
        <w:rPr>
          <w:rFonts w:ascii="Times New Roman" w:hAnsi="Times New Roman" w:cs="Times New Roman"/>
          <w:b w:val="0"/>
          <w:bCs w:val="0"/>
          <w:caps w:val="0"/>
          <w:noProof/>
          <w:sz w:val="28"/>
          <w:szCs w:val="28"/>
        </w:rPr>
      </w:pPr>
      <w:hyperlink w:anchor="_Toc56884161" w:history="1">
        <w:r w:rsidR="0087681A" w:rsidRPr="00065E7B">
          <w:rPr>
            <w:rStyle w:val="ae"/>
            <w:rFonts w:ascii="Times New Roman" w:hAnsi="Times New Roman"/>
            <w:b w:val="0"/>
            <w:caps w:val="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7681A" w:rsidRPr="00065E7B">
          <w:rPr>
            <w:rFonts w:ascii="Times New Roman" w:hAnsi="Times New Roman" w:cs="Times New Roman"/>
            <w:b w:val="0"/>
            <w:noProof/>
            <w:webHidden/>
            <w:sz w:val="28"/>
            <w:szCs w:val="28"/>
          </w:rPr>
          <w:tab/>
        </w:r>
        <w:r w:rsidR="00ED1D88" w:rsidRPr="00065E7B">
          <w:rPr>
            <w:rFonts w:ascii="Times New Roman" w:hAnsi="Times New Roman" w:cs="Times New Roman"/>
            <w:b w:val="0"/>
            <w:noProof/>
            <w:webHidden/>
            <w:sz w:val="28"/>
            <w:szCs w:val="28"/>
          </w:rPr>
          <w:fldChar w:fldCharType="begin"/>
        </w:r>
        <w:r w:rsidR="0087681A" w:rsidRPr="00065E7B">
          <w:rPr>
            <w:rFonts w:ascii="Times New Roman" w:hAnsi="Times New Roman" w:cs="Times New Roman"/>
            <w:b w:val="0"/>
            <w:noProof/>
            <w:webHidden/>
            <w:sz w:val="28"/>
            <w:szCs w:val="28"/>
          </w:rPr>
          <w:instrText xml:space="preserve"> PAGEREF _Toc56884161 \h </w:instrText>
        </w:r>
        <w:r w:rsidR="00ED1D88" w:rsidRPr="00065E7B">
          <w:rPr>
            <w:rFonts w:ascii="Times New Roman" w:hAnsi="Times New Roman" w:cs="Times New Roman"/>
            <w:b w:val="0"/>
            <w:noProof/>
            <w:webHidden/>
            <w:sz w:val="28"/>
            <w:szCs w:val="28"/>
          </w:rPr>
        </w:r>
        <w:r w:rsidR="00ED1D88" w:rsidRPr="00065E7B">
          <w:rPr>
            <w:rFonts w:ascii="Times New Roman" w:hAnsi="Times New Roman" w:cs="Times New Roman"/>
            <w:b w:val="0"/>
            <w:noProof/>
            <w:webHidden/>
            <w:sz w:val="28"/>
            <w:szCs w:val="28"/>
          </w:rPr>
          <w:fldChar w:fldCharType="separate"/>
        </w:r>
        <w:r w:rsidR="004331EB">
          <w:rPr>
            <w:rFonts w:ascii="Times New Roman" w:hAnsi="Times New Roman" w:cs="Times New Roman"/>
            <w:b w:val="0"/>
            <w:noProof/>
            <w:webHidden/>
            <w:sz w:val="28"/>
            <w:szCs w:val="28"/>
          </w:rPr>
          <w:t>24</w:t>
        </w:r>
        <w:r w:rsidR="00ED1D88" w:rsidRPr="00065E7B">
          <w:rPr>
            <w:rFonts w:ascii="Times New Roman" w:hAnsi="Times New Roman" w:cs="Times New Roman"/>
            <w:b w:val="0"/>
            <w:noProof/>
            <w:webHidden/>
            <w:sz w:val="28"/>
            <w:szCs w:val="28"/>
          </w:rPr>
          <w:fldChar w:fldCharType="end"/>
        </w:r>
      </w:hyperlink>
    </w:p>
    <w:p w:rsidR="0087681A" w:rsidRPr="0087681A" w:rsidRDefault="004A0975" w:rsidP="0087681A">
      <w:pPr>
        <w:pStyle w:val="12"/>
        <w:tabs>
          <w:tab w:val="right" w:leader="dot" w:pos="9344"/>
        </w:tabs>
        <w:rPr>
          <w:rFonts w:ascii="Times New Roman" w:hAnsi="Times New Roman" w:cs="Times New Roman"/>
          <w:b w:val="0"/>
          <w:bCs w:val="0"/>
          <w:caps w:val="0"/>
          <w:noProof/>
          <w:sz w:val="28"/>
          <w:szCs w:val="28"/>
        </w:rPr>
      </w:pPr>
      <w:hyperlink w:anchor="_Toc56884162" w:history="1">
        <w:r w:rsidR="0087681A" w:rsidRPr="00065E7B">
          <w:rPr>
            <w:rStyle w:val="ae"/>
            <w:rFonts w:ascii="Times New Roman" w:hAnsi="Times New Roman"/>
            <w:b w:val="0"/>
            <w:caps w:val="0"/>
            <w:noProof/>
            <w:sz w:val="28"/>
            <w:szCs w:val="28"/>
          </w:rPr>
          <w:t>12. Описание материально-технической базы, необходимой для осуществления образовательного процесса по дисциплине</w:t>
        </w:r>
        <w:r w:rsidR="0087681A" w:rsidRPr="00065E7B">
          <w:rPr>
            <w:rFonts w:ascii="Times New Roman" w:hAnsi="Times New Roman" w:cs="Times New Roman"/>
            <w:b w:val="0"/>
            <w:noProof/>
            <w:webHidden/>
            <w:sz w:val="28"/>
            <w:szCs w:val="28"/>
          </w:rPr>
          <w:tab/>
        </w:r>
        <w:r w:rsidR="00ED1D88" w:rsidRPr="00065E7B">
          <w:rPr>
            <w:rFonts w:ascii="Times New Roman" w:hAnsi="Times New Roman" w:cs="Times New Roman"/>
            <w:b w:val="0"/>
            <w:noProof/>
            <w:webHidden/>
            <w:sz w:val="28"/>
            <w:szCs w:val="28"/>
          </w:rPr>
          <w:fldChar w:fldCharType="begin"/>
        </w:r>
        <w:r w:rsidR="0087681A" w:rsidRPr="00065E7B">
          <w:rPr>
            <w:rFonts w:ascii="Times New Roman" w:hAnsi="Times New Roman" w:cs="Times New Roman"/>
            <w:b w:val="0"/>
            <w:noProof/>
            <w:webHidden/>
            <w:sz w:val="28"/>
            <w:szCs w:val="28"/>
          </w:rPr>
          <w:instrText xml:space="preserve"> PAGEREF _Toc56884162 \h </w:instrText>
        </w:r>
        <w:r w:rsidR="00ED1D88" w:rsidRPr="00065E7B">
          <w:rPr>
            <w:rFonts w:ascii="Times New Roman" w:hAnsi="Times New Roman" w:cs="Times New Roman"/>
            <w:b w:val="0"/>
            <w:noProof/>
            <w:webHidden/>
            <w:sz w:val="28"/>
            <w:szCs w:val="28"/>
          </w:rPr>
        </w:r>
        <w:r w:rsidR="00ED1D88" w:rsidRPr="00065E7B">
          <w:rPr>
            <w:rFonts w:ascii="Times New Roman" w:hAnsi="Times New Roman" w:cs="Times New Roman"/>
            <w:b w:val="0"/>
            <w:noProof/>
            <w:webHidden/>
            <w:sz w:val="28"/>
            <w:szCs w:val="28"/>
          </w:rPr>
          <w:fldChar w:fldCharType="separate"/>
        </w:r>
        <w:r w:rsidR="004331EB">
          <w:rPr>
            <w:rFonts w:ascii="Times New Roman" w:hAnsi="Times New Roman" w:cs="Times New Roman"/>
            <w:b w:val="0"/>
            <w:noProof/>
            <w:webHidden/>
            <w:sz w:val="28"/>
            <w:szCs w:val="28"/>
          </w:rPr>
          <w:t>24</w:t>
        </w:r>
        <w:r w:rsidR="00ED1D88" w:rsidRPr="00065E7B">
          <w:rPr>
            <w:rFonts w:ascii="Times New Roman" w:hAnsi="Times New Roman" w:cs="Times New Roman"/>
            <w:b w:val="0"/>
            <w:noProof/>
            <w:webHidden/>
            <w:sz w:val="28"/>
            <w:szCs w:val="28"/>
          </w:rPr>
          <w:fldChar w:fldCharType="end"/>
        </w:r>
      </w:hyperlink>
    </w:p>
    <w:p w:rsidR="009D2095" w:rsidRDefault="00ED1D88" w:rsidP="0087681A">
      <w:pPr>
        <w:pStyle w:val="28"/>
      </w:pPr>
      <w:r w:rsidRPr="0087681A">
        <w:rPr>
          <w:b/>
          <w:i w:val="0"/>
          <w:sz w:val="28"/>
          <w:szCs w:val="28"/>
        </w:rPr>
        <w:fldChar w:fldCharType="end"/>
      </w:r>
    </w:p>
    <w:p w:rsidR="009D2095" w:rsidRDefault="009D2095" w:rsidP="00BE543A">
      <w:pPr>
        <w:widowControl w:val="0"/>
        <w:spacing w:line="360" w:lineRule="auto"/>
        <w:jc w:val="center"/>
        <w:rPr>
          <w:b/>
          <w:bCs/>
          <w:sz w:val="28"/>
          <w:szCs w:val="28"/>
        </w:rPr>
      </w:pPr>
    </w:p>
    <w:p w:rsidR="00FB38B6" w:rsidRPr="008D39F4" w:rsidRDefault="00ED1D88" w:rsidP="008D39F4">
      <w:pPr>
        <w:pStyle w:val="12"/>
        <w:tabs>
          <w:tab w:val="right" w:leader="dot" w:pos="9344"/>
        </w:tabs>
        <w:rPr>
          <w:rFonts w:ascii="Times New Roman" w:hAnsi="Times New Roman" w:cs="Times New Roman"/>
          <w:b w:val="0"/>
          <w:bCs w:val="0"/>
          <w:caps w:val="0"/>
          <w:noProof/>
          <w:sz w:val="22"/>
          <w:szCs w:val="22"/>
        </w:rPr>
      </w:pPr>
      <w:r>
        <w:rPr>
          <w:rFonts w:ascii="Times New Roman" w:hAnsi="Times New Roman" w:cs="Times New Roman"/>
          <w:b w:val="0"/>
          <w:bCs w:val="0"/>
          <w:caps w:val="0"/>
          <w:sz w:val="28"/>
          <w:szCs w:val="28"/>
        </w:rPr>
        <w:fldChar w:fldCharType="begin"/>
      </w:r>
      <w:r w:rsidR="00FB38B6">
        <w:rPr>
          <w:rFonts w:ascii="Times New Roman" w:hAnsi="Times New Roman" w:cs="Times New Roman"/>
          <w:b w:val="0"/>
          <w:bCs w:val="0"/>
          <w:caps w:val="0"/>
          <w:sz w:val="28"/>
          <w:szCs w:val="28"/>
        </w:rPr>
        <w:instrText xml:space="preserve"> TOC \o "1-1" \h \z \u </w:instrText>
      </w:r>
      <w:r>
        <w:rPr>
          <w:rFonts w:ascii="Times New Roman" w:hAnsi="Times New Roman" w:cs="Times New Roman"/>
          <w:b w:val="0"/>
          <w:bCs w:val="0"/>
          <w:caps w:val="0"/>
          <w:sz w:val="28"/>
          <w:szCs w:val="28"/>
        </w:rPr>
        <w:fldChar w:fldCharType="separate"/>
      </w:r>
    </w:p>
    <w:p w:rsidR="009D2095" w:rsidRDefault="00ED1D88" w:rsidP="00BE543A">
      <w:pPr>
        <w:widowControl w:val="0"/>
        <w:spacing w:line="360" w:lineRule="auto"/>
        <w:jc w:val="both"/>
        <w:rPr>
          <w:b/>
          <w:bCs/>
          <w:sz w:val="28"/>
          <w:szCs w:val="28"/>
        </w:rPr>
      </w:pPr>
      <w:r>
        <w:rPr>
          <w:b/>
          <w:bCs/>
          <w:caps/>
          <w:sz w:val="28"/>
          <w:szCs w:val="28"/>
        </w:rPr>
        <w:fldChar w:fldCharType="end"/>
      </w:r>
    </w:p>
    <w:p w:rsidR="00D01FCC" w:rsidRDefault="00FB38B6" w:rsidP="00D01FCC">
      <w:pPr>
        <w:pStyle w:val="1"/>
        <w:widowControl w:val="0"/>
        <w:spacing w:before="0" w:line="360" w:lineRule="auto"/>
        <w:jc w:val="both"/>
        <w:rPr>
          <w:b w:val="0"/>
          <w:bCs w:val="0"/>
          <w:sz w:val="32"/>
          <w:szCs w:val="32"/>
        </w:rPr>
      </w:pPr>
      <w:r>
        <w:rPr>
          <w:rFonts w:ascii="Times New Roman" w:hAnsi="Times New Roman" w:cs="Times New Roman"/>
          <w:b w:val="0"/>
          <w:bCs w:val="0"/>
        </w:rPr>
        <w:br w:type="page"/>
      </w:r>
      <w:bookmarkStart w:id="2" w:name="_Toc27585857"/>
      <w:bookmarkStart w:id="3" w:name="_Toc56884151"/>
      <w:bookmarkStart w:id="4" w:name="_Hlk25317116"/>
      <w:r w:rsidRPr="006F777F">
        <w:rPr>
          <w:rFonts w:ascii="Times New Roman" w:hAnsi="Times New Roman" w:cs="Times New Roman"/>
        </w:rPr>
        <w:lastRenderedPageBreak/>
        <w:t>1. Наименование дисциплины</w:t>
      </w:r>
      <w:bookmarkStart w:id="5" w:name="_Toc27585858"/>
      <w:bookmarkStart w:id="6" w:name="_Toc56884152"/>
      <w:bookmarkEnd w:id="2"/>
      <w:bookmarkEnd w:id="3"/>
    </w:p>
    <w:p w:rsidR="005B1105" w:rsidRPr="00D11893" w:rsidRDefault="004F22FF" w:rsidP="0025450E">
      <w:pPr>
        <w:tabs>
          <w:tab w:val="left" w:pos="540"/>
        </w:tabs>
        <w:contextualSpacing/>
        <w:jc w:val="both"/>
        <w:outlineLvl w:val="0"/>
        <w:rPr>
          <w:bCs/>
          <w:sz w:val="28"/>
          <w:szCs w:val="28"/>
        </w:rPr>
      </w:pPr>
      <w:r>
        <w:rPr>
          <w:bCs/>
          <w:sz w:val="28"/>
          <w:szCs w:val="28"/>
        </w:rPr>
        <w:t xml:space="preserve">Клиническая </w:t>
      </w:r>
      <w:r w:rsidR="005D4EDC" w:rsidRPr="00D11893">
        <w:rPr>
          <w:bCs/>
          <w:sz w:val="28"/>
          <w:szCs w:val="28"/>
        </w:rPr>
        <w:t>психология</w:t>
      </w:r>
    </w:p>
    <w:p w:rsidR="005D4EDC" w:rsidRDefault="005D4EDC" w:rsidP="0025450E">
      <w:pPr>
        <w:tabs>
          <w:tab w:val="left" w:pos="540"/>
        </w:tabs>
        <w:contextualSpacing/>
        <w:jc w:val="both"/>
        <w:outlineLvl w:val="0"/>
        <w:rPr>
          <w:b/>
          <w:sz w:val="28"/>
          <w:szCs w:val="28"/>
        </w:rPr>
      </w:pPr>
    </w:p>
    <w:p w:rsidR="00FB38B6" w:rsidRDefault="00FB38B6" w:rsidP="0025450E">
      <w:pPr>
        <w:tabs>
          <w:tab w:val="left" w:pos="540"/>
        </w:tabs>
        <w:contextualSpacing/>
        <w:jc w:val="both"/>
        <w:outlineLvl w:val="0"/>
        <w:rPr>
          <w:b/>
          <w:sz w:val="28"/>
          <w:szCs w:val="28"/>
        </w:rPr>
      </w:pPr>
      <w:r w:rsidRPr="0025450E">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bookmarkEnd w:id="6"/>
    </w:p>
    <w:p w:rsidR="00D01FCC" w:rsidRPr="0025450E" w:rsidRDefault="00D01FCC" w:rsidP="0025450E">
      <w:pPr>
        <w:tabs>
          <w:tab w:val="left" w:pos="540"/>
        </w:tabs>
        <w:contextualSpacing/>
        <w:jc w:val="both"/>
        <w:outlineLvl w:val="0"/>
        <w:rPr>
          <w:b/>
          <w:sz w:val="28"/>
          <w:szCs w:val="28"/>
        </w:rPr>
      </w:pPr>
    </w:p>
    <w:p w:rsidR="00FB38B6" w:rsidRDefault="00FB38B6" w:rsidP="00D01FCC">
      <w:pPr>
        <w:widowControl w:val="0"/>
        <w:spacing w:line="360" w:lineRule="auto"/>
        <w:jc w:val="both"/>
        <w:rPr>
          <w:sz w:val="28"/>
          <w:szCs w:val="28"/>
        </w:rPr>
      </w:pPr>
      <w:r>
        <w:rPr>
          <w:sz w:val="28"/>
          <w:szCs w:val="28"/>
        </w:rPr>
        <w:t xml:space="preserve">Процесс изучения дисциплины </w:t>
      </w:r>
      <w:r w:rsidR="005B1105" w:rsidRPr="00C20B39">
        <w:rPr>
          <w:sz w:val="28"/>
          <w:szCs w:val="28"/>
        </w:rPr>
        <w:t>«</w:t>
      </w:r>
      <w:r w:rsidR="004F22FF">
        <w:rPr>
          <w:sz w:val="28"/>
          <w:szCs w:val="28"/>
        </w:rPr>
        <w:t xml:space="preserve">Клиническая </w:t>
      </w:r>
      <w:r w:rsidR="00461AA8">
        <w:rPr>
          <w:sz w:val="28"/>
          <w:szCs w:val="28"/>
        </w:rPr>
        <w:t>психология</w:t>
      </w:r>
      <w:r w:rsidR="005B1105" w:rsidRPr="00C20B39">
        <w:rPr>
          <w:sz w:val="28"/>
          <w:szCs w:val="28"/>
        </w:rPr>
        <w:t>»</w:t>
      </w:r>
      <w:r w:rsidR="00461AA8">
        <w:rPr>
          <w:sz w:val="28"/>
          <w:szCs w:val="28"/>
        </w:rPr>
        <w:t xml:space="preserve"> </w:t>
      </w:r>
      <w:r>
        <w:rPr>
          <w:sz w:val="28"/>
          <w:szCs w:val="28"/>
        </w:rPr>
        <w:t>направлен на формирование следующих компетенций:</w:t>
      </w:r>
    </w:p>
    <w:tbl>
      <w:tblPr>
        <w:tblStyle w:val="af9"/>
        <w:tblW w:w="0" w:type="auto"/>
        <w:tblLayout w:type="fixed"/>
        <w:tblLook w:val="04A0" w:firstRow="1" w:lastRow="0" w:firstColumn="1" w:lastColumn="0" w:noHBand="0" w:noVBand="1"/>
      </w:tblPr>
      <w:tblGrid>
        <w:gridCol w:w="1540"/>
        <w:gridCol w:w="1999"/>
        <w:gridCol w:w="2835"/>
        <w:gridCol w:w="2970"/>
      </w:tblGrid>
      <w:tr w:rsidR="00704528" w:rsidRPr="00704528" w:rsidTr="00704528">
        <w:tc>
          <w:tcPr>
            <w:tcW w:w="1540" w:type="dxa"/>
          </w:tcPr>
          <w:p w:rsidR="00704528" w:rsidRPr="00704528" w:rsidRDefault="00704528" w:rsidP="00704528">
            <w:pPr>
              <w:widowControl w:val="0"/>
              <w:tabs>
                <w:tab w:val="left" w:pos="540"/>
              </w:tabs>
              <w:autoSpaceDE w:val="0"/>
              <w:autoSpaceDN w:val="0"/>
              <w:adjustRightInd w:val="0"/>
              <w:contextualSpacing/>
              <w:rPr>
                <w:rFonts w:ascii="Times New Roman" w:hAnsi="Times New Roman"/>
              </w:rPr>
            </w:pPr>
            <w:r w:rsidRPr="00704528">
              <w:rPr>
                <w:rFonts w:ascii="Times New Roman" w:hAnsi="Times New Roman"/>
              </w:rPr>
              <w:t>Код компетенции</w:t>
            </w:r>
          </w:p>
        </w:tc>
        <w:tc>
          <w:tcPr>
            <w:tcW w:w="1999" w:type="dxa"/>
          </w:tcPr>
          <w:p w:rsidR="00704528" w:rsidRPr="00704528" w:rsidRDefault="00704528" w:rsidP="00704528">
            <w:pPr>
              <w:widowControl w:val="0"/>
              <w:tabs>
                <w:tab w:val="left" w:pos="540"/>
              </w:tabs>
              <w:autoSpaceDE w:val="0"/>
              <w:autoSpaceDN w:val="0"/>
              <w:adjustRightInd w:val="0"/>
              <w:contextualSpacing/>
              <w:jc w:val="center"/>
              <w:rPr>
                <w:rFonts w:ascii="Times New Roman" w:hAnsi="Times New Roman"/>
              </w:rPr>
            </w:pPr>
            <w:r w:rsidRPr="00704528">
              <w:rPr>
                <w:rFonts w:ascii="Times New Roman" w:hAnsi="Times New Roman"/>
              </w:rPr>
              <w:t>Наименование компетенции</w:t>
            </w:r>
          </w:p>
        </w:tc>
        <w:tc>
          <w:tcPr>
            <w:tcW w:w="2835" w:type="dxa"/>
          </w:tcPr>
          <w:p w:rsidR="00704528" w:rsidRPr="00704528" w:rsidRDefault="00704528" w:rsidP="00704528">
            <w:pPr>
              <w:widowControl w:val="0"/>
              <w:tabs>
                <w:tab w:val="left" w:pos="540"/>
              </w:tabs>
              <w:autoSpaceDE w:val="0"/>
              <w:autoSpaceDN w:val="0"/>
              <w:adjustRightInd w:val="0"/>
              <w:contextualSpacing/>
              <w:rPr>
                <w:rFonts w:ascii="Times New Roman" w:hAnsi="Times New Roman"/>
              </w:rPr>
            </w:pPr>
            <w:r w:rsidRPr="00704528">
              <w:rPr>
                <w:rFonts w:ascii="Times New Roman" w:hAnsi="Times New Roman"/>
              </w:rPr>
              <w:t>Индикаторы достижения компетенции</w:t>
            </w:r>
            <w:r w:rsidRPr="00704528">
              <w:rPr>
                <w:rFonts w:ascii="Times New Roman" w:hAnsi="Times New Roman"/>
                <w:vertAlign w:val="superscript"/>
              </w:rPr>
              <w:footnoteReference w:id="1"/>
            </w:r>
          </w:p>
        </w:tc>
        <w:tc>
          <w:tcPr>
            <w:tcW w:w="2970" w:type="dxa"/>
          </w:tcPr>
          <w:p w:rsidR="00704528" w:rsidRPr="00704528" w:rsidRDefault="00704528" w:rsidP="00704528">
            <w:pPr>
              <w:widowControl w:val="0"/>
              <w:tabs>
                <w:tab w:val="left" w:pos="540"/>
              </w:tabs>
              <w:autoSpaceDE w:val="0"/>
              <w:autoSpaceDN w:val="0"/>
              <w:adjustRightInd w:val="0"/>
              <w:contextualSpacing/>
              <w:rPr>
                <w:rFonts w:ascii="Times New Roman" w:hAnsi="Times New Roman"/>
              </w:rPr>
            </w:pPr>
            <w:r w:rsidRPr="00704528">
              <w:rPr>
                <w:rFonts w:ascii="Times New Roman" w:hAnsi="Times New Roman"/>
              </w:rPr>
              <w:t>Результаты обучения (владения</w:t>
            </w:r>
            <w:r w:rsidRPr="00704528">
              <w:rPr>
                <w:rFonts w:ascii="Times New Roman" w:hAnsi="Times New Roman"/>
                <w:vertAlign w:val="superscript"/>
              </w:rPr>
              <w:footnoteReference w:id="2"/>
            </w:r>
            <w:r w:rsidRPr="00704528">
              <w:rPr>
                <w:rFonts w:ascii="Times New Roman" w:hAnsi="Times New Roman"/>
              </w:rPr>
              <w:t>, умения и знания), соотнесенные с компетенциями/индикаторами достижения компетенции</w:t>
            </w:r>
          </w:p>
        </w:tc>
      </w:tr>
      <w:tr w:rsidR="00704528" w:rsidRPr="00704528" w:rsidTr="00704528">
        <w:tc>
          <w:tcPr>
            <w:tcW w:w="1540" w:type="dxa"/>
            <w:vMerge w:val="restart"/>
          </w:tcPr>
          <w:p w:rsidR="00704528" w:rsidRPr="00704528" w:rsidRDefault="00704528" w:rsidP="00704528">
            <w:pPr>
              <w:widowControl w:val="0"/>
              <w:tabs>
                <w:tab w:val="left" w:pos="540"/>
              </w:tabs>
              <w:autoSpaceDE w:val="0"/>
              <w:autoSpaceDN w:val="0"/>
              <w:adjustRightInd w:val="0"/>
              <w:contextualSpacing/>
              <w:rPr>
                <w:rFonts w:ascii="Times New Roman" w:hAnsi="Times New Roman"/>
              </w:rPr>
            </w:pPr>
            <w:r w:rsidRPr="00704528">
              <w:rPr>
                <w:rFonts w:ascii="Times New Roman" w:hAnsi="Times New Roman"/>
              </w:rPr>
              <w:t>ОПК-5</w:t>
            </w:r>
          </w:p>
        </w:tc>
        <w:tc>
          <w:tcPr>
            <w:tcW w:w="1999" w:type="dxa"/>
            <w:vMerge w:val="restart"/>
          </w:tcPr>
          <w:p w:rsidR="00704528" w:rsidRPr="00704528" w:rsidRDefault="00704528" w:rsidP="00704528">
            <w:pPr>
              <w:widowControl w:val="0"/>
              <w:tabs>
                <w:tab w:val="left" w:pos="540"/>
              </w:tabs>
              <w:autoSpaceDE w:val="0"/>
              <w:autoSpaceDN w:val="0"/>
              <w:adjustRightInd w:val="0"/>
              <w:contextualSpacing/>
              <w:rPr>
                <w:rFonts w:ascii="Times New Roman" w:hAnsi="Times New Roman"/>
              </w:rPr>
            </w:pPr>
            <w:r w:rsidRPr="00704528">
              <w:rPr>
                <w:rFonts w:ascii="Times New Roman" w:hAnsi="Times New Roman"/>
              </w:rPr>
              <w:t xml:space="preserve">Способен выполнять организационную и техническую работу в реализации конкретных мероприятий профилактического, развивающего, коррекционного или реабилитационного характера </w:t>
            </w:r>
          </w:p>
        </w:tc>
        <w:tc>
          <w:tcPr>
            <w:tcW w:w="2835" w:type="dxa"/>
          </w:tcPr>
          <w:p w:rsidR="00704528" w:rsidRPr="00704528" w:rsidRDefault="00704528" w:rsidP="00704528">
            <w:pPr>
              <w:jc w:val="both"/>
              <w:rPr>
                <w:rFonts w:ascii="Times New Roman" w:hAnsi="Times New Roman"/>
              </w:rPr>
            </w:pPr>
            <w:r w:rsidRPr="00704528">
              <w:rPr>
                <w:rFonts w:ascii="Times New Roman" w:hAnsi="Times New Roman"/>
                <w:color w:val="000000"/>
              </w:rPr>
              <w:t>1. Демонстрирует знание о документоведении и основных моделях</w:t>
            </w:r>
            <w:r w:rsidRPr="00704528">
              <w:rPr>
                <w:rFonts w:ascii="Times New Roman" w:hAnsi="Times New Roman"/>
              </w:rPr>
              <w:t xml:space="preserve"> организации деятельности практического психолога, осуществляющего психологическое сопровождение реализации конкретных мероприятий профилактического, развивающего, коррекционного и реабилитационного характера в учреждениях и организациях различных областей и сфер профессиональной деятельности.</w:t>
            </w:r>
          </w:p>
          <w:p w:rsidR="00704528" w:rsidRPr="00704528" w:rsidRDefault="00704528" w:rsidP="00704528">
            <w:pPr>
              <w:jc w:val="both"/>
              <w:rPr>
                <w:rFonts w:ascii="Times New Roman" w:hAnsi="Times New Roman"/>
                <w:highlight w:val="green"/>
              </w:rPr>
            </w:pPr>
          </w:p>
        </w:tc>
        <w:tc>
          <w:tcPr>
            <w:tcW w:w="2970" w:type="dxa"/>
          </w:tcPr>
          <w:p w:rsidR="00704528" w:rsidRPr="00704528" w:rsidRDefault="00704528" w:rsidP="00704528">
            <w:pPr>
              <w:jc w:val="both"/>
              <w:rPr>
                <w:rFonts w:ascii="Times New Roman" w:hAnsi="Times New Roman"/>
              </w:rPr>
            </w:pPr>
            <w:r w:rsidRPr="00704528">
              <w:rPr>
                <w:rFonts w:ascii="Times New Roman" w:hAnsi="Times New Roman"/>
                <w:b/>
              </w:rPr>
              <w:t xml:space="preserve">Знать </w:t>
            </w:r>
            <w:r w:rsidRPr="00704528">
              <w:rPr>
                <w:rFonts w:ascii="Times New Roman" w:hAnsi="Times New Roman"/>
              </w:rPr>
              <w:t xml:space="preserve">теории, методы и технологии клинической психологии, применяемые для психологического сопровождения человека на разных ступенях жизненного цикла в коммуникационно-информационном пространстве </w:t>
            </w:r>
          </w:p>
          <w:p w:rsidR="00704528" w:rsidRPr="00704528" w:rsidRDefault="00704528" w:rsidP="00704528">
            <w:pPr>
              <w:jc w:val="both"/>
              <w:rPr>
                <w:rFonts w:ascii="Times New Roman" w:hAnsi="Times New Roman"/>
                <w:color w:val="FF0000"/>
              </w:rPr>
            </w:pPr>
          </w:p>
          <w:p w:rsidR="00704528" w:rsidRPr="00704528" w:rsidRDefault="00704528" w:rsidP="00704528">
            <w:pPr>
              <w:widowControl w:val="0"/>
              <w:tabs>
                <w:tab w:val="left" w:pos="540"/>
              </w:tabs>
              <w:autoSpaceDE w:val="0"/>
              <w:autoSpaceDN w:val="0"/>
              <w:adjustRightInd w:val="0"/>
              <w:contextualSpacing/>
              <w:rPr>
                <w:rStyle w:val="CharacterStyle1"/>
                <w:rFonts w:ascii="Times New Roman" w:hAnsi="Times New Roman"/>
                <w:sz w:val="24"/>
              </w:rPr>
            </w:pPr>
            <w:r w:rsidRPr="00704528">
              <w:rPr>
                <w:rFonts w:ascii="Times New Roman" w:hAnsi="Times New Roman"/>
                <w:b/>
              </w:rPr>
              <w:t>Уметь</w:t>
            </w:r>
            <w:r w:rsidRPr="00704528">
              <w:rPr>
                <w:rFonts w:ascii="Times New Roman" w:hAnsi="Times New Roman"/>
              </w:rPr>
              <w:t xml:space="preserve"> разрабатывать программы конкретных мероприятий психологического сопровождения человека в коммуникационно-информационном пространстве с учетом </w:t>
            </w:r>
            <w:r w:rsidRPr="00704528">
              <w:rPr>
                <w:rStyle w:val="CharacterStyle1"/>
                <w:rFonts w:ascii="Times New Roman" w:hAnsi="Times New Roman"/>
                <w:sz w:val="24"/>
              </w:rPr>
              <w:t>вида, степени и характера психического расстройства</w:t>
            </w:r>
          </w:p>
          <w:p w:rsidR="00704528" w:rsidRPr="00704528" w:rsidRDefault="00704528" w:rsidP="00704528">
            <w:pPr>
              <w:widowControl w:val="0"/>
              <w:tabs>
                <w:tab w:val="left" w:pos="540"/>
              </w:tabs>
              <w:autoSpaceDE w:val="0"/>
              <w:autoSpaceDN w:val="0"/>
              <w:adjustRightInd w:val="0"/>
              <w:contextualSpacing/>
              <w:rPr>
                <w:rFonts w:ascii="Times New Roman" w:hAnsi="Times New Roman"/>
              </w:rPr>
            </w:pPr>
          </w:p>
        </w:tc>
      </w:tr>
      <w:tr w:rsidR="00704528" w:rsidRPr="00704528" w:rsidTr="00704528">
        <w:tc>
          <w:tcPr>
            <w:tcW w:w="1540" w:type="dxa"/>
            <w:vMerge/>
          </w:tcPr>
          <w:p w:rsidR="00704528" w:rsidRPr="00704528" w:rsidRDefault="00704528" w:rsidP="00704528">
            <w:pPr>
              <w:widowControl w:val="0"/>
              <w:spacing w:line="360" w:lineRule="auto"/>
              <w:jc w:val="both"/>
              <w:rPr>
                <w:rFonts w:ascii="Times New Roman" w:hAnsi="Times New Roman"/>
                <w:sz w:val="28"/>
                <w:szCs w:val="28"/>
              </w:rPr>
            </w:pPr>
          </w:p>
        </w:tc>
        <w:tc>
          <w:tcPr>
            <w:tcW w:w="1999" w:type="dxa"/>
            <w:vMerge/>
          </w:tcPr>
          <w:p w:rsidR="00704528" w:rsidRPr="00704528" w:rsidRDefault="00704528" w:rsidP="00704528">
            <w:pPr>
              <w:widowControl w:val="0"/>
              <w:spacing w:line="360" w:lineRule="auto"/>
              <w:jc w:val="both"/>
              <w:rPr>
                <w:rFonts w:ascii="Times New Roman" w:hAnsi="Times New Roman"/>
                <w:sz w:val="28"/>
                <w:szCs w:val="28"/>
              </w:rPr>
            </w:pPr>
          </w:p>
        </w:tc>
        <w:tc>
          <w:tcPr>
            <w:tcW w:w="2835" w:type="dxa"/>
          </w:tcPr>
          <w:p w:rsidR="00704528" w:rsidRPr="00704528" w:rsidRDefault="00704528" w:rsidP="00704528">
            <w:pPr>
              <w:jc w:val="both"/>
              <w:rPr>
                <w:rFonts w:ascii="Times New Roman" w:hAnsi="Times New Roman"/>
              </w:rPr>
            </w:pPr>
            <w:r w:rsidRPr="00704528">
              <w:rPr>
                <w:rFonts w:ascii="Times New Roman" w:hAnsi="Times New Roman"/>
              </w:rPr>
              <w:t xml:space="preserve">2. Организует, координирует и контролирует работу группы специалистов по оказанию психологической помощи в учреждениях и организациях разного типа в реализации </w:t>
            </w:r>
            <w:r w:rsidRPr="00704528">
              <w:rPr>
                <w:rFonts w:ascii="Times New Roman" w:hAnsi="Times New Roman"/>
              </w:rPr>
              <w:lastRenderedPageBreak/>
              <w:t>конкретных мероприятий профилактического, развивающего, коррекционного и реабилитационного характера.</w:t>
            </w:r>
          </w:p>
          <w:p w:rsidR="00704528" w:rsidRPr="00704528" w:rsidRDefault="00704528" w:rsidP="00704528">
            <w:pPr>
              <w:pStyle w:val="TableParagraph"/>
              <w:ind w:left="130" w:right="461"/>
              <w:jc w:val="both"/>
              <w:rPr>
                <w:rFonts w:ascii="Times New Roman" w:hAnsi="Times New Roman"/>
                <w:sz w:val="24"/>
                <w:szCs w:val="24"/>
                <w:highlight w:val="green"/>
              </w:rPr>
            </w:pPr>
          </w:p>
        </w:tc>
        <w:tc>
          <w:tcPr>
            <w:tcW w:w="2970" w:type="dxa"/>
          </w:tcPr>
          <w:p w:rsidR="00704528" w:rsidRPr="00704528" w:rsidRDefault="00704528" w:rsidP="00704528">
            <w:pPr>
              <w:widowControl w:val="0"/>
              <w:shd w:val="clear" w:color="auto" w:fill="FFFFFF"/>
              <w:tabs>
                <w:tab w:val="left" w:pos="540"/>
              </w:tabs>
              <w:autoSpaceDE w:val="0"/>
              <w:autoSpaceDN w:val="0"/>
              <w:adjustRightInd w:val="0"/>
              <w:contextualSpacing/>
              <w:rPr>
                <w:rFonts w:ascii="Times New Roman" w:hAnsi="Times New Roman"/>
              </w:rPr>
            </w:pPr>
            <w:r w:rsidRPr="00704528">
              <w:rPr>
                <w:rFonts w:ascii="Times New Roman" w:hAnsi="Times New Roman"/>
                <w:b/>
              </w:rPr>
              <w:lastRenderedPageBreak/>
              <w:t>Знать</w:t>
            </w:r>
            <w:r w:rsidRPr="00704528">
              <w:rPr>
                <w:rFonts w:ascii="Times New Roman" w:hAnsi="Times New Roman"/>
              </w:rPr>
              <w:t xml:space="preserve"> типичные психологические патологии и базовые психологические стратегии содействия их решению  </w:t>
            </w:r>
          </w:p>
          <w:p w:rsidR="00704528" w:rsidRPr="00704528" w:rsidRDefault="00704528" w:rsidP="00704528">
            <w:pPr>
              <w:widowControl w:val="0"/>
              <w:shd w:val="clear" w:color="auto" w:fill="FFFFFF"/>
              <w:tabs>
                <w:tab w:val="left" w:pos="540"/>
              </w:tabs>
              <w:autoSpaceDE w:val="0"/>
              <w:autoSpaceDN w:val="0"/>
              <w:adjustRightInd w:val="0"/>
              <w:contextualSpacing/>
              <w:rPr>
                <w:rFonts w:ascii="Times New Roman" w:hAnsi="Times New Roman"/>
                <w:shd w:val="clear" w:color="auto" w:fill="FFFFFF"/>
              </w:rPr>
            </w:pPr>
          </w:p>
          <w:p w:rsidR="00704528" w:rsidRPr="00704528" w:rsidRDefault="00704528" w:rsidP="00704528">
            <w:pPr>
              <w:widowControl w:val="0"/>
              <w:tabs>
                <w:tab w:val="left" w:pos="540"/>
              </w:tabs>
              <w:autoSpaceDE w:val="0"/>
              <w:autoSpaceDN w:val="0"/>
              <w:adjustRightInd w:val="0"/>
              <w:contextualSpacing/>
              <w:rPr>
                <w:rStyle w:val="CharacterStyle1"/>
                <w:rFonts w:ascii="Times New Roman" w:hAnsi="Times New Roman"/>
                <w:b/>
                <w:sz w:val="24"/>
              </w:rPr>
            </w:pPr>
            <w:r w:rsidRPr="00704528">
              <w:rPr>
                <w:rFonts w:ascii="Times New Roman" w:hAnsi="Times New Roman"/>
                <w:b/>
              </w:rPr>
              <w:t>Уметь</w:t>
            </w:r>
            <w:r w:rsidRPr="00704528">
              <w:rPr>
                <w:rFonts w:ascii="Times New Roman" w:hAnsi="Times New Roman"/>
              </w:rPr>
              <w:t xml:space="preserve"> решать психологические задачи в </w:t>
            </w:r>
            <w:r w:rsidRPr="00704528">
              <w:rPr>
                <w:rFonts w:ascii="Times New Roman" w:hAnsi="Times New Roman"/>
              </w:rPr>
              <w:lastRenderedPageBreak/>
              <w:t xml:space="preserve">народном образовании, на производстве, в здравоохранении и т.д. с учетом психологических особенностей развития человека </w:t>
            </w:r>
          </w:p>
          <w:p w:rsidR="00704528" w:rsidRPr="00704528" w:rsidRDefault="00704528" w:rsidP="00704528">
            <w:pPr>
              <w:widowControl w:val="0"/>
              <w:tabs>
                <w:tab w:val="left" w:pos="540"/>
              </w:tabs>
              <w:autoSpaceDE w:val="0"/>
              <w:autoSpaceDN w:val="0"/>
              <w:adjustRightInd w:val="0"/>
              <w:contextualSpacing/>
              <w:rPr>
                <w:rFonts w:ascii="Times New Roman" w:hAnsi="Times New Roman"/>
              </w:rPr>
            </w:pPr>
          </w:p>
        </w:tc>
      </w:tr>
      <w:tr w:rsidR="00704528" w:rsidRPr="00704528" w:rsidTr="00704528">
        <w:tc>
          <w:tcPr>
            <w:tcW w:w="1540" w:type="dxa"/>
            <w:vMerge/>
          </w:tcPr>
          <w:p w:rsidR="00704528" w:rsidRPr="00704528" w:rsidRDefault="00704528" w:rsidP="00704528">
            <w:pPr>
              <w:widowControl w:val="0"/>
              <w:spacing w:line="360" w:lineRule="auto"/>
              <w:jc w:val="both"/>
              <w:rPr>
                <w:rFonts w:ascii="Times New Roman" w:hAnsi="Times New Roman"/>
                <w:sz w:val="28"/>
                <w:szCs w:val="28"/>
              </w:rPr>
            </w:pPr>
          </w:p>
        </w:tc>
        <w:tc>
          <w:tcPr>
            <w:tcW w:w="1999" w:type="dxa"/>
            <w:vMerge/>
          </w:tcPr>
          <w:p w:rsidR="00704528" w:rsidRPr="00704528" w:rsidRDefault="00704528" w:rsidP="00704528">
            <w:pPr>
              <w:widowControl w:val="0"/>
              <w:spacing w:line="360" w:lineRule="auto"/>
              <w:jc w:val="both"/>
              <w:rPr>
                <w:rFonts w:ascii="Times New Roman" w:hAnsi="Times New Roman"/>
                <w:sz w:val="28"/>
                <w:szCs w:val="28"/>
              </w:rPr>
            </w:pPr>
          </w:p>
        </w:tc>
        <w:tc>
          <w:tcPr>
            <w:tcW w:w="2835" w:type="dxa"/>
          </w:tcPr>
          <w:p w:rsidR="00704528" w:rsidRPr="00704528" w:rsidRDefault="00704528" w:rsidP="00704528">
            <w:pPr>
              <w:jc w:val="both"/>
              <w:rPr>
                <w:rFonts w:ascii="Times New Roman" w:hAnsi="Times New Roman"/>
                <w:color w:val="000000"/>
                <w:spacing w:val="-3"/>
              </w:rPr>
            </w:pPr>
            <w:r w:rsidRPr="00704528">
              <w:rPr>
                <w:rFonts w:ascii="Times New Roman" w:hAnsi="Times New Roman"/>
              </w:rPr>
              <w:t xml:space="preserve">3. </w:t>
            </w:r>
            <w:r w:rsidRPr="00704528">
              <w:rPr>
                <w:rFonts w:ascii="Times New Roman" w:hAnsi="Times New Roman"/>
                <w:color w:val="000000"/>
                <w:spacing w:val="-3"/>
              </w:rPr>
              <w:t xml:space="preserve">Представляет полученные в ходе практической деятельности </w:t>
            </w:r>
            <w:r w:rsidRPr="00704528">
              <w:rPr>
                <w:rFonts w:ascii="Times New Roman" w:hAnsi="Times New Roman"/>
              </w:rPr>
              <w:t>профилактического, развивающего, коррекционного и реабилитационного характера</w:t>
            </w:r>
            <w:r w:rsidRPr="00704528">
              <w:rPr>
                <w:rFonts w:ascii="Times New Roman" w:hAnsi="Times New Roman"/>
                <w:color w:val="000000"/>
                <w:spacing w:val="-3"/>
              </w:rPr>
              <w:t xml:space="preserve"> результаты в виде законченных текстов и разработок, соответствующих современным техническим требованиям.</w:t>
            </w:r>
          </w:p>
          <w:p w:rsidR="00704528" w:rsidRPr="00704528" w:rsidRDefault="00704528" w:rsidP="00704528">
            <w:pPr>
              <w:pStyle w:val="TableParagraph"/>
              <w:ind w:left="130" w:right="461"/>
              <w:jc w:val="both"/>
              <w:rPr>
                <w:rFonts w:ascii="Times New Roman" w:hAnsi="Times New Roman"/>
                <w:sz w:val="24"/>
                <w:szCs w:val="24"/>
              </w:rPr>
            </w:pPr>
          </w:p>
        </w:tc>
        <w:tc>
          <w:tcPr>
            <w:tcW w:w="2970" w:type="dxa"/>
          </w:tcPr>
          <w:p w:rsidR="00704528" w:rsidRPr="00704528" w:rsidRDefault="00704528" w:rsidP="00704528">
            <w:pPr>
              <w:jc w:val="both"/>
              <w:rPr>
                <w:rFonts w:ascii="Times New Roman" w:hAnsi="Times New Roman"/>
                <w:shd w:val="clear" w:color="auto" w:fill="FFFFFF"/>
              </w:rPr>
            </w:pPr>
            <w:r w:rsidRPr="00704528">
              <w:rPr>
                <w:rFonts w:ascii="Times New Roman" w:hAnsi="Times New Roman"/>
                <w:b/>
                <w:iCs/>
              </w:rPr>
              <w:t xml:space="preserve">Знать </w:t>
            </w:r>
            <w:r w:rsidRPr="00704528">
              <w:rPr>
                <w:rFonts w:ascii="Times New Roman" w:hAnsi="Times New Roman"/>
                <w:iCs/>
              </w:rPr>
              <w:t xml:space="preserve">основные методы теоретического исследования, позволяющие осуществлять </w:t>
            </w:r>
            <w:r w:rsidRPr="00704528">
              <w:rPr>
                <w:rFonts w:ascii="Times New Roman" w:hAnsi="Times New Roman"/>
              </w:rPr>
              <w:t xml:space="preserve">поиск, критический анализ и синтез научно-психологической информации, отечественного и зарубежного опыта </w:t>
            </w:r>
            <w:r w:rsidRPr="00704528">
              <w:rPr>
                <w:rFonts w:ascii="Times New Roman" w:hAnsi="Times New Roman"/>
                <w:shd w:val="clear" w:color="auto" w:fill="FFFFFF"/>
              </w:rPr>
              <w:t>на основе информационной и библиографической культуры</w:t>
            </w:r>
          </w:p>
          <w:p w:rsidR="00704528" w:rsidRPr="00704528" w:rsidRDefault="00704528" w:rsidP="00704528">
            <w:pPr>
              <w:jc w:val="both"/>
              <w:rPr>
                <w:rFonts w:ascii="Times New Roman" w:hAnsi="Times New Roman"/>
                <w:shd w:val="clear" w:color="auto" w:fill="FFFFFF"/>
              </w:rPr>
            </w:pPr>
          </w:p>
          <w:p w:rsidR="00704528" w:rsidRPr="00704528" w:rsidRDefault="00704528" w:rsidP="00704528">
            <w:pPr>
              <w:shd w:val="clear" w:color="auto" w:fill="FFFFFF"/>
              <w:rPr>
                <w:rFonts w:ascii="Times New Roman" w:hAnsi="Times New Roman"/>
                <w:iCs/>
              </w:rPr>
            </w:pPr>
            <w:r w:rsidRPr="00704528">
              <w:rPr>
                <w:rFonts w:ascii="Times New Roman" w:hAnsi="Times New Roman"/>
                <w:b/>
                <w:iCs/>
              </w:rPr>
              <w:t>Уметь</w:t>
            </w:r>
            <w:r w:rsidRPr="00704528">
              <w:rPr>
                <w:rFonts w:ascii="Times New Roman" w:hAnsi="Times New Roman"/>
                <w:iCs/>
              </w:rPr>
              <w:t xml:space="preserve"> самостоятельно искать, систематизировать, критически  анализировать и обобщать </w:t>
            </w:r>
            <w:r w:rsidRPr="00704528">
              <w:rPr>
                <w:rFonts w:ascii="Times New Roman" w:hAnsi="Times New Roman"/>
              </w:rPr>
              <w:t>научно-психологическую информацию, отечественного и зарубежного научного опыта в области клинической психологии</w:t>
            </w:r>
          </w:p>
          <w:p w:rsidR="00704528" w:rsidRPr="00704528" w:rsidRDefault="00704528" w:rsidP="00704528">
            <w:pPr>
              <w:widowControl w:val="0"/>
              <w:tabs>
                <w:tab w:val="left" w:pos="540"/>
              </w:tabs>
              <w:autoSpaceDE w:val="0"/>
              <w:autoSpaceDN w:val="0"/>
              <w:adjustRightInd w:val="0"/>
              <w:contextualSpacing/>
              <w:rPr>
                <w:rFonts w:ascii="Times New Roman" w:hAnsi="Times New Roman"/>
              </w:rPr>
            </w:pPr>
          </w:p>
        </w:tc>
      </w:tr>
      <w:tr w:rsidR="00704528" w:rsidRPr="00704528" w:rsidTr="00704528">
        <w:tc>
          <w:tcPr>
            <w:tcW w:w="1540" w:type="dxa"/>
            <w:vMerge/>
          </w:tcPr>
          <w:p w:rsidR="00704528" w:rsidRPr="00704528" w:rsidRDefault="00704528" w:rsidP="00704528">
            <w:pPr>
              <w:widowControl w:val="0"/>
              <w:spacing w:line="360" w:lineRule="auto"/>
              <w:jc w:val="both"/>
              <w:rPr>
                <w:rFonts w:ascii="Times New Roman" w:hAnsi="Times New Roman"/>
                <w:sz w:val="28"/>
                <w:szCs w:val="28"/>
              </w:rPr>
            </w:pPr>
          </w:p>
        </w:tc>
        <w:tc>
          <w:tcPr>
            <w:tcW w:w="1999" w:type="dxa"/>
            <w:vMerge/>
          </w:tcPr>
          <w:p w:rsidR="00704528" w:rsidRPr="00704528" w:rsidRDefault="00704528" w:rsidP="00704528">
            <w:pPr>
              <w:widowControl w:val="0"/>
              <w:spacing w:line="360" w:lineRule="auto"/>
              <w:jc w:val="both"/>
              <w:rPr>
                <w:rFonts w:ascii="Times New Roman" w:hAnsi="Times New Roman"/>
                <w:sz w:val="28"/>
                <w:szCs w:val="28"/>
              </w:rPr>
            </w:pPr>
          </w:p>
        </w:tc>
        <w:tc>
          <w:tcPr>
            <w:tcW w:w="2835" w:type="dxa"/>
          </w:tcPr>
          <w:p w:rsidR="00704528" w:rsidRPr="00704528" w:rsidRDefault="00704528" w:rsidP="00704528">
            <w:pPr>
              <w:widowControl w:val="0"/>
              <w:jc w:val="both"/>
              <w:rPr>
                <w:rFonts w:ascii="Times New Roman" w:hAnsi="Times New Roman"/>
              </w:rPr>
            </w:pPr>
            <w:r w:rsidRPr="00704528">
              <w:rPr>
                <w:rFonts w:ascii="Times New Roman" w:hAnsi="Times New Roman"/>
                <w:spacing w:val="-3"/>
              </w:rPr>
              <w:t xml:space="preserve">4. Реализует </w:t>
            </w:r>
            <w:r w:rsidRPr="00704528">
              <w:rPr>
                <w:rFonts w:ascii="Times New Roman" w:hAnsi="Times New Roman"/>
              </w:rPr>
              <w:t>конкретные мероприятия</w:t>
            </w:r>
            <w:r w:rsidRPr="00704528">
              <w:rPr>
                <w:rFonts w:ascii="Times New Roman" w:hAnsi="Times New Roman"/>
                <w:color w:val="000000"/>
              </w:rPr>
              <w:t xml:space="preserve"> </w:t>
            </w:r>
            <w:r w:rsidRPr="00704528">
              <w:rPr>
                <w:rFonts w:ascii="Times New Roman" w:hAnsi="Times New Roman"/>
              </w:rPr>
              <w:t xml:space="preserve">в организациях разного типа </w:t>
            </w:r>
            <w:r w:rsidRPr="00704528">
              <w:rPr>
                <w:rFonts w:ascii="Times New Roman" w:hAnsi="Times New Roman"/>
                <w:color w:val="000000"/>
              </w:rPr>
              <w:t>для решения практических задач</w:t>
            </w:r>
            <w:r w:rsidRPr="00704528">
              <w:rPr>
                <w:rFonts w:ascii="Times New Roman" w:hAnsi="Times New Roman"/>
              </w:rPr>
              <w:t xml:space="preserve"> профилактического</w:t>
            </w:r>
            <w:r>
              <w:rPr>
                <w:rFonts w:ascii="Times New Roman" w:hAnsi="Times New Roman"/>
              </w:rPr>
              <w:t>,</w:t>
            </w:r>
            <w:r w:rsidRPr="00704528">
              <w:rPr>
                <w:rFonts w:ascii="Times New Roman" w:hAnsi="Times New Roman"/>
              </w:rPr>
              <w:t xml:space="preserve"> развивающего, коррекционного и реабилитационного характера.</w:t>
            </w:r>
          </w:p>
          <w:p w:rsidR="00704528" w:rsidRPr="00704528" w:rsidRDefault="00704528" w:rsidP="00704528">
            <w:pPr>
              <w:pStyle w:val="TableParagraph"/>
              <w:ind w:left="130" w:right="461"/>
              <w:jc w:val="both"/>
              <w:rPr>
                <w:rFonts w:ascii="Times New Roman" w:hAnsi="Times New Roman"/>
                <w:sz w:val="24"/>
                <w:szCs w:val="24"/>
              </w:rPr>
            </w:pPr>
          </w:p>
        </w:tc>
        <w:tc>
          <w:tcPr>
            <w:tcW w:w="2970" w:type="dxa"/>
          </w:tcPr>
          <w:p w:rsidR="00704528" w:rsidRPr="00704528" w:rsidRDefault="00704528" w:rsidP="00704528">
            <w:pPr>
              <w:shd w:val="clear" w:color="auto" w:fill="FFFFFF"/>
              <w:rPr>
                <w:rFonts w:ascii="Times New Roman" w:hAnsi="Times New Roman"/>
              </w:rPr>
            </w:pPr>
            <w:r w:rsidRPr="00704528">
              <w:rPr>
                <w:rFonts w:ascii="Times New Roman" w:hAnsi="Times New Roman"/>
                <w:b/>
                <w:iCs/>
              </w:rPr>
              <w:t>Знать</w:t>
            </w:r>
            <w:r w:rsidRPr="00704528">
              <w:rPr>
                <w:rFonts w:ascii="Times New Roman" w:hAnsi="Times New Roman"/>
                <w:shd w:val="clear" w:color="auto" w:fill="FFFFFF"/>
              </w:rPr>
              <w:t xml:space="preserve"> функции и основные направления</w:t>
            </w:r>
            <w:r w:rsidRPr="00704528">
              <w:rPr>
                <w:rFonts w:ascii="Times New Roman" w:hAnsi="Times New Roman"/>
              </w:rPr>
              <w:t xml:space="preserve"> психологического сопровождения и помощи в кризисные периоды жизни человека</w:t>
            </w:r>
          </w:p>
          <w:p w:rsidR="00704528" w:rsidRPr="00704528" w:rsidRDefault="00704528" w:rsidP="00704528">
            <w:pPr>
              <w:shd w:val="clear" w:color="auto" w:fill="FFFFFF"/>
              <w:rPr>
                <w:rFonts w:ascii="Times New Roman" w:hAnsi="Times New Roman"/>
                <w:shd w:val="clear" w:color="auto" w:fill="FFFFFF"/>
              </w:rPr>
            </w:pPr>
          </w:p>
          <w:p w:rsidR="00704528" w:rsidRPr="00704528" w:rsidRDefault="00704528" w:rsidP="00704528">
            <w:pPr>
              <w:widowControl w:val="0"/>
              <w:tabs>
                <w:tab w:val="left" w:pos="540"/>
              </w:tabs>
              <w:autoSpaceDE w:val="0"/>
              <w:autoSpaceDN w:val="0"/>
              <w:adjustRightInd w:val="0"/>
              <w:contextualSpacing/>
              <w:rPr>
                <w:rFonts w:ascii="Times New Roman" w:hAnsi="Times New Roman"/>
              </w:rPr>
            </w:pPr>
            <w:r w:rsidRPr="00704528">
              <w:rPr>
                <w:rFonts w:ascii="Times New Roman" w:hAnsi="Times New Roman"/>
                <w:b/>
                <w:iCs/>
              </w:rPr>
              <w:t xml:space="preserve">Уметь </w:t>
            </w:r>
            <w:r w:rsidRPr="00704528">
              <w:rPr>
                <w:rFonts w:ascii="Times New Roman" w:hAnsi="Times New Roman"/>
              </w:rPr>
              <w:t>осуществлять профессиональную рефлексию и обладать ответственностью перед обществом за собственный уровень профессионализма</w:t>
            </w:r>
          </w:p>
        </w:tc>
      </w:tr>
    </w:tbl>
    <w:p w:rsidR="00704528" w:rsidRDefault="00704528" w:rsidP="00D01FCC">
      <w:pPr>
        <w:widowControl w:val="0"/>
        <w:spacing w:line="360" w:lineRule="auto"/>
        <w:jc w:val="both"/>
        <w:rPr>
          <w:sz w:val="28"/>
          <w:szCs w:val="28"/>
        </w:rPr>
      </w:pPr>
    </w:p>
    <w:p w:rsidR="00063226" w:rsidRDefault="00063226" w:rsidP="00D01FCC">
      <w:pPr>
        <w:widowControl w:val="0"/>
        <w:spacing w:line="360" w:lineRule="auto"/>
        <w:jc w:val="both"/>
        <w:rPr>
          <w:sz w:val="28"/>
          <w:szCs w:val="28"/>
        </w:rPr>
      </w:pPr>
    </w:p>
    <w:p w:rsidR="00FB38B6" w:rsidRDefault="00FB38B6" w:rsidP="00BE543A">
      <w:pPr>
        <w:pStyle w:val="1"/>
        <w:widowControl w:val="0"/>
        <w:spacing w:before="0" w:line="360" w:lineRule="auto"/>
        <w:jc w:val="both"/>
        <w:rPr>
          <w:rFonts w:ascii="Times New Roman" w:hAnsi="Times New Roman" w:cs="Times New Roman"/>
        </w:rPr>
      </w:pPr>
      <w:bookmarkStart w:id="7" w:name="_Toc27585859"/>
      <w:bookmarkStart w:id="8" w:name="_Toc56884153"/>
      <w:r>
        <w:rPr>
          <w:rFonts w:ascii="Times New Roman" w:hAnsi="Times New Roman" w:cs="Times New Roman"/>
        </w:rPr>
        <w:lastRenderedPageBreak/>
        <w:t>3. Место дисциплины в структуре образовательной программы</w:t>
      </w:r>
      <w:bookmarkEnd w:id="7"/>
      <w:bookmarkEnd w:id="8"/>
    </w:p>
    <w:p w:rsidR="00494A53" w:rsidRDefault="00D365D9" w:rsidP="009D7417">
      <w:pPr>
        <w:widowControl w:val="0"/>
        <w:spacing w:line="360" w:lineRule="auto"/>
        <w:ind w:firstLine="709"/>
        <w:jc w:val="both"/>
        <w:rPr>
          <w:sz w:val="28"/>
          <w:szCs w:val="28"/>
        </w:rPr>
      </w:pPr>
      <w:r w:rsidRPr="00B402CE">
        <w:rPr>
          <w:sz w:val="28"/>
          <w:szCs w:val="28"/>
        </w:rPr>
        <w:t>Дисциплина «</w:t>
      </w:r>
      <w:r w:rsidR="00DD116C" w:rsidRPr="00B402CE">
        <w:rPr>
          <w:sz w:val="28"/>
          <w:szCs w:val="28"/>
        </w:rPr>
        <w:t xml:space="preserve">Клиническая </w:t>
      </w:r>
      <w:r w:rsidR="00FD4B5C" w:rsidRPr="00B402CE">
        <w:rPr>
          <w:sz w:val="28"/>
          <w:szCs w:val="28"/>
        </w:rPr>
        <w:t>психология</w:t>
      </w:r>
      <w:r w:rsidRPr="00B402CE">
        <w:rPr>
          <w:sz w:val="28"/>
          <w:szCs w:val="28"/>
        </w:rPr>
        <w:t>»</w:t>
      </w:r>
      <w:r w:rsidR="00056C2B" w:rsidRPr="00B402CE">
        <w:rPr>
          <w:sz w:val="28"/>
          <w:szCs w:val="28"/>
        </w:rPr>
        <w:t xml:space="preserve"> </w:t>
      </w:r>
      <w:r w:rsidR="006451AA" w:rsidRPr="00B402CE">
        <w:rPr>
          <w:sz w:val="28"/>
          <w:szCs w:val="28"/>
        </w:rPr>
        <w:t xml:space="preserve">входит в </w:t>
      </w:r>
      <w:r w:rsidR="00704528">
        <w:rPr>
          <w:sz w:val="28"/>
          <w:szCs w:val="28"/>
        </w:rPr>
        <w:t>ц</w:t>
      </w:r>
      <w:r w:rsidR="00A24C48" w:rsidRPr="00B402CE">
        <w:rPr>
          <w:sz w:val="28"/>
          <w:szCs w:val="28"/>
        </w:rPr>
        <w:t xml:space="preserve">икл математики, информатики и естественных наук </w:t>
      </w:r>
      <w:r w:rsidR="009D7417" w:rsidRPr="00B402CE">
        <w:rPr>
          <w:sz w:val="28"/>
          <w:szCs w:val="28"/>
        </w:rPr>
        <w:t>обязательной части образовательной программы «Психология</w:t>
      </w:r>
      <w:bookmarkStart w:id="9" w:name="_GoBack"/>
      <w:bookmarkEnd w:id="9"/>
      <w:r w:rsidR="009D7417" w:rsidRPr="00B402CE">
        <w:rPr>
          <w:sz w:val="28"/>
          <w:szCs w:val="28"/>
        </w:rPr>
        <w:t>» по направлению подготовки 37.03.01 «Психология».</w:t>
      </w:r>
    </w:p>
    <w:p w:rsidR="0072373A" w:rsidRPr="009D7417" w:rsidRDefault="0072373A" w:rsidP="009D7417">
      <w:pPr>
        <w:widowControl w:val="0"/>
        <w:spacing w:line="360" w:lineRule="auto"/>
        <w:ind w:firstLine="709"/>
        <w:jc w:val="both"/>
        <w:rPr>
          <w:sz w:val="28"/>
          <w:szCs w:val="28"/>
          <w:lang w:bidi="ru-RU"/>
        </w:rPr>
      </w:pPr>
    </w:p>
    <w:p w:rsidR="00D365D9" w:rsidRDefault="00D365D9" w:rsidP="00D365D9">
      <w:pPr>
        <w:pStyle w:val="1"/>
        <w:widowControl w:val="0"/>
        <w:spacing w:before="0" w:line="360" w:lineRule="auto"/>
        <w:jc w:val="both"/>
        <w:rPr>
          <w:rFonts w:ascii="Times New Roman" w:hAnsi="Times New Roman" w:cs="Times New Roman"/>
        </w:rPr>
      </w:pPr>
      <w:bookmarkStart w:id="10" w:name="_Toc27585860"/>
      <w:bookmarkStart w:id="11" w:name="_Toc56884154"/>
      <w:r>
        <w:rPr>
          <w:rFonts w:ascii="Times New Roman" w:hAnsi="Times New Roman" w:cs="Times New Roman"/>
        </w:rPr>
        <w:t>4. Объем дисциплины в зачетных единицах и академических часах с выделением объема аудиторной (лекции, семинары) и самостоятельной работы</w:t>
      </w:r>
      <w:bookmarkEnd w:id="10"/>
      <w:bookmarkEnd w:id="11"/>
    </w:p>
    <w:p w:rsidR="00FB38B6" w:rsidRDefault="00FB38B6" w:rsidP="00A418E9">
      <w:pPr>
        <w:widowControl w:val="0"/>
        <w:spacing w:line="360" w:lineRule="auto"/>
        <w:ind w:firstLine="709"/>
        <w:rPr>
          <w:b/>
          <w:color w:val="000000"/>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4"/>
        <w:gridCol w:w="2354"/>
        <w:gridCol w:w="2712"/>
      </w:tblGrid>
      <w:tr w:rsidR="00A6034C" w:rsidRPr="00E123DB" w:rsidTr="00A30CE3">
        <w:trPr>
          <w:trHeight w:val="562"/>
        </w:trPr>
        <w:tc>
          <w:tcPr>
            <w:tcW w:w="2353" w:type="pct"/>
            <w:vAlign w:val="center"/>
          </w:tcPr>
          <w:p w:rsidR="00A6034C" w:rsidRPr="00E123DB" w:rsidRDefault="00A6034C" w:rsidP="002905DD">
            <w:pPr>
              <w:widowControl w:val="0"/>
              <w:tabs>
                <w:tab w:val="num" w:pos="0"/>
              </w:tabs>
              <w:suppressAutoHyphens/>
              <w:jc w:val="center"/>
              <w:rPr>
                <w:b/>
                <w:bCs/>
              </w:rPr>
            </w:pPr>
            <w:r w:rsidRPr="00E123DB">
              <w:rPr>
                <w:b/>
                <w:bCs/>
              </w:rPr>
              <w:t>Вид учебной работы по дисциплине</w:t>
            </w:r>
          </w:p>
        </w:tc>
        <w:tc>
          <w:tcPr>
            <w:tcW w:w="1230" w:type="pct"/>
            <w:vAlign w:val="center"/>
          </w:tcPr>
          <w:p w:rsidR="00E350F7" w:rsidRDefault="00A6034C" w:rsidP="002905DD">
            <w:pPr>
              <w:widowControl w:val="0"/>
              <w:tabs>
                <w:tab w:val="num" w:pos="0"/>
              </w:tabs>
              <w:jc w:val="center"/>
              <w:rPr>
                <w:b/>
                <w:bCs/>
              </w:rPr>
            </w:pPr>
            <w:r w:rsidRPr="00E123DB">
              <w:rPr>
                <w:b/>
                <w:bCs/>
              </w:rPr>
              <w:t xml:space="preserve">Всего </w:t>
            </w:r>
          </w:p>
          <w:p w:rsidR="00A6034C" w:rsidRPr="00E123DB" w:rsidRDefault="00A6034C" w:rsidP="002905DD">
            <w:pPr>
              <w:widowControl w:val="0"/>
              <w:tabs>
                <w:tab w:val="num" w:pos="0"/>
              </w:tabs>
              <w:jc w:val="center"/>
              <w:rPr>
                <w:b/>
                <w:bCs/>
              </w:rPr>
            </w:pPr>
            <w:r w:rsidRPr="00E123DB">
              <w:rPr>
                <w:b/>
                <w:bCs/>
              </w:rPr>
              <w:t>(в з/е и часах)</w:t>
            </w:r>
          </w:p>
        </w:tc>
        <w:tc>
          <w:tcPr>
            <w:tcW w:w="1417" w:type="pct"/>
            <w:vAlign w:val="center"/>
          </w:tcPr>
          <w:p w:rsidR="00E350F7" w:rsidRDefault="00A6034C" w:rsidP="002905DD">
            <w:pPr>
              <w:widowControl w:val="0"/>
              <w:tabs>
                <w:tab w:val="num" w:pos="0"/>
              </w:tabs>
              <w:jc w:val="center"/>
              <w:rPr>
                <w:b/>
                <w:bCs/>
              </w:rPr>
            </w:pPr>
            <w:r w:rsidRPr="00E123DB">
              <w:rPr>
                <w:b/>
                <w:bCs/>
              </w:rPr>
              <w:t xml:space="preserve">Семестр </w:t>
            </w:r>
            <w:r>
              <w:rPr>
                <w:b/>
                <w:bCs/>
              </w:rPr>
              <w:t xml:space="preserve">5 </w:t>
            </w:r>
          </w:p>
          <w:p w:rsidR="00A6034C" w:rsidRPr="00E123DB" w:rsidRDefault="00A6034C" w:rsidP="002905DD">
            <w:pPr>
              <w:widowControl w:val="0"/>
              <w:tabs>
                <w:tab w:val="num" w:pos="0"/>
              </w:tabs>
              <w:jc w:val="center"/>
              <w:rPr>
                <w:b/>
                <w:bCs/>
              </w:rPr>
            </w:pPr>
            <w:r w:rsidRPr="00E123DB">
              <w:rPr>
                <w:b/>
                <w:bCs/>
              </w:rPr>
              <w:t>(в часах)</w:t>
            </w:r>
          </w:p>
        </w:tc>
      </w:tr>
      <w:tr w:rsidR="00A6034C" w:rsidRPr="00E123DB" w:rsidTr="00A30CE3">
        <w:tc>
          <w:tcPr>
            <w:tcW w:w="2353" w:type="pct"/>
          </w:tcPr>
          <w:p w:rsidR="00A6034C" w:rsidRPr="00E123DB" w:rsidRDefault="00A6034C" w:rsidP="002905DD">
            <w:pPr>
              <w:widowControl w:val="0"/>
              <w:tabs>
                <w:tab w:val="num" w:pos="0"/>
              </w:tabs>
              <w:suppressAutoHyphens/>
              <w:rPr>
                <w:b/>
                <w:bCs/>
              </w:rPr>
            </w:pPr>
            <w:r w:rsidRPr="00E123DB">
              <w:rPr>
                <w:b/>
                <w:bCs/>
              </w:rPr>
              <w:t>Общая трудоемкость дисциплины</w:t>
            </w:r>
          </w:p>
        </w:tc>
        <w:tc>
          <w:tcPr>
            <w:tcW w:w="1230" w:type="pct"/>
            <w:vAlign w:val="center"/>
          </w:tcPr>
          <w:p w:rsidR="00A6034C" w:rsidRPr="00E123DB" w:rsidRDefault="00A418E9" w:rsidP="00A418E9">
            <w:pPr>
              <w:widowControl w:val="0"/>
              <w:tabs>
                <w:tab w:val="num" w:pos="0"/>
              </w:tabs>
              <w:jc w:val="center"/>
              <w:rPr>
                <w:b/>
                <w:bCs/>
                <w:i/>
                <w:iCs/>
              </w:rPr>
            </w:pPr>
            <w:r>
              <w:rPr>
                <w:b/>
                <w:bCs/>
                <w:i/>
                <w:iCs/>
              </w:rPr>
              <w:t>5</w:t>
            </w:r>
            <w:r w:rsidR="00A6034C">
              <w:rPr>
                <w:b/>
                <w:bCs/>
                <w:i/>
                <w:iCs/>
              </w:rPr>
              <w:t xml:space="preserve"> </w:t>
            </w:r>
            <w:r w:rsidR="00A6034C" w:rsidRPr="00E123DB">
              <w:rPr>
                <w:b/>
                <w:bCs/>
                <w:i/>
                <w:iCs/>
              </w:rPr>
              <w:t xml:space="preserve">з.е. </w:t>
            </w:r>
            <w:r w:rsidR="00A6034C">
              <w:rPr>
                <w:b/>
                <w:bCs/>
                <w:i/>
                <w:iCs/>
              </w:rPr>
              <w:t xml:space="preserve">     1</w:t>
            </w:r>
            <w:r>
              <w:rPr>
                <w:b/>
                <w:bCs/>
                <w:i/>
                <w:iCs/>
              </w:rPr>
              <w:t>80</w:t>
            </w:r>
            <w:r w:rsidR="00A6034C">
              <w:rPr>
                <w:b/>
                <w:bCs/>
                <w:i/>
                <w:iCs/>
              </w:rPr>
              <w:t xml:space="preserve"> </w:t>
            </w:r>
            <w:r w:rsidR="00A6034C" w:rsidRPr="00E123DB">
              <w:rPr>
                <w:b/>
                <w:bCs/>
                <w:i/>
                <w:iCs/>
              </w:rPr>
              <w:t>ч</w:t>
            </w:r>
          </w:p>
        </w:tc>
        <w:tc>
          <w:tcPr>
            <w:tcW w:w="1417" w:type="pct"/>
            <w:tcBorders>
              <w:bottom w:val="nil"/>
            </w:tcBorders>
            <w:vAlign w:val="center"/>
          </w:tcPr>
          <w:p w:rsidR="00A6034C" w:rsidRPr="00E123DB" w:rsidRDefault="00A6034C" w:rsidP="00A418E9">
            <w:pPr>
              <w:widowControl w:val="0"/>
              <w:tabs>
                <w:tab w:val="num" w:pos="0"/>
              </w:tabs>
              <w:jc w:val="center"/>
              <w:rPr>
                <w:b/>
                <w:bCs/>
                <w:i/>
                <w:iCs/>
              </w:rPr>
            </w:pPr>
            <w:r>
              <w:rPr>
                <w:b/>
                <w:bCs/>
                <w:i/>
                <w:iCs/>
              </w:rPr>
              <w:t>1</w:t>
            </w:r>
            <w:r w:rsidR="00A418E9">
              <w:rPr>
                <w:b/>
                <w:bCs/>
                <w:i/>
                <w:iCs/>
              </w:rPr>
              <w:t>80</w:t>
            </w:r>
            <w:r>
              <w:rPr>
                <w:b/>
                <w:bCs/>
                <w:i/>
                <w:iCs/>
              </w:rPr>
              <w:t xml:space="preserve"> </w:t>
            </w:r>
            <w:r w:rsidRPr="00E123DB">
              <w:rPr>
                <w:b/>
                <w:bCs/>
                <w:i/>
                <w:iCs/>
              </w:rPr>
              <w:t>ч</w:t>
            </w:r>
          </w:p>
        </w:tc>
      </w:tr>
      <w:tr w:rsidR="00A6034C" w:rsidRPr="00E123DB" w:rsidTr="00A30CE3">
        <w:tc>
          <w:tcPr>
            <w:tcW w:w="2353" w:type="pct"/>
          </w:tcPr>
          <w:p w:rsidR="00A6034C" w:rsidRPr="00E123DB" w:rsidRDefault="00A6034C" w:rsidP="002905DD">
            <w:pPr>
              <w:widowControl w:val="0"/>
              <w:tabs>
                <w:tab w:val="num" w:pos="0"/>
              </w:tabs>
              <w:suppressAutoHyphens/>
              <w:rPr>
                <w:b/>
                <w:bCs/>
                <w:i/>
                <w:iCs/>
              </w:rPr>
            </w:pPr>
            <w:r>
              <w:rPr>
                <w:b/>
                <w:bCs/>
                <w:i/>
                <w:iCs/>
              </w:rPr>
              <w:t xml:space="preserve">Контактная работа - </w:t>
            </w:r>
            <w:r w:rsidRPr="00E123DB">
              <w:rPr>
                <w:b/>
                <w:bCs/>
                <w:i/>
                <w:iCs/>
              </w:rPr>
              <w:t>Аудиторные занятия</w:t>
            </w:r>
          </w:p>
        </w:tc>
        <w:tc>
          <w:tcPr>
            <w:tcW w:w="1230" w:type="pct"/>
            <w:vAlign w:val="center"/>
          </w:tcPr>
          <w:p w:rsidR="00A6034C" w:rsidRPr="00AF47F7" w:rsidRDefault="00767308" w:rsidP="002905DD">
            <w:pPr>
              <w:widowControl w:val="0"/>
              <w:tabs>
                <w:tab w:val="num" w:pos="0"/>
              </w:tabs>
              <w:jc w:val="center"/>
              <w:rPr>
                <w:b/>
                <w:bCs/>
                <w:i/>
                <w:iCs/>
              </w:rPr>
            </w:pPr>
            <w:r>
              <w:rPr>
                <w:b/>
                <w:bCs/>
                <w:i/>
                <w:iCs/>
              </w:rPr>
              <w:t>68</w:t>
            </w:r>
          </w:p>
        </w:tc>
        <w:tc>
          <w:tcPr>
            <w:tcW w:w="1417" w:type="pct"/>
            <w:vAlign w:val="center"/>
          </w:tcPr>
          <w:p w:rsidR="00A6034C" w:rsidRPr="00AF47F7" w:rsidRDefault="00767308" w:rsidP="002905DD">
            <w:pPr>
              <w:widowControl w:val="0"/>
              <w:tabs>
                <w:tab w:val="num" w:pos="0"/>
              </w:tabs>
              <w:jc w:val="center"/>
              <w:rPr>
                <w:b/>
                <w:bCs/>
                <w:i/>
                <w:iCs/>
              </w:rPr>
            </w:pPr>
            <w:r>
              <w:rPr>
                <w:b/>
                <w:bCs/>
                <w:i/>
                <w:iCs/>
              </w:rPr>
              <w:t>68</w:t>
            </w:r>
          </w:p>
        </w:tc>
      </w:tr>
      <w:tr w:rsidR="00A6034C" w:rsidRPr="00E123DB" w:rsidTr="00A30CE3">
        <w:tc>
          <w:tcPr>
            <w:tcW w:w="2353" w:type="pct"/>
          </w:tcPr>
          <w:p w:rsidR="00A6034C" w:rsidRPr="00E123DB" w:rsidRDefault="00A6034C" w:rsidP="002905DD">
            <w:pPr>
              <w:widowControl w:val="0"/>
              <w:tabs>
                <w:tab w:val="num" w:pos="0"/>
              </w:tabs>
              <w:suppressAutoHyphens/>
              <w:rPr>
                <w:i/>
                <w:iCs/>
              </w:rPr>
            </w:pPr>
            <w:r w:rsidRPr="00E123DB">
              <w:rPr>
                <w:i/>
                <w:iCs/>
              </w:rPr>
              <w:t>Лекции</w:t>
            </w:r>
          </w:p>
        </w:tc>
        <w:tc>
          <w:tcPr>
            <w:tcW w:w="1230" w:type="pct"/>
            <w:vAlign w:val="center"/>
          </w:tcPr>
          <w:p w:rsidR="00A6034C" w:rsidRPr="004D13DD" w:rsidRDefault="00767308" w:rsidP="002905DD">
            <w:pPr>
              <w:widowControl w:val="0"/>
              <w:tabs>
                <w:tab w:val="num" w:pos="0"/>
              </w:tabs>
              <w:jc w:val="center"/>
            </w:pPr>
            <w:r>
              <w:t>34</w:t>
            </w:r>
          </w:p>
        </w:tc>
        <w:tc>
          <w:tcPr>
            <w:tcW w:w="1417" w:type="pct"/>
            <w:vAlign w:val="center"/>
          </w:tcPr>
          <w:p w:rsidR="00A6034C" w:rsidRPr="004D13DD" w:rsidRDefault="00767308" w:rsidP="002905DD">
            <w:pPr>
              <w:widowControl w:val="0"/>
              <w:tabs>
                <w:tab w:val="num" w:pos="0"/>
              </w:tabs>
              <w:jc w:val="center"/>
            </w:pPr>
            <w:r>
              <w:t>34</w:t>
            </w:r>
          </w:p>
        </w:tc>
      </w:tr>
      <w:tr w:rsidR="00A6034C" w:rsidRPr="00E123DB" w:rsidTr="00A30CE3">
        <w:tc>
          <w:tcPr>
            <w:tcW w:w="2353" w:type="pct"/>
          </w:tcPr>
          <w:p w:rsidR="00A6034C" w:rsidRPr="00E123DB" w:rsidRDefault="00A6034C" w:rsidP="002905DD">
            <w:pPr>
              <w:widowControl w:val="0"/>
              <w:tabs>
                <w:tab w:val="num" w:pos="0"/>
              </w:tabs>
              <w:suppressAutoHyphens/>
              <w:rPr>
                <w:i/>
                <w:iCs/>
              </w:rPr>
            </w:pPr>
            <w:r w:rsidRPr="00E123DB">
              <w:rPr>
                <w:i/>
                <w:iCs/>
              </w:rPr>
              <w:t>Пра</w:t>
            </w:r>
            <w:r>
              <w:rPr>
                <w:i/>
                <w:iCs/>
              </w:rPr>
              <w:t>ктические и семинарские занятия</w:t>
            </w:r>
            <w:r w:rsidRPr="00E123DB">
              <w:rPr>
                <w:i/>
                <w:iCs/>
              </w:rPr>
              <w:t xml:space="preserve"> </w:t>
            </w:r>
          </w:p>
        </w:tc>
        <w:tc>
          <w:tcPr>
            <w:tcW w:w="1230" w:type="pct"/>
            <w:vAlign w:val="center"/>
          </w:tcPr>
          <w:p w:rsidR="00A6034C" w:rsidRPr="004D13DD" w:rsidRDefault="00A6034C" w:rsidP="002905DD">
            <w:pPr>
              <w:widowControl w:val="0"/>
              <w:tabs>
                <w:tab w:val="num" w:pos="0"/>
              </w:tabs>
              <w:jc w:val="center"/>
            </w:pPr>
            <w:r>
              <w:t>34</w:t>
            </w:r>
          </w:p>
        </w:tc>
        <w:tc>
          <w:tcPr>
            <w:tcW w:w="1417" w:type="pct"/>
            <w:vAlign w:val="center"/>
          </w:tcPr>
          <w:p w:rsidR="00A6034C" w:rsidRPr="004D13DD" w:rsidRDefault="00A6034C" w:rsidP="002905DD">
            <w:pPr>
              <w:widowControl w:val="0"/>
              <w:tabs>
                <w:tab w:val="num" w:pos="0"/>
              </w:tabs>
              <w:jc w:val="center"/>
            </w:pPr>
            <w:r>
              <w:t>34</w:t>
            </w:r>
          </w:p>
        </w:tc>
      </w:tr>
      <w:tr w:rsidR="00A6034C" w:rsidRPr="00E123DB" w:rsidTr="00E350F7">
        <w:tc>
          <w:tcPr>
            <w:tcW w:w="2353" w:type="pct"/>
          </w:tcPr>
          <w:p w:rsidR="00E350F7" w:rsidRDefault="00E350F7" w:rsidP="00E350F7">
            <w:pPr>
              <w:widowControl w:val="0"/>
              <w:tabs>
                <w:tab w:val="num" w:pos="0"/>
              </w:tabs>
              <w:suppressAutoHyphens/>
              <w:rPr>
                <w:b/>
                <w:bCs/>
                <w:i/>
                <w:iCs/>
              </w:rPr>
            </w:pPr>
            <w:r>
              <w:rPr>
                <w:b/>
                <w:bCs/>
                <w:i/>
                <w:iCs/>
              </w:rPr>
              <w:t>Самостоятельная работа,</w:t>
            </w:r>
          </w:p>
          <w:p w:rsidR="00A6034C" w:rsidRPr="00A30CE3" w:rsidRDefault="00E350F7" w:rsidP="00E350F7">
            <w:pPr>
              <w:widowControl w:val="0"/>
              <w:tabs>
                <w:tab w:val="num" w:pos="0"/>
              </w:tabs>
              <w:suppressAutoHyphens/>
              <w:rPr>
                <w:b/>
                <w:bCs/>
                <w:i/>
                <w:iCs/>
                <w:sz w:val="22"/>
                <w:szCs w:val="22"/>
              </w:rPr>
            </w:pPr>
            <w:r>
              <w:rPr>
                <w:b/>
                <w:bCs/>
                <w:i/>
                <w:iCs/>
              </w:rPr>
              <w:t xml:space="preserve"> </w:t>
            </w:r>
            <w:r>
              <w:rPr>
                <w:bCs/>
                <w:i/>
                <w:iCs/>
              </w:rPr>
              <w:t>в том числе контактная работа в виде индивидуальных консультаций – 53 часа</w:t>
            </w:r>
          </w:p>
        </w:tc>
        <w:tc>
          <w:tcPr>
            <w:tcW w:w="1230" w:type="pct"/>
          </w:tcPr>
          <w:p w:rsidR="00A6034C" w:rsidRPr="00AF47F7" w:rsidRDefault="00767308" w:rsidP="00767308">
            <w:pPr>
              <w:widowControl w:val="0"/>
              <w:tabs>
                <w:tab w:val="num" w:pos="0"/>
              </w:tabs>
              <w:jc w:val="center"/>
              <w:rPr>
                <w:b/>
                <w:bCs/>
                <w:i/>
                <w:iCs/>
              </w:rPr>
            </w:pPr>
            <w:r>
              <w:rPr>
                <w:b/>
                <w:bCs/>
                <w:i/>
                <w:iCs/>
              </w:rPr>
              <w:t>112</w:t>
            </w:r>
          </w:p>
        </w:tc>
        <w:tc>
          <w:tcPr>
            <w:tcW w:w="1417" w:type="pct"/>
          </w:tcPr>
          <w:p w:rsidR="00A6034C" w:rsidRPr="00AF47F7" w:rsidRDefault="00767308" w:rsidP="002905DD">
            <w:pPr>
              <w:widowControl w:val="0"/>
              <w:tabs>
                <w:tab w:val="num" w:pos="0"/>
              </w:tabs>
              <w:jc w:val="center"/>
              <w:rPr>
                <w:b/>
                <w:bCs/>
                <w:i/>
                <w:iCs/>
              </w:rPr>
            </w:pPr>
            <w:r>
              <w:rPr>
                <w:b/>
                <w:bCs/>
                <w:i/>
                <w:iCs/>
              </w:rPr>
              <w:t>112</w:t>
            </w:r>
          </w:p>
        </w:tc>
      </w:tr>
      <w:tr w:rsidR="00A6034C" w:rsidRPr="00E123DB" w:rsidTr="00A30CE3">
        <w:trPr>
          <w:trHeight w:val="295"/>
        </w:trPr>
        <w:tc>
          <w:tcPr>
            <w:tcW w:w="2353" w:type="pct"/>
          </w:tcPr>
          <w:p w:rsidR="00A6034C" w:rsidRPr="00E123DB" w:rsidRDefault="00A6034C" w:rsidP="002905DD">
            <w:pPr>
              <w:widowControl w:val="0"/>
              <w:tabs>
                <w:tab w:val="num" w:pos="0"/>
              </w:tabs>
              <w:suppressAutoHyphens/>
              <w:rPr>
                <w:iCs/>
              </w:rPr>
            </w:pPr>
            <w:r w:rsidRPr="00E123DB">
              <w:rPr>
                <w:iCs/>
              </w:rPr>
              <w:t>Вид текущего контроля</w:t>
            </w:r>
          </w:p>
        </w:tc>
        <w:tc>
          <w:tcPr>
            <w:tcW w:w="1230" w:type="pct"/>
            <w:vAlign w:val="center"/>
          </w:tcPr>
          <w:p w:rsidR="00A6034C" w:rsidRPr="004D13DD" w:rsidRDefault="00A6034C" w:rsidP="002905DD">
            <w:pPr>
              <w:widowControl w:val="0"/>
              <w:tabs>
                <w:tab w:val="num" w:pos="0"/>
              </w:tabs>
              <w:jc w:val="center"/>
            </w:pPr>
            <w:r>
              <w:t>Контрольная работа</w:t>
            </w:r>
          </w:p>
        </w:tc>
        <w:tc>
          <w:tcPr>
            <w:tcW w:w="1417" w:type="pct"/>
            <w:vAlign w:val="center"/>
          </w:tcPr>
          <w:p w:rsidR="00A6034C" w:rsidRPr="004D13DD" w:rsidRDefault="00A6034C" w:rsidP="002905DD">
            <w:pPr>
              <w:widowControl w:val="0"/>
              <w:tabs>
                <w:tab w:val="num" w:pos="0"/>
              </w:tabs>
              <w:jc w:val="center"/>
            </w:pPr>
            <w:r>
              <w:t>Контрольная работа</w:t>
            </w:r>
          </w:p>
        </w:tc>
      </w:tr>
      <w:tr w:rsidR="00A6034C" w:rsidTr="00A30CE3">
        <w:trPr>
          <w:trHeight w:val="79"/>
        </w:trPr>
        <w:tc>
          <w:tcPr>
            <w:tcW w:w="2353" w:type="pct"/>
          </w:tcPr>
          <w:p w:rsidR="00A6034C" w:rsidRPr="00E123DB" w:rsidRDefault="00A6034C" w:rsidP="002905DD">
            <w:pPr>
              <w:widowControl w:val="0"/>
              <w:tabs>
                <w:tab w:val="num" w:pos="0"/>
              </w:tabs>
              <w:suppressAutoHyphens/>
            </w:pPr>
            <w:r w:rsidRPr="00E123DB">
              <w:t>Вид промежуточной аттестации</w:t>
            </w:r>
          </w:p>
        </w:tc>
        <w:tc>
          <w:tcPr>
            <w:tcW w:w="1230" w:type="pct"/>
            <w:vAlign w:val="center"/>
          </w:tcPr>
          <w:p w:rsidR="00A6034C" w:rsidRPr="004D13DD" w:rsidRDefault="00A6034C" w:rsidP="002905DD">
            <w:pPr>
              <w:widowControl w:val="0"/>
              <w:tabs>
                <w:tab w:val="num" w:pos="0"/>
              </w:tabs>
              <w:jc w:val="center"/>
            </w:pPr>
            <w:r>
              <w:t>Экзамен</w:t>
            </w:r>
          </w:p>
        </w:tc>
        <w:tc>
          <w:tcPr>
            <w:tcW w:w="1417" w:type="pct"/>
            <w:vAlign w:val="center"/>
          </w:tcPr>
          <w:p w:rsidR="00A6034C" w:rsidRPr="004D13DD" w:rsidRDefault="00A6034C" w:rsidP="002905DD">
            <w:pPr>
              <w:widowControl w:val="0"/>
              <w:tabs>
                <w:tab w:val="num" w:pos="0"/>
              </w:tabs>
              <w:jc w:val="center"/>
            </w:pPr>
            <w:r>
              <w:t>Экзамен</w:t>
            </w:r>
          </w:p>
        </w:tc>
      </w:tr>
    </w:tbl>
    <w:p w:rsidR="00F45293" w:rsidRDefault="00F45293" w:rsidP="00F45293">
      <w:pPr>
        <w:rPr>
          <w:bCs/>
          <w:iCs/>
        </w:rPr>
      </w:pPr>
      <w:bookmarkStart w:id="12" w:name="_Toc56884155"/>
    </w:p>
    <w:p w:rsidR="00F45293" w:rsidRPr="00F45293" w:rsidRDefault="00F45293" w:rsidP="00F45293">
      <w:r w:rsidRPr="00F45293">
        <w:rPr>
          <w:bCs/>
          <w:iCs/>
        </w:rPr>
        <w:t xml:space="preserve">Контактная работа в виде индивидуальных консультаций – </w:t>
      </w:r>
      <w:r>
        <w:rPr>
          <w:bCs/>
          <w:iCs/>
        </w:rPr>
        <w:t>53</w:t>
      </w:r>
      <w:r w:rsidRPr="00F45293">
        <w:rPr>
          <w:bCs/>
          <w:iCs/>
        </w:rPr>
        <w:t xml:space="preserve"> часа.</w:t>
      </w:r>
    </w:p>
    <w:p w:rsidR="00F45293" w:rsidRDefault="00F45293" w:rsidP="00F45293">
      <w:pPr>
        <w:rPr>
          <w:b/>
          <w:color w:val="000000"/>
          <w:sz w:val="28"/>
          <w:szCs w:val="28"/>
        </w:rPr>
      </w:pPr>
    </w:p>
    <w:p w:rsidR="00F45293" w:rsidRPr="00F45293" w:rsidRDefault="00F45293" w:rsidP="00F45293">
      <w:pPr>
        <w:rPr>
          <w:b/>
          <w:color w:val="000000"/>
          <w:sz w:val="28"/>
          <w:szCs w:val="28"/>
        </w:rPr>
      </w:pPr>
    </w:p>
    <w:p w:rsidR="00FB38B6" w:rsidRDefault="00FB38B6" w:rsidP="00BE543A">
      <w:pPr>
        <w:pStyle w:val="2"/>
        <w:widowControl w:val="0"/>
        <w:spacing w:before="0" w:line="360" w:lineRule="auto"/>
        <w:jc w:val="both"/>
        <w:rPr>
          <w:rFonts w:ascii="Times New Roman" w:hAnsi="Times New Roman"/>
          <w:b/>
          <w:color w:val="000000"/>
          <w:sz w:val="28"/>
          <w:szCs w:val="28"/>
        </w:rPr>
      </w:pPr>
      <w:r w:rsidRPr="00707B6C">
        <w:rPr>
          <w:rFonts w:ascii="Times New Roman" w:hAnsi="Times New Roman"/>
          <w:b/>
          <w:color w:val="00000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p>
    <w:p w:rsidR="00F070FF" w:rsidRDefault="00FB38B6" w:rsidP="00F070FF">
      <w:pPr>
        <w:widowControl w:val="0"/>
        <w:spacing w:line="360" w:lineRule="auto"/>
        <w:ind w:firstLine="709"/>
        <w:rPr>
          <w:bCs/>
          <w:color w:val="FF0000"/>
          <w:sz w:val="28"/>
          <w:szCs w:val="28"/>
        </w:rPr>
      </w:pPr>
      <w:r w:rsidRPr="00A31070">
        <w:rPr>
          <w:b/>
          <w:bCs/>
          <w:sz w:val="28"/>
          <w:szCs w:val="28"/>
        </w:rPr>
        <w:t>5.1. Содержание дисциплины</w:t>
      </w:r>
      <w:bookmarkStart w:id="13" w:name="_Hlk25518558"/>
    </w:p>
    <w:p w:rsidR="00EF38C3" w:rsidRDefault="00997EBB" w:rsidP="00EF38C3">
      <w:pPr>
        <w:widowControl w:val="0"/>
        <w:spacing w:line="360" w:lineRule="auto"/>
        <w:ind w:firstLine="709"/>
        <w:jc w:val="both"/>
        <w:rPr>
          <w:b/>
          <w:sz w:val="28"/>
          <w:szCs w:val="28"/>
        </w:rPr>
      </w:pPr>
      <w:r>
        <w:rPr>
          <w:b/>
          <w:snapToGrid w:val="0"/>
          <w:sz w:val="28"/>
          <w:szCs w:val="28"/>
          <w:lang w:eastAsia="en-US"/>
        </w:rPr>
        <w:t xml:space="preserve">Тема 1. Клиническая </w:t>
      </w:r>
      <w:r w:rsidR="00EF38C3">
        <w:rPr>
          <w:b/>
          <w:snapToGrid w:val="0"/>
          <w:sz w:val="28"/>
          <w:szCs w:val="28"/>
          <w:lang w:eastAsia="en-US"/>
        </w:rPr>
        <w:t>психология</w:t>
      </w:r>
      <w:r w:rsidR="00EF38C3" w:rsidRPr="00604EFC">
        <w:rPr>
          <w:b/>
          <w:sz w:val="28"/>
          <w:szCs w:val="28"/>
        </w:rPr>
        <w:t xml:space="preserve"> как </w:t>
      </w:r>
      <w:r w:rsidR="00EF38C3">
        <w:rPr>
          <w:b/>
          <w:sz w:val="28"/>
          <w:szCs w:val="28"/>
        </w:rPr>
        <w:t>отрасль психологической науки и практики</w:t>
      </w:r>
    </w:p>
    <w:p w:rsidR="00EF38C3" w:rsidRPr="004B79CB" w:rsidRDefault="008859DC" w:rsidP="008859DC">
      <w:pPr>
        <w:widowControl w:val="0"/>
        <w:spacing w:line="360" w:lineRule="auto"/>
        <w:ind w:firstLine="708"/>
        <w:jc w:val="both"/>
        <w:rPr>
          <w:color w:val="000000"/>
          <w:sz w:val="28"/>
          <w:szCs w:val="28"/>
        </w:rPr>
      </w:pPr>
      <w:r>
        <w:rPr>
          <w:sz w:val="28"/>
          <w:szCs w:val="28"/>
        </w:rPr>
        <w:t>История развития, п</w:t>
      </w:r>
      <w:r w:rsidR="00EF38C3">
        <w:rPr>
          <w:sz w:val="28"/>
          <w:szCs w:val="28"/>
        </w:rPr>
        <w:t>редмет, з</w:t>
      </w:r>
      <w:r w:rsidR="00111655">
        <w:rPr>
          <w:sz w:val="28"/>
          <w:szCs w:val="28"/>
        </w:rPr>
        <w:t xml:space="preserve">адачи и методы клинической </w:t>
      </w:r>
      <w:r w:rsidR="00EF38C3">
        <w:rPr>
          <w:sz w:val="28"/>
          <w:szCs w:val="28"/>
        </w:rPr>
        <w:t>психологии</w:t>
      </w:r>
      <w:r w:rsidR="00EF38C3" w:rsidRPr="00CD5DE5">
        <w:rPr>
          <w:sz w:val="28"/>
          <w:szCs w:val="28"/>
        </w:rPr>
        <w:t>.</w:t>
      </w:r>
      <w:r w:rsidR="00C5001B">
        <w:rPr>
          <w:sz w:val="28"/>
          <w:szCs w:val="28"/>
        </w:rPr>
        <w:t xml:space="preserve"> </w:t>
      </w:r>
      <w:r w:rsidR="00111655">
        <w:rPr>
          <w:sz w:val="28"/>
          <w:szCs w:val="28"/>
        </w:rPr>
        <w:t xml:space="preserve">Структура клинической </w:t>
      </w:r>
      <w:r w:rsidR="005E6506">
        <w:rPr>
          <w:sz w:val="28"/>
          <w:szCs w:val="28"/>
        </w:rPr>
        <w:t xml:space="preserve">психологии </w:t>
      </w:r>
      <w:r w:rsidR="00EF38C3">
        <w:rPr>
          <w:sz w:val="28"/>
          <w:szCs w:val="28"/>
        </w:rPr>
        <w:t>и её связи</w:t>
      </w:r>
      <w:r w:rsidR="00EF38C3" w:rsidRPr="00CD5DE5">
        <w:rPr>
          <w:sz w:val="28"/>
          <w:szCs w:val="28"/>
        </w:rPr>
        <w:t xml:space="preserve"> с другими науками. </w:t>
      </w:r>
      <w:r>
        <w:rPr>
          <w:sz w:val="28"/>
          <w:szCs w:val="28"/>
        </w:rPr>
        <w:t xml:space="preserve">Факторы, обуславливающие актуальность развития клинической психологии на современном этапе. Прикладные и практические задачи клинической </w:t>
      </w:r>
      <w:r>
        <w:rPr>
          <w:sz w:val="28"/>
          <w:szCs w:val="28"/>
        </w:rPr>
        <w:lastRenderedPageBreak/>
        <w:t>психологии, масштабность решаемых ею задач. Разнообразие методов, используемых в клинической психологии.</w:t>
      </w:r>
    </w:p>
    <w:p w:rsidR="00EF38C3" w:rsidRPr="004B57BC" w:rsidRDefault="004B79CB" w:rsidP="005A5DB1">
      <w:pPr>
        <w:widowControl w:val="0"/>
        <w:spacing w:line="360" w:lineRule="auto"/>
        <w:ind w:firstLine="709"/>
        <w:jc w:val="both"/>
        <w:rPr>
          <w:b/>
          <w:sz w:val="28"/>
          <w:szCs w:val="28"/>
        </w:rPr>
      </w:pPr>
      <w:r w:rsidRPr="004B57BC">
        <w:rPr>
          <w:b/>
          <w:sz w:val="28"/>
          <w:szCs w:val="28"/>
        </w:rPr>
        <w:t>Тема 2.</w:t>
      </w:r>
      <w:r w:rsidR="00C86344" w:rsidRPr="004B57BC">
        <w:rPr>
          <w:b/>
          <w:sz w:val="28"/>
          <w:szCs w:val="28"/>
        </w:rPr>
        <w:t xml:space="preserve"> </w:t>
      </w:r>
      <w:r w:rsidR="004C4F6A">
        <w:rPr>
          <w:b/>
          <w:sz w:val="28"/>
          <w:szCs w:val="28"/>
        </w:rPr>
        <w:t>Понятия н</w:t>
      </w:r>
      <w:r w:rsidR="004B57BC" w:rsidRPr="004B57BC">
        <w:rPr>
          <w:b/>
          <w:sz w:val="28"/>
          <w:szCs w:val="28"/>
        </w:rPr>
        <w:t>орм</w:t>
      </w:r>
      <w:r w:rsidR="004C4F6A">
        <w:rPr>
          <w:b/>
          <w:sz w:val="28"/>
          <w:szCs w:val="28"/>
        </w:rPr>
        <w:t>ы</w:t>
      </w:r>
      <w:r w:rsidR="004B57BC" w:rsidRPr="004B57BC">
        <w:rPr>
          <w:b/>
          <w:sz w:val="28"/>
          <w:szCs w:val="28"/>
        </w:rPr>
        <w:t xml:space="preserve"> и патологи</w:t>
      </w:r>
      <w:r w:rsidR="004C4F6A">
        <w:rPr>
          <w:b/>
          <w:sz w:val="28"/>
          <w:szCs w:val="28"/>
        </w:rPr>
        <w:t>и</w:t>
      </w:r>
      <w:r w:rsidR="004B57BC" w:rsidRPr="004B57BC">
        <w:rPr>
          <w:b/>
          <w:sz w:val="28"/>
          <w:szCs w:val="28"/>
        </w:rPr>
        <w:t xml:space="preserve"> в клинической психологии</w:t>
      </w:r>
      <w:r w:rsidR="00C86344" w:rsidRPr="004B57BC">
        <w:rPr>
          <w:b/>
          <w:sz w:val="28"/>
          <w:szCs w:val="28"/>
        </w:rPr>
        <w:t xml:space="preserve"> </w:t>
      </w:r>
    </w:p>
    <w:p w:rsidR="004B57BC" w:rsidRPr="004B57BC" w:rsidRDefault="004B57BC" w:rsidP="004B57BC">
      <w:pPr>
        <w:widowControl w:val="0"/>
        <w:spacing w:line="360" w:lineRule="auto"/>
        <w:ind w:firstLine="709"/>
        <w:jc w:val="both"/>
        <w:rPr>
          <w:sz w:val="28"/>
          <w:szCs w:val="28"/>
        </w:rPr>
      </w:pPr>
      <w:r w:rsidRPr="004B57BC">
        <w:rPr>
          <w:sz w:val="28"/>
          <w:szCs w:val="28"/>
        </w:rPr>
        <w:t>Проблема разграничения психологических ф</w:t>
      </w:r>
      <w:r w:rsidR="00B31FE5">
        <w:rPr>
          <w:sz w:val="28"/>
          <w:szCs w:val="28"/>
        </w:rPr>
        <w:t xml:space="preserve">еноменов и психопатологических </w:t>
      </w:r>
      <w:r w:rsidRPr="004B57BC">
        <w:rPr>
          <w:sz w:val="28"/>
          <w:szCs w:val="28"/>
        </w:rPr>
        <w:t>симптомов. Основные этапы и факторы возникновения психических и поведенческих расстройств. Учение об индивидуальности. Понятия «индивид», «индивидуальность», «психическая индивидуальность», темперамент, характер.</w:t>
      </w:r>
    </w:p>
    <w:p w:rsidR="002A2D70" w:rsidRPr="00010D14" w:rsidRDefault="00604EFC" w:rsidP="002A2D70">
      <w:pPr>
        <w:pStyle w:val="aff0"/>
        <w:spacing w:line="360" w:lineRule="auto"/>
        <w:ind w:firstLine="708"/>
        <w:jc w:val="both"/>
        <w:rPr>
          <w:rFonts w:ascii="Times New Roman" w:hAnsi="Times New Roman"/>
          <w:b/>
          <w:sz w:val="28"/>
          <w:szCs w:val="28"/>
          <w:lang w:val="ru-RU"/>
        </w:rPr>
      </w:pPr>
      <w:r w:rsidRPr="00010D14">
        <w:rPr>
          <w:rFonts w:ascii="Times New Roman" w:hAnsi="Times New Roman"/>
          <w:b/>
          <w:sz w:val="28"/>
          <w:szCs w:val="28"/>
          <w:lang w:val="ru-RU"/>
        </w:rPr>
        <w:t xml:space="preserve">Тема </w:t>
      </w:r>
      <w:r w:rsidR="00CB4430" w:rsidRPr="00010D14">
        <w:rPr>
          <w:rFonts w:ascii="Times New Roman" w:hAnsi="Times New Roman"/>
          <w:b/>
          <w:sz w:val="28"/>
          <w:szCs w:val="28"/>
          <w:lang w:val="ru-RU"/>
        </w:rPr>
        <w:t>3</w:t>
      </w:r>
      <w:r w:rsidRPr="00010D14">
        <w:rPr>
          <w:rFonts w:ascii="Times New Roman" w:hAnsi="Times New Roman"/>
          <w:b/>
          <w:sz w:val="28"/>
          <w:szCs w:val="28"/>
          <w:lang w:val="ru-RU"/>
        </w:rPr>
        <w:t xml:space="preserve">. </w:t>
      </w:r>
      <w:r w:rsidR="009D1A6E" w:rsidRPr="00010D14">
        <w:rPr>
          <w:rFonts w:ascii="Times New Roman" w:hAnsi="Times New Roman"/>
          <w:b/>
          <w:sz w:val="28"/>
          <w:szCs w:val="28"/>
          <w:lang w:val="ru-RU"/>
        </w:rPr>
        <w:t xml:space="preserve">Основные </w:t>
      </w:r>
      <w:r w:rsidR="008E467E" w:rsidRPr="00010D14">
        <w:rPr>
          <w:rFonts w:ascii="Times New Roman" w:hAnsi="Times New Roman"/>
          <w:b/>
          <w:sz w:val="28"/>
          <w:szCs w:val="28"/>
          <w:lang w:val="ru-RU"/>
        </w:rPr>
        <w:t>направления клинической психологии</w:t>
      </w:r>
      <w:r w:rsidR="00010D14" w:rsidRPr="00010D14">
        <w:rPr>
          <w:rFonts w:ascii="Times New Roman" w:hAnsi="Times New Roman"/>
          <w:b/>
          <w:sz w:val="28"/>
          <w:szCs w:val="28"/>
          <w:lang w:val="ru-RU"/>
        </w:rPr>
        <w:t xml:space="preserve"> и методология</w:t>
      </w:r>
    </w:p>
    <w:p w:rsidR="00010D14" w:rsidRPr="00010D14" w:rsidRDefault="00DA0EAB" w:rsidP="00010D14">
      <w:pPr>
        <w:pStyle w:val="aff0"/>
        <w:spacing w:line="360" w:lineRule="auto"/>
        <w:ind w:firstLine="708"/>
        <w:jc w:val="both"/>
        <w:rPr>
          <w:rFonts w:ascii="Times New Roman" w:hAnsi="Times New Roman"/>
          <w:sz w:val="28"/>
          <w:szCs w:val="28"/>
          <w:lang w:val="ru-RU"/>
        </w:rPr>
      </w:pPr>
      <w:r w:rsidRPr="00010D14">
        <w:rPr>
          <w:rFonts w:ascii="Times New Roman" w:hAnsi="Times New Roman"/>
          <w:sz w:val="28"/>
          <w:szCs w:val="28"/>
          <w:lang w:val="ru-RU"/>
        </w:rPr>
        <w:t>Нейропсихология. Патопсихология. Аномальное развитие в детском возрасте. Психосоматика.</w:t>
      </w:r>
      <w:r w:rsidR="00B31FE5" w:rsidRPr="00010D14">
        <w:rPr>
          <w:rFonts w:ascii="Times New Roman" w:hAnsi="Times New Roman"/>
          <w:sz w:val="28"/>
          <w:szCs w:val="28"/>
          <w:lang w:val="ru-RU"/>
        </w:rPr>
        <w:t xml:space="preserve"> </w:t>
      </w:r>
      <w:r w:rsidR="00010D14" w:rsidRPr="00010D14">
        <w:rPr>
          <w:rFonts w:ascii="Times New Roman" w:hAnsi="Times New Roman"/>
          <w:sz w:val="28"/>
          <w:szCs w:val="28"/>
          <w:lang w:val="ru-RU"/>
        </w:rPr>
        <w:t>Методология</w:t>
      </w:r>
      <w:r w:rsidR="00612B34">
        <w:rPr>
          <w:rFonts w:ascii="Times New Roman" w:hAnsi="Times New Roman"/>
          <w:sz w:val="28"/>
          <w:szCs w:val="28"/>
          <w:lang w:val="ru-RU"/>
        </w:rPr>
        <w:t>,</w:t>
      </w:r>
      <w:r w:rsidR="00010D14" w:rsidRPr="00010D14">
        <w:rPr>
          <w:rFonts w:ascii="Times New Roman" w:hAnsi="Times New Roman"/>
          <w:sz w:val="28"/>
          <w:szCs w:val="28"/>
          <w:lang w:val="ru-RU"/>
        </w:rPr>
        <w:t xml:space="preserve"> </w:t>
      </w:r>
      <w:r w:rsidR="00612B34">
        <w:rPr>
          <w:rFonts w:ascii="Times New Roman" w:hAnsi="Times New Roman"/>
          <w:sz w:val="28"/>
          <w:szCs w:val="28"/>
          <w:lang w:val="ru-RU"/>
        </w:rPr>
        <w:t>цели и</w:t>
      </w:r>
      <w:r w:rsidR="00612B34" w:rsidRPr="00010D14">
        <w:rPr>
          <w:rFonts w:ascii="Times New Roman" w:hAnsi="Times New Roman"/>
          <w:sz w:val="28"/>
          <w:szCs w:val="28"/>
          <w:lang w:val="ru-RU"/>
        </w:rPr>
        <w:t xml:space="preserve"> задачи </w:t>
      </w:r>
      <w:r w:rsidR="00010D14" w:rsidRPr="00010D14">
        <w:rPr>
          <w:rFonts w:ascii="Times New Roman" w:hAnsi="Times New Roman"/>
          <w:sz w:val="28"/>
          <w:szCs w:val="28"/>
          <w:lang w:val="ru-RU"/>
        </w:rPr>
        <w:t xml:space="preserve">клинико-психологического исследования. </w:t>
      </w:r>
      <w:r w:rsidR="00010D14" w:rsidRPr="00612B34">
        <w:rPr>
          <w:rFonts w:ascii="Times New Roman" w:hAnsi="Times New Roman"/>
          <w:sz w:val="28"/>
          <w:szCs w:val="28"/>
          <w:lang w:val="ru-RU"/>
        </w:rPr>
        <w:t>Построение клинико-психологического исследовани</w:t>
      </w:r>
      <w:r w:rsidR="00010D14" w:rsidRPr="00010D14">
        <w:rPr>
          <w:rFonts w:ascii="Times New Roman" w:hAnsi="Times New Roman"/>
          <w:sz w:val="28"/>
          <w:szCs w:val="28"/>
          <w:lang w:val="ru-RU"/>
        </w:rPr>
        <w:t>я.</w:t>
      </w:r>
    </w:p>
    <w:p w:rsidR="00DA0EAB" w:rsidRDefault="00DA0EAB" w:rsidP="002A2D70">
      <w:pPr>
        <w:pStyle w:val="aff0"/>
        <w:spacing w:line="360" w:lineRule="auto"/>
        <w:ind w:firstLine="708"/>
        <w:jc w:val="both"/>
        <w:rPr>
          <w:rFonts w:ascii="Times New Roman" w:hAnsi="Times New Roman"/>
          <w:b/>
          <w:sz w:val="28"/>
          <w:szCs w:val="28"/>
          <w:lang w:val="ru-RU"/>
        </w:rPr>
      </w:pPr>
      <w:r w:rsidRPr="00B31FE5">
        <w:rPr>
          <w:rFonts w:ascii="Times New Roman" w:hAnsi="Times New Roman"/>
          <w:b/>
          <w:sz w:val="28"/>
          <w:szCs w:val="28"/>
          <w:lang w:val="ru-RU"/>
        </w:rPr>
        <w:t>Тема 4. Основы патопсихологии</w:t>
      </w:r>
    </w:p>
    <w:p w:rsidR="00B31FE5" w:rsidRPr="00977C0D" w:rsidRDefault="00977C0D" w:rsidP="00977C0D">
      <w:pPr>
        <w:pStyle w:val="aff0"/>
        <w:spacing w:line="360" w:lineRule="auto"/>
        <w:ind w:firstLine="708"/>
        <w:jc w:val="both"/>
        <w:rPr>
          <w:rFonts w:ascii="Times New Roman" w:hAnsi="Times New Roman"/>
          <w:sz w:val="28"/>
          <w:szCs w:val="28"/>
          <w:lang w:val="ru-RU"/>
        </w:rPr>
      </w:pPr>
      <w:r w:rsidRPr="00977C0D">
        <w:rPr>
          <w:rFonts w:ascii="Times New Roman" w:hAnsi="Times New Roman"/>
          <w:sz w:val="28"/>
          <w:szCs w:val="28"/>
          <w:lang w:val="ru-RU"/>
        </w:rPr>
        <w:t>Предмет, теоретические основы и акту</w:t>
      </w:r>
      <w:r>
        <w:rPr>
          <w:rFonts w:ascii="Times New Roman" w:hAnsi="Times New Roman"/>
          <w:sz w:val="28"/>
          <w:szCs w:val="28"/>
          <w:lang w:val="ru-RU"/>
        </w:rPr>
        <w:t xml:space="preserve">альные проблемы патопсихологии, отличие от нейропсихологии. Вклад В.М. Бехтерева, С.С. Корсакова, Б.В. Зейгарник. Методы диагностики и принципы построения патопсихологического эксперимента. </w:t>
      </w:r>
      <w:r w:rsidR="00205E15">
        <w:rPr>
          <w:rFonts w:ascii="Times New Roman" w:hAnsi="Times New Roman"/>
          <w:sz w:val="28"/>
          <w:szCs w:val="28"/>
          <w:lang w:val="ru-RU"/>
        </w:rPr>
        <w:t xml:space="preserve">Патопсихологический подход к изучению нарушений восприятия, мышления, личности при психических заболеваниях и пограничных расстройствах. </w:t>
      </w:r>
    </w:p>
    <w:p w:rsidR="00DA0EAB" w:rsidRDefault="00DA0EAB" w:rsidP="002A2D70">
      <w:pPr>
        <w:pStyle w:val="aff0"/>
        <w:spacing w:line="360" w:lineRule="auto"/>
        <w:ind w:firstLine="708"/>
        <w:jc w:val="both"/>
        <w:rPr>
          <w:rFonts w:ascii="Times New Roman" w:hAnsi="Times New Roman"/>
          <w:b/>
          <w:sz w:val="28"/>
          <w:szCs w:val="28"/>
          <w:lang w:val="ru-RU"/>
        </w:rPr>
      </w:pPr>
      <w:r w:rsidRPr="00B31FE5">
        <w:rPr>
          <w:rFonts w:ascii="Times New Roman" w:hAnsi="Times New Roman"/>
          <w:b/>
          <w:sz w:val="28"/>
          <w:szCs w:val="28"/>
          <w:lang w:val="ru-RU"/>
        </w:rPr>
        <w:t>Тема 5. Аномальное развитие в детском возрасте</w:t>
      </w:r>
    </w:p>
    <w:p w:rsidR="00B31FE5" w:rsidRPr="00F72376" w:rsidRDefault="00F72376" w:rsidP="002A2D70">
      <w:pPr>
        <w:pStyle w:val="aff0"/>
        <w:spacing w:line="360" w:lineRule="auto"/>
        <w:ind w:firstLine="708"/>
        <w:jc w:val="both"/>
        <w:rPr>
          <w:rFonts w:ascii="Times New Roman" w:hAnsi="Times New Roman"/>
          <w:sz w:val="28"/>
          <w:szCs w:val="28"/>
          <w:lang w:val="ru-RU"/>
        </w:rPr>
      </w:pPr>
      <w:r w:rsidRPr="00F72376">
        <w:rPr>
          <w:rFonts w:ascii="Times New Roman" w:hAnsi="Times New Roman"/>
          <w:sz w:val="28"/>
          <w:szCs w:val="28"/>
          <w:lang w:val="ru-RU"/>
        </w:rPr>
        <w:t xml:space="preserve">Взаимосвязь </w:t>
      </w:r>
      <w:r>
        <w:rPr>
          <w:rFonts w:ascii="Times New Roman" w:hAnsi="Times New Roman"/>
          <w:sz w:val="28"/>
          <w:szCs w:val="28"/>
          <w:lang w:val="ru-RU"/>
        </w:rPr>
        <w:t xml:space="preserve">психологии аномального развития с возрастной психологией, дефектологией, детской психиатрией. Значение работ Л.С. Выготского. Понятие </w:t>
      </w:r>
      <w:r w:rsidR="007C7528">
        <w:rPr>
          <w:rFonts w:ascii="Times New Roman" w:hAnsi="Times New Roman"/>
          <w:sz w:val="28"/>
          <w:szCs w:val="28"/>
          <w:lang w:val="ru-RU"/>
        </w:rPr>
        <w:t>дизонтогенеза. Основные уровни нервно-психического реагирования в детском возрасте. Типология дизонтогенеза по В.В.</w:t>
      </w:r>
      <w:r w:rsidR="0072373A">
        <w:rPr>
          <w:rFonts w:ascii="Times New Roman" w:hAnsi="Times New Roman"/>
          <w:sz w:val="28"/>
          <w:szCs w:val="28"/>
          <w:lang w:val="ru-RU"/>
        </w:rPr>
        <w:t xml:space="preserve"> </w:t>
      </w:r>
      <w:r w:rsidR="007C7528">
        <w:rPr>
          <w:rFonts w:ascii="Times New Roman" w:hAnsi="Times New Roman"/>
          <w:sz w:val="28"/>
          <w:szCs w:val="28"/>
          <w:lang w:val="ru-RU"/>
        </w:rPr>
        <w:t>Лебединскому.</w:t>
      </w:r>
    </w:p>
    <w:p w:rsidR="00DA0EAB" w:rsidRDefault="00DA0EAB" w:rsidP="002A2D70">
      <w:pPr>
        <w:pStyle w:val="aff0"/>
        <w:spacing w:line="360" w:lineRule="auto"/>
        <w:ind w:firstLine="708"/>
        <w:jc w:val="both"/>
        <w:rPr>
          <w:rFonts w:ascii="Times New Roman" w:hAnsi="Times New Roman"/>
          <w:b/>
          <w:sz w:val="28"/>
          <w:szCs w:val="28"/>
          <w:lang w:val="ru-RU"/>
        </w:rPr>
      </w:pPr>
      <w:r w:rsidRPr="00B31FE5">
        <w:rPr>
          <w:rFonts w:ascii="Times New Roman" w:hAnsi="Times New Roman"/>
          <w:b/>
          <w:sz w:val="28"/>
          <w:szCs w:val="28"/>
          <w:lang w:val="ru-RU"/>
        </w:rPr>
        <w:t>Тема 6. Психосоматика</w:t>
      </w:r>
    </w:p>
    <w:p w:rsidR="00B31FE5" w:rsidRPr="009737F9" w:rsidRDefault="009737F9" w:rsidP="002A2D70">
      <w:pPr>
        <w:pStyle w:val="aff0"/>
        <w:spacing w:line="360" w:lineRule="auto"/>
        <w:ind w:firstLine="708"/>
        <w:jc w:val="both"/>
        <w:rPr>
          <w:rFonts w:ascii="Times New Roman" w:hAnsi="Times New Roman"/>
          <w:sz w:val="28"/>
          <w:szCs w:val="28"/>
          <w:lang w:val="ru-RU"/>
        </w:rPr>
      </w:pPr>
      <w:r w:rsidRPr="009737F9">
        <w:rPr>
          <w:rFonts w:ascii="Times New Roman" w:hAnsi="Times New Roman"/>
          <w:sz w:val="28"/>
          <w:szCs w:val="28"/>
          <w:lang w:val="ru-RU"/>
        </w:rPr>
        <w:t xml:space="preserve">Предмет психологического изучения в психосоматике. </w:t>
      </w:r>
      <w:r>
        <w:rPr>
          <w:rFonts w:ascii="Times New Roman" w:hAnsi="Times New Roman"/>
          <w:sz w:val="28"/>
          <w:szCs w:val="28"/>
          <w:lang w:val="ru-RU"/>
        </w:rPr>
        <w:t xml:space="preserve">Основные исторические вехи в рассмотрении проблемы соотношения психики и сомы </w:t>
      </w:r>
      <w:r>
        <w:rPr>
          <w:rFonts w:ascii="Times New Roman" w:hAnsi="Times New Roman"/>
          <w:sz w:val="28"/>
          <w:szCs w:val="28"/>
          <w:lang w:val="ru-RU"/>
        </w:rPr>
        <w:lastRenderedPageBreak/>
        <w:t>(души и тела). Донаучный и научный этапы. Работы Р. Хейнрота («психосоматика») и К. Якоби («соматопсихика»). Основные теоретические подходы в истории психосоматики: вклад Ф.</w:t>
      </w:r>
      <w:r w:rsidR="00AE538E">
        <w:rPr>
          <w:rFonts w:ascii="Times New Roman" w:hAnsi="Times New Roman"/>
          <w:sz w:val="28"/>
          <w:szCs w:val="28"/>
          <w:lang w:val="ru-RU"/>
        </w:rPr>
        <w:t xml:space="preserve"> </w:t>
      </w:r>
      <w:r>
        <w:rPr>
          <w:rFonts w:ascii="Times New Roman" w:hAnsi="Times New Roman"/>
          <w:sz w:val="28"/>
          <w:szCs w:val="28"/>
          <w:lang w:val="ru-RU"/>
        </w:rPr>
        <w:t xml:space="preserve">Александера, Ф. Данбар, М. Фридмана, Р. Розенмана, Р. Сифнеоса, Г. Селье. </w:t>
      </w:r>
      <w:r w:rsidR="0043566A">
        <w:rPr>
          <w:rFonts w:ascii="Times New Roman" w:hAnsi="Times New Roman"/>
          <w:sz w:val="28"/>
          <w:szCs w:val="28"/>
          <w:lang w:val="ru-RU"/>
        </w:rPr>
        <w:t>Внутренняя картина болезни как особый психосоматический феномен.</w:t>
      </w:r>
    </w:p>
    <w:p w:rsidR="004C4F6A" w:rsidRDefault="00A26141" w:rsidP="00ED2304">
      <w:pPr>
        <w:pStyle w:val="aff0"/>
        <w:spacing w:line="360" w:lineRule="auto"/>
        <w:ind w:firstLine="708"/>
        <w:jc w:val="both"/>
        <w:rPr>
          <w:rFonts w:ascii="Times New Roman" w:hAnsi="Times New Roman"/>
          <w:b/>
          <w:color w:val="000000"/>
          <w:sz w:val="28"/>
          <w:szCs w:val="28"/>
          <w:lang w:val="ru-RU"/>
        </w:rPr>
      </w:pPr>
      <w:r w:rsidRPr="00ED2304">
        <w:rPr>
          <w:rFonts w:ascii="Times New Roman" w:hAnsi="Times New Roman"/>
          <w:b/>
          <w:color w:val="000000"/>
          <w:sz w:val="28"/>
          <w:szCs w:val="28"/>
          <w:lang w:val="ru-RU"/>
        </w:rPr>
        <w:t xml:space="preserve">Тема </w:t>
      </w:r>
      <w:r w:rsidR="00DA0EAB">
        <w:rPr>
          <w:rFonts w:ascii="Times New Roman" w:hAnsi="Times New Roman"/>
          <w:b/>
          <w:color w:val="000000"/>
          <w:sz w:val="28"/>
          <w:szCs w:val="28"/>
          <w:lang w:val="ru-RU"/>
        </w:rPr>
        <w:t>7</w:t>
      </w:r>
      <w:r w:rsidRPr="00ED2304">
        <w:rPr>
          <w:rFonts w:ascii="Times New Roman" w:hAnsi="Times New Roman"/>
          <w:b/>
          <w:color w:val="000000"/>
          <w:sz w:val="28"/>
          <w:szCs w:val="28"/>
          <w:lang w:val="ru-RU"/>
        </w:rPr>
        <w:t>.</w:t>
      </w:r>
      <w:r w:rsidR="00B02590">
        <w:rPr>
          <w:rFonts w:ascii="Times New Roman" w:hAnsi="Times New Roman"/>
          <w:b/>
          <w:color w:val="000000"/>
          <w:sz w:val="28"/>
          <w:szCs w:val="28"/>
          <w:lang w:val="ru-RU"/>
        </w:rPr>
        <w:t xml:space="preserve"> </w:t>
      </w:r>
      <w:r w:rsidR="00DA0EAB">
        <w:rPr>
          <w:rFonts w:ascii="Times New Roman" w:hAnsi="Times New Roman"/>
          <w:b/>
          <w:color w:val="000000"/>
          <w:sz w:val="28"/>
          <w:szCs w:val="28"/>
          <w:lang w:val="ru-RU"/>
        </w:rPr>
        <w:t>Психотерапия и клинико-психологическая помощь при отдельных видах психологических расстройств</w:t>
      </w:r>
    </w:p>
    <w:p w:rsidR="00ED2304" w:rsidRDefault="00FC686C" w:rsidP="00ED2304">
      <w:pPr>
        <w:pStyle w:val="aff0"/>
        <w:spacing w:line="360" w:lineRule="auto"/>
        <w:ind w:firstLine="708"/>
        <w:jc w:val="both"/>
        <w:rPr>
          <w:rFonts w:ascii="Times New Roman" w:hAnsi="Times New Roman"/>
          <w:b/>
          <w:color w:val="000000"/>
          <w:sz w:val="28"/>
          <w:szCs w:val="28"/>
          <w:lang w:val="ru-RU"/>
        </w:rPr>
      </w:pPr>
      <w:r w:rsidRPr="00FC686C">
        <w:rPr>
          <w:rFonts w:ascii="Times New Roman" w:hAnsi="Times New Roman"/>
          <w:color w:val="000000"/>
          <w:sz w:val="28"/>
          <w:szCs w:val="28"/>
          <w:lang w:val="ru-RU"/>
        </w:rPr>
        <w:t xml:space="preserve">Основные теоретические направления и методы </w:t>
      </w:r>
      <w:r>
        <w:rPr>
          <w:rFonts w:ascii="Times New Roman" w:hAnsi="Times New Roman"/>
          <w:color w:val="000000"/>
          <w:sz w:val="28"/>
          <w:szCs w:val="28"/>
          <w:lang w:val="ru-RU"/>
        </w:rPr>
        <w:t>психотерапии и психологического консультирования.</w:t>
      </w:r>
    </w:p>
    <w:p w:rsidR="00DA0EAB" w:rsidRPr="00DA0EAB" w:rsidRDefault="00DA0EAB" w:rsidP="00ED2304">
      <w:pPr>
        <w:pStyle w:val="aff0"/>
        <w:spacing w:line="360" w:lineRule="auto"/>
        <w:ind w:firstLine="708"/>
        <w:jc w:val="both"/>
        <w:rPr>
          <w:rFonts w:ascii="Times New Roman" w:hAnsi="Times New Roman"/>
          <w:color w:val="000000"/>
          <w:sz w:val="28"/>
          <w:szCs w:val="28"/>
          <w:lang w:val="ru-RU"/>
        </w:rPr>
      </w:pPr>
      <w:r w:rsidRPr="00DA0EAB">
        <w:rPr>
          <w:rFonts w:ascii="Times New Roman" w:hAnsi="Times New Roman"/>
          <w:color w:val="000000"/>
          <w:sz w:val="28"/>
          <w:szCs w:val="28"/>
          <w:lang w:val="ru-RU"/>
        </w:rPr>
        <w:t>Особенности профессиональной помощи:</w:t>
      </w:r>
    </w:p>
    <w:p w:rsidR="00DA0EAB" w:rsidRDefault="00DA0EAB" w:rsidP="00ED2304">
      <w:pPr>
        <w:pStyle w:val="aff0"/>
        <w:spacing w:line="360" w:lineRule="auto"/>
        <w:ind w:firstLine="708"/>
        <w:jc w:val="both"/>
        <w:rPr>
          <w:rFonts w:ascii="Times New Roman" w:hAnsi="Times New Roman"/>
          <w:color w:val="000000"/>
          <w:sz w:val="28"/>
          <w:szCs w:val="28"/>
          <w:lang w:val="ru-RU"/>
        </w:rPr>
      </w:pPr>
      <w:r w:rsidRPr="00DA0EAB">
        <w:rPr>
          <w:rFonts w:ascii="Times New Roman" w:hAnsi="Times New Roman"/>
          <w:color w:val="000000"/>
          <w:sz w:val="28"/>
          <w:szCs w:val="28"/>
          <w:lang w:val="ru-RU"/>
        </w:rPr>
        <w:t>-  при воздействии экстремальных факторов, травматических событий (ЧС, террор, насилие, ПТСР у ветеранов военных действий и жертв преступлений)</w:t>
      </w:r>
      <w:r>
        <w:rPr>
          <w:rFonts w:ascii="Times New Roman" w:hAnsi="Times New Roman"/>
          <w:color w:val="000000"/>
          <w:sz w:val="28"/>
          <w:szCs w:val="28"/>
          <w:lang w:val="ru-RU"/>
        </w:rPr>
        <w:t>;</w:t>
      </w:r>
    </w:p>
    <w:p w:rsidR="00DA0EAB" w:rsidRDefault="00DA0EAB" w:rsidP="00ED2304">
      <w:pPr>
        <w:pStyle w:val="aff0"/>
        <w:spacing w:line="360" w:lineRule="auto"/>
        <w:ind w:firstLine="708"/>
        <w:jc w:val="both"/>
        <w:rPr>
          <w:rFonts w:ascii="Times New Roman" w:hAnsi="Times New Roman"/>
          <w:color w:val="000000"/>
          <w:sz w:val="28"/>
          <w:szCs w:val="28"/>
          <w:lang w:val="ru-RU"/>
        </w:rPr>
      </w:pPr>
      <w:r>
        <w:rPr>
          <w:rFonts w:ascii="Times New Roman" w:hAnsi="Times New Roman"/>
          <w:color w:val="000000"/>
          <w:sz w:val="28"/>
          <w:szCs w:val="28"/>
          <w:lang w:val="ru-RU"/>
        </w:rPr>
        <w:t>- депрессия, суицидальное поведение, зависимости от ПАВ;</w:t>
      </w:r>
    </w:p>
    <w:p w:rsidR="00DA0EAB" w:rsidRDefault="00DA0EAB" w:rsidP="00ED2304">
      <w:pPr>
        <w:pStyle w:val="aff0"/>
        <w:spacing w:line="360" w:lineRule="auto"/>
        <w:ind w:firstLine="708"/>
        <w:jc w:val="both"/>
        <w:rPr>
          <w:rFonts w:ascii="Times New Roman" w:hAnsi="Times New Roman"/>
          <w:color w:val="000000"/>
          <w:sz w:val="28"/>
          <w:szCs w:val="28"/>
          <w:lang w:val="ru-RU"/>
        </w:rPr>
      </w:pPr>
      <w:r>
        <w:rPr>
          <w:rFonts w:ascii="Times New Roman" w:hAnsi="Times New Roman"/>
          <w:color w:val="000000"/>
          <w:sz w:val="28"/>
          <w:szCs w:val="28"/>
          <w:lang w:val="ru-RU"/>
        </w:rPr>
        <w:t xml:space="preserve">- </w:t>
      </w:r>
      <w:r w:rsidR="00B31FE5">
        <w:rPr>
          <w:rFonts w:ascii="Times New Roman" w:hAnsi="Times New Roman"/>
          <w:color w:val="000000"/>
          <w:sz w:val="28"/>
          <w:szCs w:val="28"/>
          <w:lang w:val="ru-RU"/>
        </w:rPr>
        <w:t>помощь детям и подросткам, девиантное поведение;</w:t>
      </w:r>
    </w:p>
    <w:p w:rsidR="00B31FE5" w:rsidRDefault="00B31FE5" w:rsidP="00ED2304">
      <w:pPr>
        <w:pStyle w:val="aff0"/>
        <w:spacing w:line="360" w:lineRule="auto"/>
        <w:ind w:firstLine="708"/>
        <w:jc w:val="both"/>
        <w:rPr>
          <w:rFonts w:ascii="Times New Roman" w:hAnsi="Times New Roman"/>
          <w:color w:val="000000"/>
          <w:sz w:val="28"/>
          <w:szCs w:val="28"/>
          <w:lang w:val="ru-RU"/>
        </w:rPr>
      </w:pPr>
      <w:r>
        <w:rPr>
          <w:rFonts w:ascii="Times New Roman" w:hAnsi="Times New Roman"/>
          <w:color w:val="000000"/>
          <w:sz w:val="28"/>
          <w:szCs w:val="28"/>
          <w:lang w:val="ru-RU"/>
        </w:rPr>
        <w:t>- расстройства семейной системы, дисфункциональная семья;</w:t>
      </w:r>
    </w:p>
    <w:p w:rsidR="00B31FE5" w:rsidRDefault="00B31FE5" w:rsidP="00ED2304">
      <w:pPr>
        <w:pStyle w:val="aff0"/>
        <w:spacing w:line="360" w:lineRule="auto"/>
        <w:ind w:firstLine="708"/>
        <w:jc w:val="both"/>
        <w:rPr>
          <w:rFonts w:ascii="Times New Roman" w:hAnsi="Times New Roman"/>
          <w:color w:val="000000"/>
          <w:sz w:val="28"/>
          <w:szCs w:val="28"/>
          <w:lang w:val="ru-RU"/>
        </w:rPr>
      </w:pPr>
      <w:r>
        <w:rPr>
          <w:rFonts w:ascii="Times New Roman" w:hAnsi="Times New Roman"/>
          <w:color w:val="000000"/>
          <w:sz w:val="28"/>
          <w:szCs w:val="28"/>
          <w:lang w:val="ru-RU"/>
        </w:rPr>
        <w:t>- психологические проблемы позднего во</w:t>
      </w:r>
      <w:r w:rsidR="00A50EBB">
        <w:rPr>
          <w:rFonts w:ascii="Times New Roman" w:hAnsi="Times New Roman"/>
          <w:color w:val="000000"/>
          <w:sz w:val="28"/>
          <w:szCs w:val="28"/>
          <w:lang w:val="ru-RU"/>
        </w:rPr>
        <w:t>зраста, проблема качества жизни пожилых пациентов.</w:t>
      </w:r>
    </w:p>
    <w:p w:rsidR="00FC686C" w:rsidRDefault="00FC686C" w:rsidP="00ED2304">
      <w:pPr>
        <w:pStyle w:val="aff0"/>
        <w:spacing w:line="360" w:lineRule="auto"/>
        <w:ind w:firstLine="708"/>
        <w:jc w:val="both"/>
        <w:rPr>
          <w:rFonts w:ascii="Times New Roman" w:hAnsi="Times New Roman"/>
          <w:b/>
          <w:color w:val="000000"/>
          <w:sz w:val="28"/>
          <w:szCs w:val="28"/>
          <w:lang w:val="ru-RU"/>
        </w:rPr>
      </w:pPr>
    </w:p>
    <w:bookmarkEnd w:id="4"/>
    <w:bookmarkEnd w:id="13"/>
    <w:p w:rsidR="0045587C" w:rsidRDefault="0045587C" w:rsidP="0045587C">
      <w:pPr>
        <w:widowControl w:val="0"/>
        <w:spacing w:line="360" w:lineRule="auto"/>
        <w:ind w:firstLine="709"/>
        <w:rPr>
          <w:b/>
          <w:bCs/>
          <w:sz w:val="28"/>
          <w:szCs w:val="28"/>
        </w:rPr>
      </w:pPr>
      <w:r>
        <w:rPr>
          <w:b/>
          <w:bCs/>
          <w:sz w:val="28"/>
          <w:szCs w:val="28"/>
        </w:rPr>
        <w:t>5.2 Учебно-тематический план</w:t>
      </w:r>
    </w:p>
    <w:tbl>
      <w:tblPr>
        <w:tblW w:w="9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
        <w:gridCol w:w="2572"/>
        <w:gridCol w:w="851"/>
        <w:gridCol w:w="992"/>
        <w:gridCol w:w="850"/>
        <w:gridCol w:w="1701"/>
        <w:gridCol w:w="993"/>
        <w:gridCol w:w="1417"/>
        <w:gridCol w:w="66"/>
      </w:tblGrid>
      <w:tr w:rsidR="00D27353" w:rsidRPr="00131C5F" w:rsidTr="009A202F">
        <w:trPr>
          <w:gridAfter w:val="1"/>
          <w:wAfter w:w="66" w:type="dxa"/>
          <w:cantSplit/>
          <w:trHeight w:val="137"/>
          <w:tblHeader/>
        </w:trPr>
        <w:tc>
          <w:tcPr>
            <w:tcW w:w="513" w:type="dxa"/>
            <w:vMerge w:val="restart"/>
          </w:tcPr>
          <w:p w:rsidR="00D27353" w:rsidRPr="00131C5F" w:rsidRDefault="00D27353" w:rsidP="00D04B32">
            <w:pPr>
              <w:widowControl w:val="0"/>
            </w:pPr>
            <w:r w:rsidRPr="00131C5F">
              <w:t>№</w:t>
            </w:r>
          </w:p>
          <w:p w:rsidR="00D27353" w:rsidRPr="00131C5F" w:rsidRDefault="00D27353" w:rsidP="00D04B32">
            <w:pPr>
              <w:widowControl w:val="0"/>
            </w:pPr>
            <w:r w:rsidRPr="00131C5F">
              <w:t>п/п</w:t>
            </w:r>
          </w:p>
        </w:tc>
        <w:tc>
          <w:tcPr>
            <w:tcW w:w="2572" w:type="dxa"/>
            <w:vMerge w:val="restart"/>
          </w:tcPr>
          <w:p w:rsidR="00D27353" w:rsidRPr="00131C5F" w:rsidRDefault="00D27353" w:rsidP="00D04B32">
            <w:pPr>
              <w:widowControl w:val="0"/>
            </w:pPr>
            <w:r w:rsidRPr="00131C5F">
              <w:t>Наименование темы (раздела) дисциплины</w:t>
            </w:r>
          </w:p>
        </w:tc>
        <w:tc>
          <w:tcPr>
            <w:tcW w:w="5387" w:type="dxa"/>
            <w:gridSpan w:val="5"/>
          </w:tcPr>
          <w:p w:rsidR="00D27353" w:rsidRPr="00131C5F" w:rsidRDefault="00D27353" w:rsidP="00D04B32">
            <w:pPr>
              <w:widowControl w:val="0"/>
              <w:jc w:val="center"/>
            </w:pPr>
            <w:r w:rsidRPr="00131C5F">
              <w:t>Трудоемкость в часах</w:t>
            </w:r>
          </w:p>
        </w:tc>
        <w:tc>
          <w:tcPr>
            <w:tcW w:w="1417" w:type="dxa"/>
            <w:vMerge w:val="restart"/>
          </w:tcPr>
          <w:p w:rsidR="00D27353" w:rsidRPr="00131C5F" w:rsidRDefault="00D27353" w:rsidP="00D04B32">
            <w:pPr>
              <w:widowControl w:val="0"/>
            </w:pPr>
            <w:r w:rsidRPr="00131C5F">
              <w:t>Формы текущего контроля успеваемости</w:t>
            </w:r>
          </w:p>
        </w:tc>
      </w:tr>
      <w:tr w:rsidR="00D27353" w:rsidRPr="00131C5F" w:rsidTr="009A202F">
        <w:trPr>
          <w:gridAfter w:val="1"/>
          <w:wAfter w:w="66" w:type="dxa"/>
          <w:cantSplit/>
          <w:trHeight w:val="162"/>
          <w:tblHeader/>
        </w:trPr>
        <w:tc>
          <w:tcPr>
            <w:tcW w:w="513" w:type="dxa"/>
            <w:vMerge/>
          </w:tcPr>
          <w:p w:rsidR="00D27353" w:rsidRPr="00131C5F" w:rsidRDefault="00D27353" w:rsidP="00D04B32">
            <w:pPr>
              <w:widowControl w:val="0"/>
            </w:pPr>
          </w:p>
        </w:tc>
        <w:tc>
          <w:tcPr>
            <w:tcW w:w="2572" w:type="dxa"/>
            <w:vMerge/>
          </w:tcPr>
          <w:p w:rsidR="00D27353" w:rsidRPr="00131C5F" w:rsidRDefault="00D27353" w:rsidP="00D04B32">
            <w:pPr>
              <w:widowControl w:val="0"/>
            </w:pPr>
          </w:p>
        </w:tc>
        <w:tc>
          <w:tcPr>
            <w:tcW w:w="851" w:type="dxa"/>
            <w:vMerge w:val="restart"/>
          </w:tcPr>
          <w:p w:rsidR="00D27353" w:rsidRPr="00131C5F" w:rsidRDefault="00D27353" w:rsidP="00D04B32">
            <w:pPr>
              <w:widowControl w:val="0"/>
            </w:pPr>
            <w:r w:rsidRPr="00131C5F">
              <w:t>Всего</w:t>
            </w:r>
          </w:p>
        </w:tc>
        <w:tc>
          <w:tcPr>
            <w:tcW w:w="3543" w:type="dxa"/>
            <w:gridSpan w:val="3"/>
          </w:tcPr>
          <w:p w:rsidR="00D27353" w:rsidRPr="00131C5F" w:rsidRDefault="00213AB9" w:rsidP="00D04B32">
            <w:pPr>
              <w:widowControl w:val="0"/>
            </w:pPr>
            <w:r>
              <w:t>Контактная  работа-</w:t>
            </w:r>
            <w:r w:rsidR="00D27353" w:rsidRPr="00131C5F">
              <w:t>Аудиторная работа</w:t>
            </w:r>
          </w:p>
        </w:tc>
        <w:tc>
          <w:tcPr>
            <w:tcW w:w="993" w:type="dxa"/>
            <w:vMerge w:val="restart"/>
          </w:tcPr>
          <w:p w:rsidR="00D27353" w:rsidRPr="00131C5F" w:rsidRDefault="00D27353" w:rsidP="00D04B32">
            <w:pPr>
              <w:widowControl w:val="0"/>
            </w:pPr>
            <w:r w:rsidRPr="00131C5F">
              <w:t>Самостоятельная работа</w:t>
            </w:r>
          </w:p>
        </w:tc>
        <w:tc>
          <w:tcPr>
            <w:tcW w:w="1417" w:type="dxa"/>
            <w:vMerge/>
          </w:tcPr>
          <w:p w:rsidR="00D27353" w:rsidRPr="00131C5F" w:rsidRDefault="00D27353" w:rsidP="00D04B32">
            <w:pPr>
              <w:widowControl w:val="0"/>
            </w:pPr>
          </w:p>
        </w:tc>
      </w:tr>
      <w:tr w:rsidR="009A202F" w:rsidRPr="00131C5F" w:rsidTr="009A202F">
        <w:trPr>
          <w:gridAfter w:val="1"/>
          <w:wAfter w:w="66" w:type="dxa"/>
          <w:cantSplit/>
          <w:trHeight w:val="542"/>
          <w:tblHeader/>
        </w:trPr>
        <w:tc>
          <w:tcPr>
            <w:tcW w:w="513" w:type="dxa"/>
            <w:vMerge/>
          </w:tcPr>
          <w:p w:rsidR="009A202F" w:rsidRPr="00131C5F" w:rsidRDefault="009A202F" w:rsidP="00D04B32">
            <w:pPr>
              <w:widowControl w:val="0"/>
            </w:pPr>
          </w:p>
        </w:tc>
        <w:tc>
          <w:tcPr>
            <w:tcW w:w="2572" w:type="dxa"/>
            <w:vMerge/>
          </w:tcPr>
          <w:p w:rsidR="009A202F" w:rsidRPr="00131C5F" w:rsidRDefault="009A202F" w:rsidP="00D04B32">
            <w:pPr>
              <w:widowControl w:val="0"/>
            </w:pPr>
          </w:p>
        </w:tc>
        <w:tc>
          <w:tcPr>
            <w:tcW w:w="851" w:type="dxa"/>
            <w:vMerge/>
          </w:tcPr>
          <w:p w:rsidR="009A202F" w:rsidRPr="00131C5F" w:rsidRDefault="009A202F" w:rsidP="00D04B32">
            <w:pPr>
              <w:widowControl w:val="0"/>
            </w:pPr>
          </w:p>
        </w:tc>
        <w:tc>
          <w:tcPr>
            <w:tcW w:w="992" w:type="dxa"/>
          </w:tcPr>
          <w:p w:rsidR="009A202F" w:rsidRPr="00131C5F" w:rsidRDefault="009A202F" w:rsidP="00D04B32">
            <w:pPr>
              <w:widowControl w:val="0"/>
            </w:pPr>
            <w:r w:rsidRPr="00131C5F">
              <w:t>Общая</w:t>
            </w:r>
          </w:p>
        </w:tc>
        <w:tc>
          <w:tcPr>
            <w:tcW w:w="850" w:type="dxa"/>
          </w:tcPr>
          <w:p w:rsidR="009A202F" w:rsidRPr="00131C5F" w:rsidRDefault="009A202F" w:rsidP="00D04B32">
            <w:pPr>
              <w:widowControl w:val="0"/>
            </w:pPr>
            <w:r w:rsidRPr="00131C5F">
              <w:t>Лекции</w:t>
            </w:r>
          </w:p>
        </w:tc>
        <w:tc>
          <w:tcPr>
            <w:tcW w:w="1701" w:type="dxa"/>
          </w:tcPr>
          <w:p w:rsidR="009A202F" w:rsidRPr="00131C5F" w:rsidRDefault="009A202F" w:rsidP="00D04B32">
            <w:pPr>
              <w:widowControl w:val="0"/>
            </w:pPr>
            <w:r w:rsidRPr="00131C5F">
              <w:t>Практические и семинарские занятия</w:t>
            </w:r>
          </w:p>
        </w:tc>
        <w:tc>
          <w:tcPr>
            <w:tcW w:w="993" w:type="dxa"/>
            <w:vMerge/>
          </w:tcPr>
          <w:p w:rsidR="009A202F" w:rsidRPr="00131C5F" w:rsidRDefault="009A202F" w:rsidP="00D04B32">
            <w:pPr>
              <w:widowControl w:val="0"/>
            </w:pPr>
          </w:p>
        </w:tc>
        <w:tc>
          <w:tcPr>
            <w:tcW w:w="1417" w:type="dxa"/>
            <w:vMerge/>
          </w:tcPr>
          <w:p w:rsidR="009A202F" w:rsidRPr="00131C5F" w:rsidRDefault="009A202F" w:rsidP="00D04B32">
            <w:pPr>
              <w:widowControl w:val="0"/>
            </w:pPr>
          </w:p>
        </w:tc>
      </w:tr>
      <w:tr w:rsidR="009A202F" w:rsidRPr="00131C5F" w:rsidTr="009A202F">
        <w:trPr>
          <w:gridAfter w:val="1"/>
          <w:wAfter w:w="66" w:type="dxa"/>
          <w:trHeight w:val="388"/>
        </w:trPr>
        <w:tc>
          <w:tcPr>
            <w:tcW w:w="513" w:type="dxa"/>
          </w:tcPr>
          <w:p w:rsidR="009A202F" w:rsidRPr="00131C5F" w:rsidRDefault="009A202F" w:rsidP="00D04B32">
            <w:pPr>
              <w:widowControl w:val="0"/>
            </w:pPr>
            <w:r w:rsidRPr="00131C5F">
              <w:t>1</w:t>
            </w:r>
          </w:p>
        </w:tc>
        <w:tc>
          <w:tcPr>
            <w:tcW w:w="2572" w:type="dxa"/>
          </w:tcPr>
          <w:p w:rsidR="009A202F" w:rsidRPr="00131C5F" w:rsidRDefault="009A202F" w:rsidP="00D04B32">
            <w:pPr>
              <w:widowControl w:val="0"/>
              <w:jc w:val="both"/>
            </w:pPr>
            <w:r w:rsidRPr="00131C5F">
              <w:rPr>
                <w:snapToGrid w:val="0"/>
                <w:lang w:eastAsia="en-US"/>
              </w:rPr>
              <w:t>Клиническая психология</w:t>
            </w:r>
            <w:r w:rsidRPr="00131C5F">
              <w:t xml:space="preserve"> как отрасль психологической науки и практики</w:t>
            </w:r>
          </w:p>
        </w:tc>
        <w:tc>
          <w:tcPr>
            <w:tcW w:w="851" w:type="dxa"/>
            <w:vAlign w:val="center"/>
          </w:tcPr>
          <w:p w:rsidR="009A202F" w:rsidRPr="00131C5F" w:rsidRDefault="009A202F" w:rsidP="00D04B32">
            <w:pPr>
              <w:jc w:val="center"/>
            </w:pPr>
            <w:r>
              <w:t>20</w:t>
            </w:r>
          </w:p>
        </w:tc>
        <w:tc>
          <w:tcPr>
            <w:tcW w:w="992" w:type="dxa"/>
            <w:vAlign w:val="center"/>
          </w:tcPr>
          <w:p w:rsidR="009A202F" w:rsidRPr="00131C5F" w:rsidRDefault="009A202F" w:rsidP="00D04B32">
            <w:pPr>
              <w:jc w:val="center"/>
            </w:pPr>
            <w:r w:rsidRPr="00131C5F">
              <w:t>4</w:t>
            </w:r>
          </w:p>
        </w:tc>
        <w:tc>
          <w:tcPr>
            <w:tcW w:w="850" w:type="dxa"/>
            <w:vAlign w:val="center"/>
          </w:tcPr>
          <w:p w:rsidR="009A202F" w:rsidRPr="00131C5F" w:rsidRDefault="009A202F" w:rsidP="00D04B32">
            <w:pPr>
              <w:jc w:val="center"/>
            </w:pPr>
            <w:r w:rsidRPr="00131C5F">
              <w:t>2</w:t>
            </w:r>
          </w:p>
        </w:tc>
        <w:tc>
          <w:tcPr>
            <w:tcW w:w="1701" w:type="dxa"/>
            <w:vAlign w:val="center"/>
          </w:tcPr>
          <w:p w:rsidR="009A202F" w:rsidRPr="00131C5F" w:rsidRDefault="009A202F" w:rsidP="00D04B32">
            <w:pPr>
              <w:jc w:val="center"/>
            </w:pPr>
            <w:r>
              <w:t>2</w:t>
            </w:r>
          </w:p>
        </w:tc>
        <w:tc>
          <w:tcPr>
            <w:tcW w:w="993" w:type="dxa"/>
            <w:vAlign w:val="center"/>
          </w:tcPr>
          <w:p w:rsidR="009A202F" w:rsidRPr="00131C5F" w:rsidRDefault="009A202F" w:rsidP="00D04B32">
            <w:pPr>
              <w:jc w:val="center"/>
            </w:pPr>
            <w:r>
              <w:t>16</w:t>
            </w:r>
          </w:p>
        </w:tc>
        <w:tc>
          <w:tcPr>
            <w:tcW w:w="1417" w:type="dxa"/>
            <w:vAlign w:val="center"/>
          </w:tcPr>
          <w:p w:rsidR="009A202F" w:rsidRPr="00131C5F" w:rsidRDefault="009A202F" w:rsidP="00D04B32">
            <w:pPr>
              <w:widowControl w:val="0"/>
              <w:autoSpaceDE w:val="0"/>
              <w:autoSpaceDN w:val="0"/>
              <w:adjustRightInd w:val="0"/>
              <w:jc w:val="center"/>
              <w:rPr>
                <w:lang w:eastAsia="en-US"/>
              </w:rPr>
            </w:pPr>
            <w:r w:rsidRPr="00131C5F">
              <w:rPr>
                <w:lang w:eastAsia="en-US"/>
              </w:rPr>
              <w:t>реферат</w:t>
            </w:r>
          </w:p>
        </w:tc>
      </w:tr>
      <w:tr w:rsidR="009A202F" w:rsidRPr="00131C5F" w:rsidTr="009A202F">
        <w:trPr>
          <w:gridAfter w:val="1"/>
          <w:wAfter w:w="66" w:type="dxa"/>
          <w:trHeight w:val="411"/>
        </w:trPr>
        <w:tc>
          <w:tcPr>
            <w:tcW w:w="513" w:type="dxa"/>
          </w:tcPr>
          <w:p w:rsidR="009A202F" w:rsidRPr="00131C5F" w:rsidRDefault="009A202F" w:rsidP="00D04B32">
            <w:pPr>
              <w:widowControl w:val="0"/>
            </w:pPr>
            <w:r w:rsidRPr="00131C5F">
              <w:t>2</w:t>
            </w:r>
          </w:p>
        </w:tc>
        <w:tc>
          <w:tcPr>
            <w:tcW w:w="2572" w:type="dxa"/>
          </w:tcPr>
          <w:p w:rsidR="009A202F" w:rsidRPr="00131C5F" w:rsidRDefault="009A202F" w:rsidP="00D04B32">
            <w:pPr>
              <w:widowControl w:val="0"/>
              <w:rPr>
                <w:bCs/>
                <w:snapToGrid w:val="0"/>
                <w:lang w:eastAsia="en-US"/>
              </w:rPr>
            </w:pPr>
            <w:r w:rsidRPr="00131C5F">
              <w:t>Понятия нормы и патологии в клинической психологии</w:t>
            </w:r>
          </w:p>
        </w:tc>
        <w:tc>
          <w:tcPr>
            <w:tcW w:w="851" w:type="dxa"/>
            <w:vAlign w:val="center"/>
          </w:tcPr>
          <w:p w:rsidR="009A202F" w:rsidRPr="00131C5F" w:rsidRDefault="009A202F" w:rsidP="00D04B32">
            <w:pPr>
              <w:jc w:val="center"/>
            </w:pPr>
            <w:r>
              <w:t>2</w:t>
            </w:r>
            <w:r w:rsidR="00767308">
              <w:t>4</w:t>
            </w:r>
          </w:p>
        </w:tc>
        <w:tc>
          <w:tcPr>
            <w:tcW w:w="992" w:type="dxa"/>
            <w:vAlign w:val="center"/>
          </w:tcPr>
          <w:p w:rsidR="009A202F" w:rsidRPr="00131C5F" w:rsidRDefault="009A202F" w:rsidP="00D04B32">
            <w:pPr>
              <w:jc w:val="center"/>
            </w:pPr>
            <w:r>
              <w:t>8</w:t>
            </w:r>
          </w:p>
        </w:tc>
        <w:tc>
          <w:tcPr>
            <w:tcW w:w="850" w:type="dxa"/>
            <w:vAlign w:val="center"/>
          </w:tcPr>
          <w:p w:rsidR="009A202F" w:rsidRPr="00131C5F" w:rsidRDefault="00767308" w:rsidP="00D04B32">
            <w:pPr>
              <w:jc w:val="center"/>
            </w:pPr>
            <w:r>
              <w:t>4</w:t>
            </w:r>
          </w:p>
        </w:tc>
        <w:tc>
          <w:tcPr>
            <w:tcW w:w="1701" w:type="dxa"/>
            <w:vAlign w:val="center"/>
          </w:tcPr>
          <w:p w:rsidR="009A202F" w:rsidRPr="00131C5F" w:rsidRDefault="00767308" w:rsidP="00D04B32">
            <w:pPr>
              <w:jc w:val="center"/>
            </w:pPr>
            <w:r>
              <w:t>4</w:t>
            </w:r>
          </w:p>
        </w:tc>
        <w:tc>
          <w:tcPr>
            <w:tcW w:w="993" w:type="dxa"/>
            <w:vAlign w:val="center"/>
          </w:tcPr>
          <w:p w:rsidR="009A202F" w:rsidRPr="00131C5F" w:rsidRDefault="00767308" w:rsidP="00D04B32">
            <w:pPr>
              <w:jc w:val="center"/>
            </w:pPr>
            <w:r>
              <w:t>16</w:t>
            </w:r>
          </w:p>
        </w:tc>
        <w:tc>
          <w:tcPr>
            <w:tcW w:w="1417" w:type="dxa"/>
            <w:vAlign w:val="center"/>
          </w:tcPr>
          <w:p w:rsidR="009A202F" w:rsidRPr="00131C5F" w:rsidRDefault="009A202F" w:rsidP="00D04B32">
            <w:pPr>
              <w:jc w:val="center"/>
            </w:pPr>
            <w:r w:rsidRPr="00131C5F">
              <w:t>Опрос, тест</w:t>
            </w:r>
          </w:p>
        </w:tc>
      </w:tr>
      <w:tr w:rsidR="009A202F" w:rsidRPr="00131C5F" w:rsidTr="009A202F">
        <w:trPr>
          <w:gridAfter w:val="1"/>
          <w:wAfter w:w="66" w:type="dxa"/>
          <w:trHeight w:val="411"/>
        </w:trPr>
        <w:tc>
          <w:tcPr>
            <w:tcW w:w="513" w:type="dxa"/>
          </w:tcPr>
          <w:p w:rsidR="009A202F" w:rsidRPr="00131C5F" w:rsidRDefault="009A202F" w:rsidP="00D04B32">
            <w:pPr>
              <w:widowControl w:val="0"/>
            </w:pPr>
            <w:r w:rsidRPr="00131C5F">
              <w:t>3</w:t>
            </w:r>
          </w:p>
        </w:tc>
        <w:tc>
          <w:tcPr>
            <w:tcW w:w="2572" w:type="dxa"/>
          </w:tcPr>
          <w:p w:rsidR="009A202F" w:rsidRPr="00131C5F" w:rsidRDefault="009A202F" w:rsidP="00D04B32">
            <w:pPr>
              <w:widowControl w:val="0"/>
              <w:rPr>
                <w:bCs/>
                <w:snapToGrid w:val="0"/>
                <w:lang w:eastAsia="en-US"/>
              </w:rPr>
            </w:pPr>
            <w:r w:rsidRPr="00131C5F">
              <w:t xml:space="preserve">Основные </w:t>
            </w:r>
            <w:r w:rsidRPr="00131C5F">
              <w:lastRenderedPageBreak/>
              <w:t>направления клинической психологии и методология</w:t>
            </w:r>
          </w:p>
        </w:tc>
        <w:tc>
          <w:tcPr>
            <w:tcW w:w="851" w:type="dxa"/>
            <w:vAlign w:val="center"/>
          </w:tcPr>
          <w:p w:rsidR="009A202F" w:rsidRPr="00131C5F" w:rsidRDefault="009A202F" w:rsidP="00D04B32">
            <w:pPr>
              <w:jc w:val="center"/>
            </w:pPr>
            <w:r>
              <w:lastRenderedPageBreak/>
              <w:t>2</w:t>
            </w:r>
            <w:r w:rsidR="00767308">
              <w:t>4</w:t>
            </w:r>
          </w:p>
        </w:tc>
        <w:tc>
          <w:tcPr>
            <w:tcW w:w="992" w:type="dxa"/>
            <w:vAlign w:val="center"/>
          </w:tcPr>
          <w:p w:rsidR="009A202F" w:rsidRPr="00131C5F" w:rsidRDefault="00767308" w:rsidP="00D04B32">
            <w:pPr>
              <w:jc w:val="center"/>
            </w:pPr>
            <w:r>
              <w:t>8</w:t>
            </w:r>
          </w:p>
        </w:tc>
        <w:tc>
          <w:tcPr>
            <w:tcW w:w="850" w:type="dxa"/>
            <w:vAlign w:val="center"/>
          </w:tcPr>
          <w:p w:rsidR="009A202F" w:rsidRPr="00131C5F" w:rsidRDefault="00767308" w:rsidP="00D04B32">
            <w:pPr>
              <w:jc w:val="center"/>
            </w:pPr>
            <w:r>
              <w:t>4</w:t>
            </w:r>
          </w:p>
        </w:tc>
        <w:tc>
          <w:tcPr>
            <w:tcW w:w="1701" w:type="dxa"/>
            <w:vAlign w:val="center"/>
          </w:tcPr>
          <w:p w:rsidR="009A202F" w:rsidRPr="00131C5F" w:rsidRDefault="00767308" w:rsidP="00D04B32">
            <w:pPr>
              <w:jc w:val="center"/>
            </w:pPr>
            <w:r>
              <w:t>4</w:t>
            </w:r>
          </w:p>
        </w:tc>
        <w:tc>
          <w:tcPr>
            <w:tcW w:w="993" w:type="dxa"/>
            <w:vAlign w:val="center"/>
          </w:tcPr>
          <w:p w:rsidR="009A202F" w:rsidRPr="00131C5F" w:rsidRDefault="00767308" w:rsidP="00D04B32">
            <w:pPr>
              <w:jc w:val="center"/>
            </w:pPr>
            <w:r>
              <w:t>16</w:t>
            </w:r>
          </w:p>
        </w:tc>
        <w:tc>
          <w:tcPr>
            <w:tcW w:w="1417" w:type="dxa"/>
            <w:vAlign w:val="center"/>
          </w:tcPr>
          <w:p w:rsidR="009A202F" w:rsidRPr="00131C5F" w:rsidRDefault="009A202F" w:rsidP="00D04B32">
            <w:pPr>
              <w:jc w:val="center"/>
            </w:pPr>
            <w:r w:rsidRPr="00131C5F">
              <w:t>Опрос</w:t>
            </w:r>
          </w:p>
        </w:tc>
      </w:tr>
      <w:tr w:rsidR="009A202F" w:rsidRPr="00131C5F" w:rsidTr="009A202F">
        <w:trPr>
          <w:gridAfter w:val="1"/>
          <w:wAfter w:w="66" w:type="dxa"/>
          <w:trHeight w:val="411"/>
        </w:trPr>
        <w:tc>
          <w:tcPr>
            <w:tcW w:w="513" w:type="dxa"/>
          </w:tcPr>
          <w:p w:rsidR="009A202F" w:rsidRPr="00131C5F" w:rsidRDefault="009A202F" w:rsidP="00D04B32">
            <w:pPr>
              <w:widowControl w:val="0"/>
            </w:pPr>
            <w:r w:rsidRPr="00131C5F">
              <w:t>4</w:t>
            </w:r>
          </w:p>
        </w:tc>
        <w:tc>
          <w:tcPr>
            <w:tcW w:w="2572" w:type="dxa"/>
          </w:tcPr>
          <w:p w:rsidR="009A202F" w:rsidRPr="00131C5F" w:rsidRDefault="009A202F" w:rsidP="00C902B8">
            <w:pPr>
              <w:pStyle w:val="aff0"/>
              <w:jc w:val="both"/>
              <w:rPr>
                <w:bCs/>
                <w:snapToGrid w:val="0"/>
                <w:sz w:val="24"/>
                <w:szCs w:val="24"/>
                <w:lang w:val="ru-RU" w:eastAsia="en-US"/>
              </w:rPr>
            </w:pPr>
            <w:r w:rsidRPr="00131C5F">
              <w:rPr>
                <w:rFonts w:ascii="Times New Roman" w:hAnsi="Times New Roman"/>
                <w:sz w:val="24"/>
                <w:szCs w:val="24"/>
                <w:lang w:val="ru-RU"/>
              </w:rPr>
              <w:t>Основы патопсихологии</w:t>
            </w:r>
          </w:p>
        </w:tc>
        <w:tc>
          <w:tcPr>
            <w:tcW w:w="851" w:type="dxa"/>
            <w:vAlign w:val="center"/>
          </w:tcPr>
          <w:p w:rsidR="009A202F" w:rsidRPr="00131C5F" w:rsidRDefault="00133EBB" w:rsidP="00767308">
            <w:r>
              <w:t xml:space="preserve">   </w:t>
            </w:r>
            <w:r w:rsidR="00767308">
              <w:t>28</w:t>
            </w:r>
          </w:p>
        </w:tc>
        <w:tc>
          <w:tcPr>
            <w:tcW w:w="992" w:type="dxa"/>
            <w:vAlign w:val="center"/>
          </w:tcPr>
          <w:p w:rsidR="009A202F" w:rsidRPr="00131C5F" w:rsidRDefault="009A202F" w:rsidP="00D04B32">
            <w:pPr>
              <w:jc w:val="center"/>
            </w:pPr>
            <w:r>
              <w:t>1</w:t>
            </w:r>
            <w:r w:rsidR="00767308">
              <w:t>2</w:t>
            </w:r>
          </w:p>
        </w:tc>
        <w:tc>
          <w:tcPr>
            <w:tcW w:w="850" w:type="dxa"/>
            <w:vAlign w:val="center"/>
          </w:tcPr>
          <w:p w:rsidR="009A202F" w:rsidRPr="00131C5F" w:rsidRDefault="00767308" w:rsidP="00D04B32">
            <w:pPr>
              <w:jc w:val="center"/>
            </w:pPr>
            <w:r>
              <w:t>6</w:t>
            </w:r>
          </w:p>
        </w:tc>
        <w:tc>
          <w:tcPr>
            <w:tcW w:w="1701" w:type="dxa"/>
            <w:vAlign w:val="center"/>
          </w:tcPr>
          <w:p w:rsidR="009A202F" w:rsidRPr="00131C5F" w:rsidRDefault="009A202F" w:rsidP="00D04B32">
            <w:pPr>
              <w:jc w:val="center"/>
            </w:pPr>
            <w:r>
              <w:t>6</w:t>
            </w:r>
          </w:p>
        </w:tc>
        <w:tc>
          <w:tcPr>
            <w:tcW w:w="993" w:type="dxa"/>
            <w:vAlign w:val="center"/>
          </w:tcPr>
          <w:p w:rsidR="009A202F" w:rsidRPr="00131C5F" w:rsidRDefault="00767308" w:rsidP="00D04B32">
            <w:pPr>
              <w:jc w:val="center"/>
            </w:pPr>
            <w:r>
              <w:t>16</w:t>
            </w:r>
          </w:p>
        </w:tc>
        <w:tc>
          <w:tcPr>
            <w:tcW w:w="1417" w:type="dxa"/>
            <w:vAlign w:val="center"/>
          </w:tcPr>
          <w:p w:rsidR="009A202F" w:rsidRPr="00131C5F" w:rsidRDefault="009A202F" w:rsidP="00D04B32">
            <w:pPr>
              <w:jc w:val="center"/>
            </w:pPr>
            <w:r w:rsidRPr="00131C5F">
              <w:t>Тест, обсуждение кейсов</w:t>
            </w:r>
          </w:p>
          <w:p w:rsidR="009A202F" w:rsidRPr="00131C5F" w:rsidRDefault="009A202F" w:rsidP="00D04B32">
            <w:pPr>
              <w:jc w:val="center"/>
            </w:pPr>
          </w:p>
        </w:tc>
      </w:tr>
      <w:tr w:rsidR="009A202F" w:rsidRPr="00131C5F" w:rsidTr="009A202F">
        <w:trPr>
          <w:gridAfter w:val="1"/>
          <w:wAfter w:w="66" w:type="dxa"/>
          <w:trHeight w:val="411"/>
        </w:trPr>
        <w:tc>
          <w:tcPr>
            <w:tcW w:w="513" w:type="dxa"/>
          </w:tcPr>
          <w:p w:rsidR="009A202F" w:rsidRPr="00131C5F" w:rsidRDefault="009A202F" w:rsidP="00D04B32">
            <w:pPr>
              <w:widowControl w:val="0"/>
            </w:pPr>
            <w:r w:rsidRPr="00131C5F">
              <w:t>5</w:t>
            </w:r>
          </w:p>
        </w:tc>
        <w:tc>
          <w:tcPr>
            <w:tcW w:w="2572" w:type="dxa"/>
          </w:tcPr>
          <w:p w:rsidR="009A202F" w:rsidRPr="00131C5F" w:rsidRDefault="009A202F" w:rsidP="00D04B32">
            <w:pPr>
              <w:widowControl w:val="0"/>
              <w:rPr>
                <w:bCs/>
                <w:snapToGrid w:val="0"/>
                <w:lang w:eastAsia="en-US"/>
              </w:rPr>
            </w:pPr>
            <w:r w:rsidRPr="00131C5F">
              <w:t>Аномальное развитие в детском возрасте</w:t>
            </w:r>
          </w:p>
        </w:tc>
        <w:tc>
          <w:tcPr>
            <w:tcW w:w="851" w:type="dxa"/>
            <w:vAlign w:val="center"/>
          </w:tcPr>
          <w:p w:rsidR="009A202F" w:rsidRPr="00131C5F" w:rsidRDefault="009A202F" w:rsidP="00D04B32">
            <w:pPr>
              <w:jc w:val="center"/>
            </w:pPr>
            <w:r>
              <w:t>2</w:t>
            </w:r>
            <w:r w:rsidR="00767308">
              <w:t>8</w:t>
            </w:r>
          </w:p>
        </w:tc>
        <w:tc>
          <w:tcPr>
            <w:tcW w:w="992" w:type="dxa"/>
            <w:vAlign w:val="center"/>
          </w:tcPr>
          <w:p w:rsidR="009A202F" w:rsidRPr="00131C5F" w:rsidRDefault="00767308" w:rsidP="00D04B32">
            <w:pPr>
              <w:jc w:val="center"/>
            </w:pPr>
            <w:r>
              <w:t>12</w:t>
            </w:r>
          </w:p>
        </w:tc>
        <w:tc>
          <w:tcPr>
            <w:tcW w:w="850" w:type="dxa"/>
            <w:vAlign w:val="center"/>
          </w:tcPr>
          <w:p w:rsidR="009A202F" w:rsidRPr="00131C5F" w:rsidRDefault="00767308" w:rsidP="00D04B32">
            <w:pPr>
              <w:jc w:val="center"/>
            </w:pPr>
            <w:r>
              <w:t>6</w:t>
            </w:r>
          </w:p>
        </w:tc>
        <w:tc>
          <w:tcPr>
            <w:tcW w:w="1701" w:type="dxa"/>
            <w:vAlign w:val="center"/>
          </w:tcPr>
          <w:p w:rsidR="009A202F" w:rsidRPr="00131C5F" w:rsidRDefault="009A202F" w:rsidP="00D04B32">
            <w:pPr>
              <w:jc w:val="center"/>
            </w:pPr>
            <w:r>
              <w:t>6</w:t>
            </w:r>
          </w:p>
        </w:tc>
        <w:tc>
          <w:tcPr>
            <w:tcW w:w="993" w:type="dxa"/>
            <w:vAlign w:val="center"/>
          </w:tcPr>
          <w:p w:rsidR="009A202F" w:rsidRPr="00131C5F" w:rsidRDefault="00767308" w:rsidP="00D04B32">
            <w:pPr>
              <w:jc w:val="center"/>
            </w:pPr>
            <w:r>
              <w:t>16</w:t>
            </w:r>
          </w:p>
        </w:tc>
        <w:tc>
          <w:tcPr>
            <w:tcW w:w="1417" w:type="dxa"/>
            <w:vAlign w:val="center"/>
          </w:tcPr>
          <w:p w:rsidR="009A202F" w:rsidRPr="00131C5F" w:rsidRDefault="009A202F" w:rsidP="00D04B32">
            <w:pPr>
              <w:widowControl w:val="0"/>
              <w:autoSpaceDE w:val="0"/>
              <w:autoSpaceDN w:val="0"/>
              <w:adjustRightInd w:val="0"/>
              <w:jc w:val="center"/>
              <w:rPr>
                <w:lang w:eastAsia="en-US"/>
              </w:rPr>
            </w:pPr>
            <w:r w:rsidRPr="00131C5F">
              <w:rPr>
                <w:lang w:eastAsia="en-US"/>
              </w:rPr>
              <w:t>Групповая дискуссия</w:t>
            </w:r>
          </w:p>
          <w:p w:rsidR="009A202F" w:rsidRPr="00131C5F" w:rsidRDefault="009A202F" w:rsidP="00D04B32">
            <w:pPr>
              <w:widowControl w:val="0"/>
              <w:autoSpaceDE w:val="0"/>
              <w:autoSpaceDN w:val="0"/>
              <w:adjustRightInd w:val="0"/>
              <w:jc w:val="center"/>
              <w:rPr>
                <w:lang w:eastAsia="en-US"/>
              </w:rPr>
            </w:pPr>
          </w:p>
        </w:tc>
      </w:tr>
      <w:tr w:rsidR="009A202F" w:rsidRPr="00131C5F" w:rsidTr="009A202F">
        <w:trPr>
          <w:gridAfter w:val="1"/>
          <w:wAfter w:w="66" w:type="dxa"/>
          <w:trHeight w:val="411"/>
        </w:trPr>
        <w:tc>
          <w:tcPr>
            <w:tcW w:w="513" w:type="dxa"/>
          </w:tcPr>
          <w:p w:rsidR="009A202F" w:rsidRPr="00131C5F" w:rsidRDefault="009A202F" w:rsidP="00D04B32">
            <w:pPr>
              <w:widowControl w:val="0"/>
            </w:pPr>
            <w:r w:rsidRPr="00131C5F">
              <w:t>6</w:t>
            </w:r>
          </w:p>
        </w:tc>
        <w:tc>
          <w:tcPr>
            <w:tcW w:w="2572" w:type="dxa"/>
          </w:tcPr>
          <w:p w:rsidR="009A202F" w:rsidRPr="00131C5F" w:rsidRDefault="009A202F" w:rsidP="00D04B32">
            <w:pPr>
              <w:widowControl w:val="0"/>
              <w:rPr>
                <w:bCs/>
                <w:snapToGrid w:val="0"/>
                <w:lang w:eastAsia="en-US"/>
              </w:rPr>
            </w:pPr>
            <w:r w:rsidRPr="00131C5F">
              <w:rPr>
                <w:bCs/>
                <w:snapToGrid w:val="0"/>
                <w:lang w:eastAsia="en-US"/>
              </w:rPr>
              <w:t>Психосоматика</w:t>
            </w:r>
          </w:p>
        </w:tc>
        <w:tc>
          <w:tcPr>
            <w:tcW w:w="851" w:type="dxa"/>
            <w:vAlign w:val="center"/>
          </w:tcPr>
          <w:p w:rsidR="009A202F" w:rsidRPr="00131C5F" w:rsidRDefault="009A202F" w:rsidP="00D04B32">
            <w:pPr>
              <w:jc w:val="center"/>
            </w:pPr>
            <w:r>
              <w:t>2</w:t>
            </w:r>
            <w:r w:rsidR="00767308">
              <w:t>8</w:t>
            </w:r>
          </w:p>
        </w:tc>
        <w:tc>
          <w:tcPr>
            <w:tcW w:w="992" w:type="dxa"/>
            <w:vAlign w:val="center"/>
          </w:tcPr>
          <w:p w:rsidR="009A202F" w:rsidRPr="00131C5F" w:rsidRDefault="00767308" w:rsidP="00D04B32">
            <w:pPr>
              <w:jc w:val="center"/>
            </w:pPr>
            <w:r>
              <w:t>12</w:t>
            </w:r>
          </w:p>
        </w:tc>
        <w:tc>
          <w:tcPr>
            <w:tcW w:w="850" w:type="dxa"/>
            <w:vAlign w:val="center"/>
          </w:tcPr>
          <w:p w:rsidR="009A202F" w:rsidRPr="00131C5F" w:rsidRDefault="00767308" w:rsidP="00D04B32">
            <w:pPr>
              <w:jc w:val="center"/>
            </w:pPr>
            <w:r>
              <w:t>6</w:t>
            </w:r>
          </w:p>
        </w:tc>
        <w:tc>
          <w:tcPr>
            <w:tcW w:w="1701" w:type="dxa"/>
            <w:vAlign w:val="center"/>
          </w:tcPr>
          <w:p w:rsidR="009A202F" w:rsidRPr="00131C5F" w:rsidRDefault="009A202F" w:rsidP="00D04B32">
            <w:pPr>
              <w:jc w:val="center"/>
            </w:pPr>
            <w:r>
              <w:t>6</w:t>
            </w:r>
          </w:p>
        </w:tc>
        <w:tc>
          <w:tcPr>
            <w:tcW w:w="993" w:type="dxa"/>
            <w:vAlign w:val="center"/>
          </w:tcPr>
          <w:p w:rsidR="009A202F" w:rsidRPr="00131C5F" w:rsidRDefault="00767308" w:rsidP="00D04B32">
            <w:pPr>
              <w:jc w:val="center"/>
            </w:pPr>
            <w:r>
              <w:t>16</w:t>
            </w:r>
          </w:p>
        </w:tc>
        <w:tc>
          <w:tcPr>
            <w:tcW w:w="1417" w:type="dxa"/>
            <w:vAlign w:val="center"/>
          </w:tcPr>
          <w:p w:rsidR="009A202F" w:rsidRPr="00131C5F" w:rsidRDefault="009A202F" w:rsidP="00D04B32">
            <w:pPr>
              <w:jc w:val="center"/>
            </w:pPr>
            <w:r w:rsidRPr="00131C5F">
              <w:t>Опрос, решение кейсов</w:t>
            </w:r>
          </w:p>
        </w:tc>
      </w:tr>
      <w:tr w:rsidR="009A202F" w:rsidRPr="00131C5F" w:rsidTr="009A202F">
        <w:trPr>
          <w:gridAfter w:val="1"/>
          <w:wAfter w:w="66" w:type="dxa"/>
          <w:trHeight w:val="411"/>
        </w:trPr>
        <w:tc>
          <w:tcPr>
            <w:tcW w:w="513" w:type="dxa"/>
          </w:tcPr>
          <w:p w:rsidR="009A202F" w:rsidRPr="00131C5F" w:rsidRDefault="009A202F" w:rsidP="00D04B32">
            <w:pPr>
              <w:widowControl w:val="0"/>
            </w:pPr>
            <w:r w:rsidRPr="00131C5F">
              <w:t>7</w:t>
            </w:r>
          </w:p>
        </w:tc>
        <w:tc>
          <w:tcPr>
            <w:tcW w:w="2572" w:type="dxa"/>
          </w:tcPr>
          <w:p w:rsidR="009A202F" w:rsidRPr="00131C5F" w:rsidRDefault="009A202F" w:rsidP="00D04B32">
            <w:pPr>
              <w:widowControl w:val="0"/>
            </w:pPr>
            <w:r w:rsidRPr="00131C5F">
              <w:t>Психотерапия и клинико-психологическая помощь при отдельных видах психологических расстройств</w:t>
            </w:r>
          </w:p>
          <w:p w:rsidR="009A202F" w:rsidRPr="00131C5F" w:rsidRDefault="009A202F" w:rsidP="00D04B32">
            <w:pPr>
              <w:widowControl w:val="0"/>
              <w:rPr>
                <w:bCs/>
                <w:snapToGrid w:val="0"/>
                <w:lang w:eastAsia="en-US"/>
              </w:rPr>
            </w:pPr>
          </w:p>
        </w:tc>
        <w:tc>
          <w:tcPr>
            <w:tcW w:w="851" w:type="dxa"/>
            <w:vAlign w:val="center"/>
          </w:tcPr>
          <w:p w:rsidR="009A202F" w:rsidRPr="00131C5F" w:rsidRDefault="009A202F" w:rsidP="00D04B32">
            <w:pPr>
              <w:jc w:val="center"/>
            </w:pPr>
            <w:r>
              <w:t>2</w:t>
            </w:r>
            <w:r w:rsidR="00767308">
              <w:t>8</w:t>
            </w:r>
          </w:p>
        </w:tc>
        <w:tc>
          <w:tcPr>
            <w:tcW w:w="992" w:type="dxa"/>
            <w:vAlign w:val="center"/>
          </w:tcPr>
          <w:p w:rsidR="009A202F" w:rsidRPr="00131C5F" w:rsidRDefault="00767308" w:rsidP="00D04B32">
            <w:pPr>
              <w:jc w:val="center"/>
            </w:pPr>
            <w:r>
              <w:t>12</w:t>
            </w:r>
          </w:p>
        </w:tc>
        <w:tc>
          <w:tcPr>
            <w:tcW w:w="850" w:type="dxa"/>
            <w:vAlign w:val="center"/>
          </w:tcPr>
          <w:p w:rsidR="009A202F" w:rsidRPr="00131C5F" w:rsidRDefault="00767308" w:rsidP="00D04B32">
            <w:pPr>
              <w:jc w:val="center"/>
            </w:pPr>
            <w:r>
              <w:t>6</w:t>
            </w:r>
          </w:p>
        </w:tc>
        <w:tc>
          <w:tcPr>
            <w:tcW w:w="1701" w:type="dxa"/>
            <w:vAlign w:val="center"/>
          </w:tcPr>
          <w:p w:rsidR="009A202F" w:rsidRPr="00131C5F" w:rsidRDefault="009A202F" w:rsidP="00D04B32">
            <w:pPr>
              <w:jc w:val="center"/>
            </w:pPr>
            <w:r>
              <w:t>6</w:t>
            </w:r>
          </w:p>
        </w:tc>
        <w:tc>
          <w:tcPr>
            <w:tcW w:w="993" w:type="dxa"/>
            <w:vAlign w:val="center"/>
          </w:tcPr>
          <w:p w:rsidR="009A202F" w:rsidRPr="00131C5F" w:rsidRDefault="00767308" w:rsidP="00D04B32">
            <w:pPr>
              <w:jc w:val="center"/>
            </w:pPr>
            <w:r>
              <w:t>16</w:t>
            </w:r>
          </w:p>
        </w:tc>
        <w:tc>
          <w:tcPr>
            <w:tcW w:w="1417" w:type="dxa"/>
            <w:vAlign w:val="center"/>
          </w:tcPr>
          <w:p w:rsidR="009A202F" w:rsidRPr="00131C5F" w:rsidRDefault="009A202F" w:rsidP="00D04B32">
            <w:pPr>
              <w:jc w:val="center"/>
            </w:pPr>
            <w:r w:rsidRPr="00131C5F">
              <w:t>Тест, обсуждение кейсов</w:t>
            </w:r>
          </w:p>
        </w:tc>
      </w:tr>
      <w:tr w:rsidR="009A202F" w:rsidRPr="00131C5F" w:rsidTr="009A202F">
        <w:trPr>
          <w:gridAfter w:val="1"/>
          <w:wAfter w:w="66" w:type="dxa"/>
          <w:trHeight w:val="561"/>
        </w:trPr>
        <w:tc>
          <w:tcPr>
            <w:tcW w:w="513" w:type="dxa"/>
          </w:tcPr>
          <w:p w:rsidR="009A202F" w:rsidRPr="00131C5F" w:rsidRDefault="009A202F" w:rsidP="00D04B32">
            <w:pPr>
              <w:widowControl w:val="0"/>
            </w:pPr>
          </w:p>
        </w:tc>
        <w:tc>
          <w:tcPr>
            <w:tcW w:w="2572" w:type="dxa"/>
          </w:tcPr>
          <w:p w:rsidR="009A202F" w:rsidRPr="00131C5F" w:rsidRDefault="009A202F" w:rsidP="00D04B32">
            <w:pPr>
              <w:widowControl w:val="0"/>
              <w:jc w:val="both"/>
              <w:rPr>
                <w:b/>
                <w:snapToGrid w:val="0"/>
                <w:lang w:eastAsia="en-US"/>
              </w:rPr>
            </w:pPr>
            <w:r w:rsidRPr="00131C5F">
              <w:rPr>
                <w:b/>
                <w:snapToGrid w:val="0"/>
                <w:lang w:eastAsia="en-US"/>
              </w:rPr>
              <w:t>В целом по дисциплине</w:t>
            </w:r>
          </w:p>
        </w:tc>
        <w:tc>
          <w:tcPr>
            <w:tcW w:w="851" w:type="dxa"/>
          </w:tcPr>
          <w:p w:rsidR="009A202F" w:rsidRPr="00131C5F" w:rsidRDefault="009A202F" w:rsidP="00D04B32">
            <w:pPr>
              <w:widowControl w:val="0"/>
              <w:jc w:val="center"/>
              <w:rPr>
                <w:b/>
              </w:rPr>
            </w:pPr>
            <w:r>
              <w:rPr>
                <w:b/>
              </w:rPr>
              <w:t>180</w:t>
            </w:r>
          </w:p>
        </w:tc>
        <w:tc>
          <w:tcPr>
            <w:tcW w:w="992" w:type="dxa"/>
          </w:tcPr>
          <w:p w:rsidR="009A202F" w:rsidRPr="00131C5F" w:rsidRDefault="00767308" w:rsidP="00D04B32">
            <w:pPr>
              <w:widowControl w:val="0"/>
              <w:jc w:val="center"/>
              <w:rPr>
                <w:b/>
              </w:rPr>
            </w:pPr>
            <w:r>
              <w:rPr>
                <w:b/>
              </w:rPr>
              <w:t>68</w:t>
            </w:r>
          </w:p>
        </w:tc>
        <w:tc>
          <w:tcPr>
            <w:tcW w:w="850" w:type="dxa"/>
          </w:tcPr>
          <w:p w:rsidR="009A202F" w:rsidRPr="00131C5F" w:rsidRDefault="00767308" w:rsidP="00D04B32">
            <w:pPr>
              <w:widowControl w:val="0"/>
              <w:jc w:val="center"/>
              <w:rPr>
                <w:b/>
              </w:rPr>
            </w:pPr>
            <w:r>
              <w:rPr>
                <w:b/>
              </w:rPr>
              <w:t>34</w:t>
            </w:r>
          </w:p>
        </w:tc>
        <w:tc>
          <w:tcPr>
            <w:tcW w:w="1701" w:type="dxa"/>
          </w:tcPr>
          <w:p w:rsidR="009A202F" w:rsidRPr="00131C5F" w:rsidRDefault="009A202F" w:rsidP="00D04B32">
            <w:pPr>
              <w:widowControl w:val="0"/>
              <w:jc w:val="center"/>
              <w:rPr>
                <w:b/>
              </w:rPr>
            </w:pPr>
            <w:r>
              <w:rPr>
                <w:b/>
              </w:rPr>
              <w:t>34</w:t>
            </w:r>
          </w:p>
        </w:tc>
        <w:tc>
          <w:tcPr>
            <w:tcW w:w="993" w:type="dxa"/>
          </w:tcPr>
          <w:p w:rsidR="009A202F" w:rsidRPr="00131C5F" w:rsidRDefault="009A202F" w:rsidP="00D04B32">
            <w:pPr>
              <w:widowControl w:val="0"/>
              <w:jc w:val="center"/>
              <w:rPr>
                <w:b/>
              </w:rPr>
            </w:pPr>
            <w:r>
              <w:rPr>
                <w:b/>
              </w:rPr>
              <w:t>1</w:t>
            </w:r>
            <w:r w:rsidR="00767308">
              <w:rPr>
                <w:b/>
              </w:rPr>
              <w:t>12</w:t>
            </w:r>
          </w:p>
        </w:tc>
        <w:tc>
          <w:tcPr>
            <w:tcW w:w="1417" w:type="dxa"/>
          </w:tcPr>
          <w:p w:rsidR="009A202F" w:rsidRPr="00131C5F" w:rsidRDefault="009A202F" w:rsidP="00D04B32">
            <w:pPr>
              <w:widowControl w:val="0"/>
              <w:rPr>
                <w:b/>
              </w:rPr>
            </w:pPr>
            <w:r w:rsidRPr="00131C5F">
              <w:rPr>
                <w:b/>
              </w:rPr>
              <w:t>Контрольная работа</w:t>
            </w:r>
          </w:p>
        </w:tc>
      </w:tr>
      <w:tr w:rsidR="000A73DA" w:rsidRPr="00131C5F" w:rsidTr="000A73DA">
        <w:trPr>
          <w:trHeight w:val="327"/>
        </w:trPr>
        <w:tc>
          <w:tcPr>
            <w:tcW w:w="513" w:type="dxa"/>
          </w:tcPr>
          <w:p w:rsidR="000A73DA" w:rsidRPr="00131C5F" w:rsidRDefault="000A73DA" w:rsidP="00D04B32">
            <w:pPr>
              <w:widowControl w:val="0"/>
            </w:pPr>
          </w:p>
        </w:tc>
        <w:tc>
          <w:tcPr>
            <w:tcW w:w="2572" w:type="dxa"/>
          </w:tcPr>
          <w:p w:rsidR="000A73DA" w:rsidRPr="00131C5F" w:rsidRDefault="000A73DA" w:rsidP="00D04B32">
            <w:pPr>
              <w:widowControl w:val="0"/>
              <w:rPr>
                <w:b/>
              </w:rPr>
            </w:pPr>
            <w:r w:rsidRPr="00131C5F">
              <w:rPr>
                <w:b/>
              </w:rPr>
              <w:t>ИТОГО:</w:t>
            </w:r>
          </w:p>
        </w:tc>
        <w:tc>
          <w:tcPr>
            <w:tcW w:w="851" w:type="dxa"/>
          </w:tcPr>
          <w:p w:rsidR="000A73DA" w:rsidRPr="00131C5F" w:rsidRDefault="000A73DA" w:rsidP="00D04B32">
            <w:pPr>
              <w:widowControl w:val="0"/>
              <w:rPr>
                <w:b/>
              </w:rPr>
            </w:pPr>
          </w:p>
        </w:tc>
        <w:tc>
          <w:tcPr>
            <w:tcW w:w="992" w:type="dxa"/>
          </w:tcPr>
          <w:p w:rsidR="000A73DA" w:rsidRPr="00131C5F" w:rsidRDefault="00767308" w:rsidP="00D04B32">
            <w:pPr>
              <w:widowControl w:val="0"/>
              <w:rPr>
                <w:b/>
              </w:rPr>
            </w:pPr>
            <w:r>
              <w:rPr>
                <w:b/>
              </w:rPr>
              <w:t>38%</w:t>
            </w:r>
          </w:p>
        </w:tc>
        <w:tc>
          <w:tcPr>
            <w:tcW w:w="850" w:type="dxa"/>
          </w:tcPr>
          <w:p w:rsidR="000A73DA" w:rsidRPr="00131C5F" w:rsidRDefault="00767308" w:rsidP="00D04B32">
            <w:pPr>
              <w:widowControl w:val="0"/>
              <w:rPr>
                <w:b/>
              </w:rPr>
            </w:pPr>
            <w:r>
              <w:rPr>
                <w:b/>
              </w:rPr>
              <w:t>50%</w:t>
            </w:r>
          </w:p>
        </w:tc>
        <w:tc>
          <w:tcPr>
            <w:tcW w:w="1701" w:type="dxa"/>
          </w:tcPr>
          <w:p w:rsidR="000A73DA" w:rsidRPr="00131C5F" w:rsidRDefault="00767308" w:rsidP="00767308">
            <w:pPr>
              <w:widowControl w:val="0"/>
              <w:jc w:val="center"/>
              <w:rPr>
                <w:b/>
              </w:rPr>
            </w:pPr>
            <w:r>
              <w:rPr>
                <w:b/>
              </w:rPr>
              <w:t>50%</w:t>
            </w:r>
          </w:p>
        </w:tc>
        <w:tc>
          <w:tcPr>
            <w:tcW w:w="993" w:type="dxa"/>
          </w:tcPr>
          <w:p w:rsidR="000A73DA" w:rsidRPr="00131C5F" w:rsidRDefault="00767308" w:rsidP="00D04B32">
            <w:pPr>
              <w:widowControl w:val="0"/>
              <w:rPr>
                <w:b/>
              </w:rPr>
            </w:pPr>
            <w:r>
              <w:rPr>
                <w:b/>
              </w:rPr>
              <w:t>62%</w:t>
            </w:r>
          </w:p>
        </w:tc>
        <w:tc>
          <w:tcPr>
            <w:tcW w:w="1483" w:type="dxa"/>
            <w:gridSpan w:val="2"/>
          </w:tcPr>
          <w:p w:rsidR="000A73DA" w:rsidRPr="00131C5F" w:rsidRDefault="000A73DA" w:rsidP="00D04B32">
            <w:pPr>
              <w:widowControl w:val="0"/>
              <w:rPr>
                <w:b/>
              </w:rPr>
            </w:pPr>
          </w:p>
        </w:tc>
      </w:tr>
    </w:tbl>
    <w:p w:rsidR="00455918" w:rsidRDefault="00455918" w:rsidP="0045587C">
      <w:pPr>
        <w:widowControl w:val="0"/>
        <w:spacing w:line="360" w:lineRule="auto"/>
        <w:ind w:firstLine="709"/>
        <w:rPr>
          <w:b/>
          <w:bCs/>
          <w:sz w:val="28"/>
          <w:szCs w:val="28"/>
        </w:rPr>
      </w:pPr>
    </w:p>
    <w:p w:rsidR="00FB38B6" w:rsidRDefault="00FB38B6" w:rsidP="00BE543A">
      <w:pPr>
        <w:widowControl w:val="0"/>
        <w:spacing w:line="360" w:lineRule="auto"/>
        <w:ind w:firstLine="709"/>
        <w:rPr>
          <w:b/>
          <w:bCs/>
          <w:sz w:val="28"/>
          <w:szCs w:val="28"/>
        </w:rPr>
      </w:pPr>
      <w:r>
        <w:rPr>
          <w:b/>
          <w:bCs/>
          <w:sz w:val="28"/>
          <w:szCs w:val="28"/>
        </w:rPr>
        <w:t>5.3. Содержание практических и семинарских занятий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5386"/>
        <w:gridCol w:w="2381"/>
      </w:tblGrid>
      <w:tr w:rsidR="00FB38B6" w:rsidRPr="00843221" w:rsidTr="00D654B2">
        <w:trPr>
          <w:tblHeader/>
        </w:trPr>
        <w:tc>
          <w:tcPr>
            <w:tcW w:w="2122" w:type="dxa"/>
          </w:tcPr>
          <w:p w:rsidR="00FB38B6" w:rsidRPr="00843221" w:rsidRDefault="00FB38B6" w:rsidP="00BE0B8A">
            <w:pPr>
              <w:widowControl w:val="0"/>
              <w:rPr>
                <w:b/>
              </w:rPr>
            </w:pPr>
            <w:r w:rsidRPr="00843221">
              <w:rPr>
                <w:b/>
              </w:rPr>
              <w:t>Наименование тем (разделов) дисциплины</w:t>
            </w:r>
          </w:p>
        </w:tc>
        <w:tc>
          <w:tcPr>
            <w:tcW w:w="5386" w:type="dxa"/>
          </w:tcPr>
          <w:p w:rsidR="00FB38B6" w:rsidRPr="00843221" w:rsidRDefault="00FB38B6" w:rsidP="00BE0B8A">
            <w:pPr>
              <w:widowControl w:val="0"/>
              <w:rPr>
                <w:b/>
              </w:rPr>
            </w:pPr>
            <w:r w:rsidRPr="00843221">
              <w:rPr>
                <w:b/>
              </w:rPr>
              <w:t>Перечень вопросов для обсуждения на семинарских, практических занятиях, рекомендуемые источники из разделов 8, 9</w:t>
            </w:r>
          </w:p>
        </w:tc>
        <w:tc>
          <w:tcPr>
            <w:tcW w:w="2381" w:type="dxa"/>
          </w:tcPr>
          <w:p w:rsidR="00FB38B6" w:rsidRPr="00843221" w:rsidRDefault="00FB38B6" w:rsidP="00BE0B8A">
            <w:pPr>
              <w:widowControl w:val="0"/>
              <w:jc w:val="center"/>
              <w:rPr>
                <w:b/>
              </w:rPr>
            </w:pPr>
            <w:r w:rsidRPr="00843221">
              <w:rPr>
                <w:b/>
              </w:rPr>
              <w:t>Форма проведения занятий</w:t>
            </w:r>
          </w:p>
        </w:tc>
      </w:tr>
      <w:tr w:rsidR="00A02807" w:rsidRPr="00843221" w:rsidTr="00BE543A">
        <w:tc>
          <w:tcPr>
            <w:tcW w:w="2122" w:type="dxa"/>
          </w:tcPr>
          <w:p w:rsidR="00A02807" w:rsidRPr="00FC14CD" w:rsidRDefault="00A02807" w:rsidP="002905DD">
            <w:pPr>
              <w:widowControl w:val="0"/>
              <w:jc w:val="both"/>
            </w:pPr>
            <w:r w:rsidRPr="00FC14CD">
              <w:rPr>
                <w:snapToGrid w:val="0"/>
                <w:lang w:eastAsia="en-US"/>
              </w:rPr>
              <w:t>Клиническая психология</w:t>
            </w:r>
            <w:r w:rsidRPr="00FC14CD">
              <w:t xml:space="preserve"> как отрасль психологической науки и практики</w:t>
            </w:r>
          </w:p>
        </w:tc>
        <w:tc>
          <w:tcPr>
            <w:tcW w:w="5386" w:type="dxa"/>
          </w:tcPr>
          <w:p w:rsidR="00FC14CD" w:rsidRPr="00866B6F" w:rsidRDefault="00FC14CD" w:rsidP="00FC14CD">
            <w:pPr>
              <w:widowControl w:val="0"/>
              <w:jc w:val="both"/>
            </w:pPr>
            <w:r w:rsidRPr="00866B6F">
              <w:t>Каков предмет, задачи и методы клинической психологии? Какие факторы обуславливают актуальность развития клинической психологии на современном этапе? Какие прикладные и практические задачи решает клиническая психология? С помощью каких методов клинические психологи проводят диагностику и лечение пациентов?</w:t>
            </w:r>
          </w:p>
          <w:p w:rsidR="00FC14CD" w:rsidRPr="00866B6F" w:rsidRDefault="00FC14CD" w:rsidP="00742B26">
            <w:pPr>
              <w:autoSpaceDE w:val="0"/>
              <w:autoSpaceDN w:val="0"/>
              <w:adjustRightInd w:val="0"/>
            </w:pPr>
          </w:p>
          <w:p w:rsidR="00A02807" w:rsidRPr="00866B6F" w:rsidRDefault="00A02807" w:rsidP="00742B26">
            <w:pPr>
              <w:autoSpaceDE w:val="0"/>
              <w:autoSpaceDN w:val="0"/>
              <w:adjustRightInd w:val="0"/>
            </w:pPr>
            <w:r w:rsidRPr="00866B6F">
              <w:t xml:space="preserve">Рекомендуемые источники: 8.1; 8.2; </w:t>
            </w:r>
            <w:r w:rsidR="00866B6F" w:rsidRPr="00866B6F">
              <w:t>8.3;</w:t>
            </w:r>
          </w:p>
          <w:p w:rsidR="00A02807" w:rsidRPr="00866B6F" w:rsidRDefault="00A02807" w:rsidP="00742B26">
            <w:pPr>
              <w:autoSpaceDE w:val="0"/>
              <w:autoSpaceDN w:val="0"/>
              <w:adjustRightInd w:val="0"/>
            </w:pPr>
            <w:r w:rsidRPr="00866B6F">
              <w:t>9.1.</w:t>
            </w:r>
            <w:r w:rsidR="00866B6F" w:rsidRPr="00866B6F">
              <w:t>;</w:t>
            </w:r>
            <w:r w:rsidRPr="00866B6F">
              <w:t xml:space="preserve"> 9.2</w:t>
            </w:r>
          </w:p>
        </w:tc>
        <w:tc>
          <w:tcPr>
            <w:tcW w:w="2381" w:type="dxa"/>
          </w:tcPr>
          <w:p w:rsidR="00A02807" w:rsidRDefault="00A02807" w:rsidP="00BE0B8A">
            <w:pPr>
              <w:widowControl w:val="0"/>
            </w:pPr>
            <w:r w:rsidRPr="00843221">
              <w:t>Дискуссия.</w:t>
            </w:r>
          </w:p>
          <w:p w:rsidR="00A02807" w:rsidRPr="00843221" w:rsidRDefault="00A02807" w:rsidP="00BE0B8A">
            <w:pPr>
              <w:widowControl w:val="0"/>
            </w:pPr>
            <w:r>
              <w:t>Опрос</w:t>
            </w:r>
          </w:p>
          <w:p w:rsidR="00A02807" w:rsidRPr="00843221" w:rsidRDefault="00A02807" w:rsidP="00F77E67">
            <w:pPr>
              <w:widowControl w:val="0"/>
              <w:rPr>
                <w:highlight w:val="yellow"/>
              </w:rPr>
            </w:pPr>
          </w:p>
        </w:tc>
      </w:tr>
      <w:tr w:rsidR="00A02807" w:rsidRPr="00843221" w:rsidTr="00BE543A">
        <w:tc>
          <w:tcPr>
            <w:tcW w:w="2122" w:type="dxa"/>
          </w:tcPr>
          <w:p w:rsidR="00A02807" w:rsidRPr="00271027" w:rsidRDefault="00A02807" w:rsidP="002905DD">
            <w:pPr>
              <w:widowControl w:val="0"/>
              <w:rPr>
                <w:bCs/>
                <w:snapToGrid w:val="0"/>
                <w:lang w:eastAsia="en-US"/>
              </w:rPr>
            </w:pPr>
            <w:r w:rsidRPr="00271027">
              <w:t xml:space="preserve">Понятия нормы и патологии в </w:t>
            </w:r>
            <w:r w:rsidRPr="00271027">
              <w:lastRenderedPageBreak/>
              <w:t>клинической психологии</w:t>
            </w:r>
          </w:p>
        </w:tc>
        <w:tc>
          <w:tcPr>
            <w:tcW w:w="5386" w:type="dxa"/>
          </w:tcPr>
          <w:p w:rsidR="00A02807" w:rsidRDefault="00271027" w:rsidP="00742B26">
            <w:pPr>
              <w:widowControl w:val="0"/>
              <w:rPr>
                <w:color w:val="000000"/>
              </w:rPr>
            </w:pPr>
            <w:r>
              <w:rPr>
                <w:color w:val="000000"/>
              </w:rPr>
              <w:lastRenderedPageBreak/>
              <w:t xml:space="preserve">Категории психической нормы и патологии в клинической психологии. Какие существуют </w:t>
            </w:r>
            <w:r>
              <w:rPr>
                <w:color w:val="000000"/>
              </w:rPr>
              <w:lastRenderedPageBreak/>
              <w:t>представления о норме и критериях ее выделения в зависимости от теоретической позиции исследователя и характера решаемых профессиональных задач?</w:t>
            </w:r>
          </w:p>
          <w:p w:rsidR="00FC14CD" w:rsidRDefault="00FC14CD" w:rsidP="00742B26">
            <w:pPr>
              <w:widowControl w:val="0"/>
              <w:rPr>
                <w:color w:val="000000"/>
              </w:rPr>
            </w:pPr>
          </w:p>
          <w:p w:rsidR="00866B6F" w:rsidRPr="00866B6F" w:rsidRDefault="00866B6F" w:rsidP="00866B6F">
            <w:pPr>
              <w:autoSpaceDE w:val="0"/>
              <w:autoSpaceDN w:val="0"/>
              <w:adjustRightInd w:val="0"/>
            </w:pPr>
            <w:r w:rsidRPr="00866B6F">
              <w:t>Рекомендуемые источники: 8.1; 8.2; 8.3;</w:t>
            </w:r>
          </w:p>
          <w:p w:rsidR="00A02807" w:rsidRPr="00843221" w:rsidRDefault="00866B6F" w:rsidP="00866B6F">
            <w:pPr>
              <w:widowControl w:val="0"/>
            </w:pPr>
            <w:r w:rsidRPr="00866B6F">
              <w:t>9.1.; 9.2</w:t>
            </w:r>
          </w:p>
        </w:tc>
        <w:tc>
          <w:tcPr>
            <w:tcW w:w="2381" w:type="dxa"/>
          </w:tcPr>
          <w:p w:rsidR="00A02807" w:rsidRDefault="00A02807" w:rsidP="007A301A">
            <w:pPr>
              <w:widowControl w:val="0"/>
            </w:pPr>
            <w:r w:rsidRPr="00843221">
              <w:lastRenderedPageBreak/>
              <w:t>Дискуссия</w:t>
            </w:r>
            <w:r>
              <w:t xml:space="preserve">. </w:t>
            </w:r>
          </w:p>
          <w:p w:rsidR="00A02807" w:rsidRDefault="00A02807" w:rsidP="007A301A">
            <w:pPr>
              <w:widowControl w:val="0"/>
            </w:pPr>
            <w:r>
              <w:t xml:space="preserve">Опрос. </w:t>
            </w:r>
          </w:p>
          <w:p w:rsidR="00A02807" w:rsidRPr="00843221" w:rsidRDefault="00A02807" w:rsidP="007A301A">
            <w:pPr>
              <w:widowControl w:val="0"/>
            </w:pPr>
            <w:r>
              <w:lastRenderedPageBreak/>
              <w:t xml:space="preserve">Тесты </w:t>
            </w:r>
          </w:p>
          <w:p w:rsidR="00A02807" w:rsidRPr="00843221" w:rsidRDefault="00A02807" w:rsidP="00F77E67">
            <w:pPr>
              <w:widowControl w:val="0"/>
              <w:rPr>
                <w:highlight w:val="yellow"/>
              </w:rPr>
            </w:pPr>
          </w:p>
        </w:tc>
      </w:tr>
      <w:tr w:rsidR="00A02807" w:rsidRPr="00843221" w:rsidTr="00BE543A">
        <w:tc>
          <w:tcPr>
            <w:tcW w:w="2122" w:type="dxa"/>
          </w:tcPr>
          <w:p w:rsidR="00A02807" w:rsidRPr="00271027" w:rsidRDefault="00A02807" w:rsidP="002905DD">
            <w:pPr>
              <w:widowControl w:val="0"/>
              <w:rPr>
                <w:bCs/>
                <w:snapToGrid w:val="0"/>
                <w:lang w:eastAsia="en-US"/>
              </w:rPr>
            </w:pPr>
            <w:r w:rsidRPr="00271027">
              <w:lastRenderedPageBreak/>
              <w:t>Основные направления клинической психологии и методология</w:t>
            </w:r>
          </w:p>
        </w:tc>
        <w:tc>
          <w:tcPr>
            <w:tcW w:w="5386" w:type="dxa"/>
          </w:tcPr>
          <w:p w:rsidR="00A02807" w:rsidRDefault="000D790B" w:rsidP="00742B26">
            <w:pPr>
              <w:widowControl w:val="0"/>
              <w:rPr>
                <w:color w:val="000000"/>
              </w:rPr>
            </w:pPr>
            <w:r>
              <w:rPr>
                <w:color w:val="000000"/>
              </w:rPr>
              <w:t xml:space="preserve">Какие основные направления выделяют в современной клинической психологии? Какова роль разных подходов к пониманию сущности психики человека, предмета психологии и методологии исследования? Какие методы существуют в клинической психологии? </w:t>
            </w:r>
          </w:p>
          <w:p w:rsidR="000D790B" w:rsidRDefault="000D790B" w:rsidP="00742B26">
            <w:pPr>
              <w:widowControl w:val="0"/>
              <w:rPr>
                <w:color w:val="000000"/>
              </w:rPr>
            </w:pPr>
          </w:p>
          <w:p w:rsidR="00A02807" w:rsidRPr="00866B6F" w:rsidRDefault="00866B6F" w:rsidP="00866B6F">
            <w:pPr>
              <w:autoSpaceDE w:val="0"/>
              <w:autoSpaceDN w:val="0"/>
              <w:adjustRightInd w:val="0"/>
            </w:pPr>
            <w:r w:rsidRPr="00866B6F">
              <w:t>Рекомендуемые источники: 8.1; 8.2; 8.3;</w:t>
            </w:r>
            <w:r>
              <w:t xml:space="preserve"> 8.4; 8.5; 8.6; </w:t>
            </w:r>
            <w:r w:rsidRPr="00866B6F">
              <w:t>9.1.; 9.2</w:t>
            </w:r>
          </w:p>
        </w:tc>
        <w:tc>
          <w:tcPr>
            <w:tcW w:w="2381" w:type="dxa"/>
          </w:tcPr>
          <w:p w:rsidR="00A02807" w:rsidRDefault="00A02807" w:rsidP="007A301A">
            <w:pPr>
              <w:widowControl w:val="0"/>
            </w:pPr>
            <w:r w:rsidRPr="00843221">
              <w:t>Дискуссия.</w:t>
            </w:r>
          </w:p>
          <w:p w:rsidR="00A02807" w:rsidRDefault="00A02807" w:rsidP="007A301A">
            <w:pPr>
              <w:widowControl w:val="0"/>
            </w:pPr>
            <w:r>
              <w:t xml:space="preserve">Опрос. </w:t>
            </w:r>
          </w:p>
          <w:p w:rsidR="00A02807" w:rsidRPr="00843221" w:rsidRDefault="00A02807" w:rsidP="007A301A">
            <w:pPr>
              <w:widowControl w:val="0"/>
            </w:pPr>
            <w:r>
              <w:t>Мини-конференция</w:t>
            </w:r>
          </w:p>
          <w:p w:rsidR="00A02807" w:rsidRPr="00843221" w:rsidRDefault="00A02807" w:rsidP="00F77E67">
            <w:pPr>
              <w:widowControl w:val="0"/>
            </w:pPr>
          </w:p>
        </w:tc>
      </w:tr>
      <w:tr w:rsidR="00A02807" w:rsidRPr="00843221" w:rsidTr="00BE543A">
        <w:tc>
          <w:tcPr>
            <w:tcW w:w="2122" w:type="dxa"/>
          </w:tcPr>
          <w:p w:rsidR="00A02807" w:rsidRPr="00496C1C" w:rsidRDefault="00A02807" w:rsidP="002905DD">
            <w:pPr>
              <w:pStyle w:val="aff0"/>
              <w:jc w:val="both"/>
              <w:rPr>
                <w:bCs/>
                <w:snapToGrid w:val="0"/>
                <w:sz w:val="24"/>
                <w:szCs w:val="24"/>
                <w:lang w:val="ru-RU" w:eastAsia="en-US"/>
              </w:rPr>
            </w:pPr>
            <w:r w:rsidRPr="00496C1C">
              <w:rPr>
                <w:rFonts w:ascii="Times New Roman" w:hAnsi="Times New Roman"/>
                <w:sz w:val="24"/>
                <w:szCs w:val="24"/>
                <w:lang w:val="ru-RU"/>
              </w:rPr>
              <w:t>Основы патопсихологии</w:t>
            </w:r>
          </w:p>
        </w:tc>
        <w:tc>
          <w:tcPr>
            <w:tcW w:w="5386" w:type="dxa"/>
          </w:tcPr>
          <w:p w:rsidR="00A02807" w:rsidRDefault="00496C1C" w:rsidP="00742B26">
            <w:pPr>
              <w:widowControl w:val="0"/>
              <w:rPr>
                <w:color w:val="000000"/>
              </w:rPr>
            </w:pPr>
            <w:r>
              <w:rPr>
                <w:color w:val="000000"/>
              </w:rPr>
              <w:t>Каков предмет патопсихологии? В чем ее отличие от психопатологии? Как происходило становление патопсихологии на стыке психологии и психиатрии? Какой вклад в развитие патопсихологии внесли В.М. Бехтерев, С.С. Корсаков, Б.В.Зейгарник? В чем особенность патопсихологических методик?</w:t>
            </w:r>
          </w:p>
          <w:p w:rsidR="00496C1C" w:rsidRDefault="00496C1C" w:rsidP="00742B26">
            <w:pPr>
              <w:widowControl w:val="0"/>
              <w:rPr>
                <w:color w:val="000000"/>
              </w:rPr>
            </w:pPr>
          </w:p>
          <w:p w:rsidR="00A02807" w:rsidRPr="00843221" w:rsidRDefault="00866B6F" w:rsidP="009C1A80">
            <w:pPr>
              <w:ind w:right="-159"/>
              <w:jc w:val="both"/>
            </w:pPr>
            <w:r w:rsidRPr="00866B6F">
              <w:t>Рекомендуемые источники: 8.1; 8.2; 8.3;</w:t>
            </w:r>
            <w:r>
              <w:t xml:space="preserve"> 8.4; 8.5; 8.6; </w:t>
            </w:r>
            <w:r w:rsidRPr="00866B6F">
              <w:t>9.1.; 9.2</w:t>
            </w:r>
          </w:p>
        </w:tc>
        <w:tc>
          <w:tcPr>
            <w:tcW w:w="2381" w:type="dxa"/>
          </w:tcPr>
          <w:p w:rsidR="00A02807" w:rsidRPr="00D92E73" w:rsidRDefault="00A02807" w:rsidP="000B4629">
            <w:pPr>
              <w:pStyle w:val="ac"/>
              <w:spacing w:before="0" w:beforeAutospacing="0" w:after="0" w:afterAutospacing="0"/>
              <w:rPr>
                <w:rFonts w:ascii="Times New Roman" w:hAnsi="Times New Roman"/>
              </w:rPr>
            </w:pPr>
            <w:r w:rsidRPr="00003D41">
              <w:rPr>
                <w:rFonts w:ascii="Times New Roman" w:hAnsi="Times New Roman"/>
              </w:rPr>
              <w:t>Дискуссия</w:t>
            </w:r>
          </w:p>
          <w:p w:rsidR="00A02807" w:rsidRPr="00D92E73" w:rsidRDefault="00A02807" w:rsidP="00F77E67">
            <w:pPr>
              <w:pStyle w:val="ac"/>
              <w:spacing w:before="0" w:beforeAutospacing="0" w:after="0" w:afterAutospacing="0"/>
              <w:rPr>
                <w:rFonts w:ascii="Times New Roman" w:hAnsi="Times New Roman"/>
              </w:rPr>
            </w:pPr>
            <w:r>
              <w:rPr>
                <w:rFonts w:ascii="Times New Roman" w:hAnsi="Times New Roman"/>
              </w:rPr>
              <w:t xml:space="preserve">Анализ кейсов </w:t>
            </w:r>
          </w:p>
          <w:p w:rsidR="00A02807" w:rsidRPr="00D92E73" w:rsidRDefault="00A02807" w:rsidP="00F77E67">
            <w:pPr>
              <w:pStyle w:val="ac"/>
              <w:spacing w:before="0" w:beforeAutospacing="0" w:after="0" w:afterAutospacing="0"/>
              <w:rPr>
                <w:rFonts w:ascii="Times New Roman" w:hAnsi="Times New Roman"/>
                <w:highlight w:val="yellow"/>
              </w:rPr>
            </w:pPr>
          </w:p>
        </w:tc>
      </w:tr>
      <w:tr w:rsidR="00A02807" w:rsidRPr="00843221" w:rsidTr="00BE543A">
        <w:tc>
          <w:tcPr>
            <w:tcW w:w="2122" w:type="dxa"/>
          </w:tcPr>
          <w:p w:rsidR="00A02807" w:rsidRPr="00496C1C" w:rsidRDefault="00A02807" w:rsidP="002905DD">
            <w:pPr>
              <w:widowControl w:val="0"/>
              <w:rPr>
                <w:bCs/>
                <w:snapToGrid w:val="0"/>
                <w:lang w:eastAsia="en-US"/>
              </w:rPr>
            </w:pPr>
            <w:r w:rsidRPr="00496C1C">
              <w:t>Аномальное развитие в детском возрасте</w:t>
            </w:r>
          </w:p>
        </w:tc>
        <w:tc>
          <w:tcPr>
            <w:tcW w:w="5386" w:type="dxa"/>
          </w:tcPr>
          <w:p w:rsidR="00A02807" w:rsidRDefault="00D6167A" w:rsidP="00742B26">
            <w:pPr>
              <w:widowControl w:val="0"/>
              <w:rPr>
                <w:color w:val="000000"/>
              </w:rPr>
            </w:pPr>
            <w:r>
              <w:rPr>
                <w:color w:val="000000"/>
              </w:rPr>
              <w:t>Каков предмет психологии аномального развития и ее взаимосвязь с возрастной психологией и детской психиатрией? Каково значение работ Л.С. Выготского для становления психологии аномального развития? Клинико-психологический подход к понятию  дизонтогенеза. Типология дизонтогенеза по В.В.Лебединскому.</w:t>
            </w:r>
          </w:p>
          <w:p w:rsidR="00D6167A" w:rsidRDefault="00D6167A" w:rsidP="00742B26">
            <w:pPr>
              <w:widowControl w:val="0"/>
              <w:rPr>
                <w:color w:val="000000"/>
              </w:rPr>
            </w:pPr>
          </w:p>
          <w:p w:rsidR="00866B6F" w:rsidRDefault="00866B6F" w:rsidP="00742B26">
            <w:pPr>
              <w:widowControl w:val="0"/>
              <w:rPr>
                <w:color w:val="000000"/>
              </w:rPr>
            </w:pPr>
            <w:r w:rsidRPr="00866B6F">
              <w:t>Рекомендуемые источники: 8.1; 8.2; 8.3;</w:t>
            </w:r>
            <w:r>
              <w:t xml:space="preserve"> 8.4; 8.5; 8.6; 8.7; </w:t>
            </w:r>
            <w:r w:rsidRPr="00866B6F">
              <w:t>9.1.; 9.2</w:t>
            </w:r>
          </w:p>
          <w:p w:rsidR="00A02807" w:rsidRPr="00843221" w:rsidRDefault="00A02807" w:rsidP="00866B6F">
            <w:pPr>
              <w:widowControl w:val="0"/>
              <w:rPr>
                <w:bCs/>
                <w:iCs/>
                <w:snapToGrid w:val="0"/>
                <w:lang w:eastAsia="en-US"/>
              </w:rPr>
            </w:pPr>
          </w:p>
        </w:tc>
        <w:tc>
          <w:tcPr>
            <w:tcW w:w="2381" w:type="dxa"/>
          </w:tcPr>
          <w:p w:rsidR="00A02807" w:rsidRPr="00D92E73" w:rsidRDefault="00A02807" w:rsidP="00EB4BA7">
            <w:pPr>
              <w:pStyle w:val="ac"/>
              <w:spacing w:before="0" w:beforeAutospacing="0" w:after="0" w:afterAutospacing="0"/>
              <w:rPr>
                <w:rFonts w:ascii="Times New Roman" w:hAnsi="Times New Roman"/>
              </w:rPr>
            </w:pPr>
            <w:r w:rsidRPr="00003D41">
              <w:rPr>
                <w:rFonts w:ascii="Times New Roman" w:hAnsi="Times New Roman"/>
              </w:rPr>
              <w:t>Дискуссия</w:t>
            </w:r>
            <w:r>
              <w:rPr>
                <w:rFonts w:ascii="Times New Roman" w:hAnsi="Times New Roman"/>
              </w:rPr>
              <w:t>.</w:t>
            </w:r>
          </w:p>
          <w:p w:rsidR="00A02807" w:rsidRPr="00D92E73" w:rsidRDefault="00A02807" w:rsidP="000B4629">
            <w:pPr>
              <w:pStyle w:val="ac"/>
              <w:spacing w:before="0" w:beforeAutospacing="0" w:after="0" w:afterAutospacing="0"/>
              <w:rPr>
                <w:rFonts w:ascii="Times New Roman" w:hAnsi="Times New Roman"/>
              </w:rPr>
            </w:pPr>
            <w:r>
              <w:rPr>
                <w:rFonts w:ascii="Times New Roman" w:hAnsi="Times New Roman"/>
              </w:rPr>
              <w:t xml:space="preserve">Анализ кейсов </w:t>
            </w:r>
          </w:p>
          <w:p w:rsidR="00A02807" w:rsidRPr="00843221" w:rsidRDefault="00A02807" w:rsidP="00EB4BA7">
            <w:pPr>
              <w:widowControl w:val="0"/>
            </w:pPr>
          </w:p>
        </w:tc>
      </w:tr>
      <w:tr w:rsidR="00A02807" w:rsidRPr="00843221" w:rsidTr="00BE543A">
        <w:tc>
          <w:tcPr>
            <w:tcW w:w="2122" w:type="dxa"/>
          </w:tcPr>
          <w:p w:rsidR="00A02807" w:rsidRPr="00496C1C" w:rsidRDefault="00A02807" w:rsidP="002905DD">
            <w:pPr>
              <w:widowControl w:val="0"/>
              <w:rPr>
                <w:bCs/>
                <w:snapToGrid w:val="0"/>
                <w:lang w:eastAsia="en-US"/>
              </w:rPr>
            </w:pPr>
            <w:r w:rsidRPr="00496C1C">
              <w:rPr>
                <w:bCs/>
                <w:snapToGrid w:val="0"/>
                <w:lang w:eastAsia="en-US"/>
              </w:rPr>
              <w:t>Психосоматика</w:t>
            </w:r>
          </w:p>
        </w:tc>
        <w:tc>
          <w:tcPr>
            <w:tcW w:w="5386" w:type="dxa"/>
          </w:tcPr>
          <w:p w:rsidR="00A80C77" w:rsidRDefault="00A80C77" w:rsidP="00A80C77">
            <w:pPr>
              <w:pStyle w:val="aff0"/>
              <w:jc w:val="both"/>
              <w:rPr>
                <w:rFonts w:ascii="Times New Roman" w:hAnsi="Times New Roman"/>
                <w:sz w:val="24"/>
                <w:szCs w:val="24"/>
                <w:lang w:val="ru-RU"/>
              </w:rPr>
            </w:pPr>
            <w:r>
              <w:rPr>
                <w:rFonts w:ascii="Times New Roman" w:hAnsi="Times New Roman"/>
                <w:sz w:val="24"/>
                <w:szCs w:val="24"/>
                <w:lang w:val="ru-RU"/>
              </w:rPr>
              <w:t>Каков п</w:t>
            </w:r>
            <w:r w:rsidRPr="00A80C77">
              <w:rPr>
                <w:rFonts w:ascii="Times New Roman" w:hAnsi="Times New Roman"/>
                <w:sz w:val="24"/>
                <w:szCs w:val="24"/>
                <w:lang w:val="ru-RU"/>
              </w:rPr>
              <w:t>редмет психологич</w:t>
            </w:r>
            <w:r>
              <w:rPr>
                <w:rFonts w:ascii="Times New Roman" w:hAnsi="Times New Roman"/>
                <w:sz w:val="24"/>
                <w:szCs w:val="24"/>
                <w:lang w:val="ru-RU"/>
              </w:rPr>
              <w:t>еского изучения в психосоматике?</w:t>
            </w:r>
            <w:r w:rsidRPr="00A80C77">
              <w:rPr>
                <w:rFonts w:ascii="Times New Roman" w:hAnsi="Times New Roman"/>
                <w:sz w:val="24"/>
                <w:szCs w:val="24"/>
                <w:lang w:val="ru-RU"/>
              </w:rPr>
              <w:t xml:space="preserve"> </w:t>
            </w:r>
            <w:r>
              <w:rPr>
                <w:rFonts w:ascii="Times New Roman" w:hAnsi="Times New Roman"/>
                <w:sz w:val="24"/>
                <w:szCs w:val="24"/>
                <w:lang w:val="ru-RU"/>
              </w:rPr>
              <w:t>Каковы о</w:t>
            </w:r>
            <w:r w:rsidRPr="00A80C77">
              <w:rPr>
                <w:rFonts w:ascii="Times New Roman" w:hAnsi="Times New Roman"/>
                <w:sz w:val="24"/>
                <w:szCs w:val="24"/>
                <w:lang w:val="ru-RU"/>
              </w:rPr>
              <w:t>сновные исторические вехи в рассмотрении проблемы соотношен</w:t>
            </w:r>
            <w:r>
              <w:rPr>
                <w:rFonts w:ascii="Times New Roman" w:hAnsi="Times New Roman"/>
                <w:sz w:val="24"/>
                <w:szCs w:val="24"/>
                <w:lang w:val="ru-RU"/>
              </w:rPr>
              <w:t>ия психики и сомы (души и тела)?</w:t>
            </w:r>
            <w:r w:rsidRPr="00A80C77">
              <w:rPr>
                <w:rFonts w:ascii="Times New Roman" w:hAnsi="Times New Roman"/>
                <w:sz w:val="24"/>
                <w:szCs w:val="24"/>
                <w:lang w:val="ru-RU"/>
              </w:rPr>
              <w:t xml:space="preserve"> </w:t>
            </w:r>
            <w:r>
              <w:rPr>
                <w:rFonts w:ascii="Times New Roman" w:hAnsi="Times New Roman"/>
                <w:sz w:val="24"/>
                <w:szCs w:val="24"/>
                <w:lang w:val="ru-RU"/>
              </w:rPr>
              <w:t>Вклад</w:t>
            </w:r>
            <w:r w:rsidRPr="00A80C77">
              <w:rPr>
                <w:rFonts w:ascii="Times New Roman" w:hAnsi="Times New Roman"/>
                <w:sz w:val="24"/>
                <w:szCs w:val="24"/>
                <w:lang w:val="ru-RU"/>
              </w:rPr>
              <w:t xml:space="preserve"> Р. Хейнрота («психосоматика») и К. Якоби («соматопсихика»). </w:t>
            </w:r>
            <w:r>
              <w:rPr>
                <w:rFonts w:ascii="Times New Roman" w:hAnsi="Times New Roman"/>
                <w:sz w:val="24"/>
                <w:szCs w:val="24"/>
                <w:lang w:val="ru-RU"/>
              </w:rPr>
              <w:t>Каковы о</w:t>
            </w:r>
            <w:r w:rsidRPr="00A80C77">
              <w:rPr>
                <w:rFonts w:ascii="Times New Roman" w:hAnsi="Times New Roman"/>
                <w:sz w:val="24"/>
                <w:szCs w:val="24"/>
                <w:lang w:val="ru-RU"/>
              </w:rPr>
              <w:t>сновные теоретические подходы в истории психосоматики: вклад Ф.Александера, Ф. Данбар, М. Фридмана, Р. Р</w:t>
            </w:r>
            <w:r>
              <w:rPr>
                <w:rFonts w:ascii="Times New Roman" w:hAnsi="Times New Roman"/>
                <w:sz w:val="24"/>
                <w:szCs w:val="24"/>
                <w:lang w:val="ru-RU"/>
              </w:rPr>
              <w:t>озенмана, Р. Сифнеоса, Г. Селье?</w:t>
            </w:r>
            <w:r w:rsidRPr="00A80C77">
              <w:rPr>
                <w:rFonts w:ascii="Times New Roman" w:hAnsi="Times New Roman"/>
                <w:sz w:val="24"/>
                <w:szCs w:val="24"/>
                <w:lang w:val="ru-RU"/>
              </w:rPr>
              <w:t xml:space="preserve"> Внутренняя картина болезни как особый психосоматический феном</w:t>
            </w:r>
            <w:r>
              <w:rPr>
                <w:rFonts w:ascii="Times New Roman" w:hAnsi="Times New Roman"/>
                <w:sz w:val="24"/>
                <w:szCs w:val="24"/>
                <w:lang w:val="ru-RU"/>
              </w:rPr>
              <w:t>ен.</w:t>
            </w:r>
          </w:p>
          <w:p w:rsidR="00866B6F" w:rsidRPr="00A80C77" w:rsidRDefault="00866B6F" w:rsidP="00A80C77">
            <w:pPr>
              <w:pStyle w:val="aff0"/>
              <w:jc w:val="both"/>
              <w:rPr>
                <w:rFonts w:ascii="Times New Roman" w:hAnsi="Times New Roman"/>
                <w:sz w:val="24"/>
                <w:szCs w:val="24"/>
                <w:lang w:val="ru-RU"/>
              </w:rPr>
            </w:pPr>
          </w:p>
          <w:p w:rsidR="00866B6F" w:rsidRDefault="00866B6F" w:rsidP="00866B6F">
            <w:pPr>
              <w:widowControl w:val="0"/>
              <w:rPr>
                <w:color w:val="000000"/>
              </w:rPr>
            </w:pPr>
            <w:r w:rsidRPr="00866B6F">
              <w:t>Рекомендуемые источники: 8.1; 8.2; 8.3;</w:t>
            </w:r>
            <w:r>
              <w:t xml:space="preserve"> 8.4; 8.5; 8.6; 8.7; </w:t>
            </w:r>
            <w:r w:rsidRPr="00866B6F">
              <w:t>9.1.; 9.2</w:t>
            </w:r>
          </w:p>
          <w:p w:rsidR="00A02807" w:rsidRDefault="00A02807" w:rsidP="00775483">
            <w:pPr>
              <w:widowControl w:val="0"/>
              <w:rPr>
                <w:color w:val="000000"/>
              </w:rPr>
            </w:pPr>
          </w:p>
        </w:tc>
        <w:tc>
          <w:tcPr>
            <w:tcW w:w="2381" w:type="dxa"/>
          </w:tcPr>
          <w:p w:rsidR="00A02807" w:rsidRDefault="00A02807" w:rsidP="000B4629">
            <w:pPr>
              <w:pStyle w:val="ac"/>
              <w:spacing w:before="0" w:beforeAutospacing="0" w:after="0" w:afterAutospacing="0"/>
              <w:rPr>
                <w:rFonts w:ascii="Times New Roman" w:hAnsi="Times New Roman"/>
              </w:rPr>
            </w:pPr>
            <w:r>
              <w:rPr>
                <w:rFonts w:ascii="Times New Roman" w:hAnsi="Times New Roman"/>
              </w:rPr>
              <w:lastRenderedPageBreak/>
              <w:t>Написание реферата.</w:t>
            </w:r>
          </w:p>
          <w:p w:rsidR="00A02807" w:rsidRPr="00003D41" w:rsidRDefault="00A02807" w:rsidP="000B4629">
            <w:pPr>
              <w:pStyle w:val="ac"/>
              <w:spacing w:before="0" w:beforeAutospacing="0" w:after="0" w:afterAutospacing="0"/>
              <w:rPr>
                <w:rFonts w:ascii="Times New Roman" w:hAnsi="Times New Roman"/>
              </w:rPr>
            </w:pPr>
            <w:r>
              <w:rPr>
                <w:rFonts w:ascii="Times New Roman" w:hAnsi="Times New Roman"/>
              </w:rPr>
              <w:t>Дискуссия</w:t>
            </w:r>
          </w:p>
        </w:tc>
      </w:tr>
      <w:tr w:rsidR="00A02807" w:rsidRPr="00843221" w:rsidTr="00BE543A">
        <w:tc>
          <w:tcPr>
            <w:tcW w:w="2122" w:type="dxa"/>
          </w:tcPr>
          <w:p w:rsidR="00A02807" w:rsidRPr="00496C1C" w:rsidRDefault="00A02807" w:rsidP="002905DD">
            <w:pPr>
              <w:widowControl w:val="0"/>
              <w:rPr>
                <w:color w:val="000000"/>
              </w:rPr>
            </w:pPr>
            <w:r w:rsidRPr="00496C1C">
              <w:rPr>
                <w:color w:val="000000"/>
              </w:rPr>
              <w:t>Психотерапия и клинико-психологическая помощь при отдельных видах психологических расстройств</w:t>
            </w:r>
          </w:p>
          <w:p w:rsidR="00A02807" w:rsidRPr="004C4F6A" w:rsidRDefault="00A02807" w:rsidP="002905DD">
            <w:pPr>
              <w:widowControl w:val="0"/>
              <w:rPr>
                <w:bCs/>
                <w:snapToGrid w:val="0"/>
                <w:lang w:eastAsia="en-US"/>
              </w:rPr>
            </w:pPr>
          </w:p>
        </w:tc>
        <w:tc>
          <w:tcPr>
            <w:tcW w:w="5386" w:type="dxa"/>
          </w:tcPr>
          <w:p w:rsidR="00A718CB" w:rsidRPr="00A718CB" w:rsidRDefault="00A718CB" w:rsidP="00A718CB">
            <w:pPr>
              <w:pStyle w:val="aff0"/>
              <w:jc w:val="both"/>
              <w:rPr>
                <w:rFonts w:ascii="Times New Roman" w:hAnsi="Times New Roman"/>
                <w:b/>
                <w:color w:val="000000"/>
                <w:sz w:val="24"/>
                <w:szCs w:val="24"/>
                <w:lang w:val="ru-RU"/>
              </w:rPr>
            </w:pPr>
            <w:r w:rsidRPr="00A718CB">
              <w:rPr>
                <w:rFonts w:ascii="Times New Roman" w:hAnsi="Times New Roman"/>
                <w:color w:val="000000"/>
                <w:sz w:val="24"/>
                <w:szCs w:val="24"/>
                <w:lang w:val="ru-RU"/>
              </w:rPr>
              <w:t>Каковы основные теоретические направления и методы психотерапии и психологического консультирования?</w:t>
            </w:r>
          </w:p>
          <w:p w:rsidR="00A718CB" w:rsidRPr="00A718CB" w:rsidRDefault="00A718CB" w:rsidP="00A718CB">
            <w:pPr>
              <w:pStyle w:val="aff0"/>
              <w:jc w:val="both"/>
              <w:rPr>
                <w:rFonts w:ascii="Times New Roman" w:hAnsi="Times New Roman"/>
                <w:color w:val="000000"/>
                <w:sz w:val="24"/>
                <w:szCs w:val="24"/>
                <w:lang w:val="ru-RU"/>
              </w:rPr>
            </w:pPr>
            <w:r w:rsidRPr="00A718CB">
              <w:rPr>
                <w:rFonts w:ascii="Times New Roman" w:hAnsi="Times New Roman"/>
                <w:color w:val="000000"/>
                <w:sz w:val="24"/>
                <w:szCs w:val="24"/>
                <w:lang w:val="ru-RU"/>
              </w:rPr>
              <w:t>Какие особенности будет иметь профессиональная психологическая  помощь: при воздействии экстремальных факторов, травматических событий (ЧС, террор, насилие, ПТСР у ветеранов военных действий и жертв преступлений); при депрессии, суицидальном поведени</w:t>
            </w:r>
            <w:r w:rsidR="00485DE1">
              <w:rPr>
                <w:rFonts w:ascii="Times New Roman" w:hAnsi="Times New Roman"/>
                <w:color w:val="000000"/>
                <w:sz w:val="24"/>
                <w:szCs w:val="24"/>
                <w:lang w:val="ru-RU"/>
              </w:rPr>
              <w:t>и</w:t>
            </w:r>
            <w:r w:rsidRPr="00A718CB">
              <w:rPr>
                <w:rFonts w:ascii="Times New Roman" w:hAnsi="Times New Roman"/>
                <w:color w:val="000000"/>
                <w:sz w:val="24"/>
                <w:szCs w:val="24"/>
                <w:lang w:val="ru-RU"/>
              </w:rPr>
              <w:t>, зависимости от ПАВ? При помощи детям и подросткам, при девиантном поведении? При расстройствах семейной системы? При возникновении психологических проблем пожилых пациентов?</w:t>
            </w:r>
          </w:p>
          <w:p w:rsidR="00A02807" w:rsidRDefault="00A02807" w:rsidP="00925795">
            <w:pPr>
              <w:widowControl w:val="0"/>
              <w:rPr>
                <w:color w:val="000000"/>
              </w:rPr>
            </w:pPr>
          </w:p>
          <w:p w:rsidR="00866B6F" w:rsidRDefault="00866B6F" w:rsidP="00866B6F">
            <w:pPr>
              <w:widowControl w:val="0"/>
              <w:rPr>
                <w:color w:val="000000"/>
              </w:rPr>
            </w:pPr>
            <w:r w:rsidRPr="00866B6F">
              <w:t>Рекомендуемые источники: 8.1; 8.2; 8.3;</w:t>
            </w:r>
            <w:r>
              <w:t xml:space="preserve"> 8.4; 8.5; 8.6; 8.7; </w:t>
            </w:r>
            <w:r w:rsidRPr="00866B6F">
              <w:t>9.1.; 9.2</w:t>
            </w:r>
          </w:p>
          <w:p w:rsidR="00A02807" w:rsidRPr="00843221" w:rsidRDefault="00A02807" w:rsidP="00925795">
            <w:pPr>
              <w:widowControl w:val="0"/>
              <w:rPr>
                <w:bCs/>
                <w:iCs/>
                <w:snapToGrid w:val="0"/>
                <w:lang w:eastAsia="en-US"/>
              </w:rPr>
            </w:pPr>
          </w:p>
        </w:tc>
        <w:tc>
          <w:tcPr>
            <w:tcW w:w="2381" w:type="dxa"/>
          </w:tcPr>
          <w:p w:rsidR="00A02807" w:rsidRDefault="00A02807" w:rsidP="000B4629">
            <w:pPr>
              <w:pStyle w:val="ac"/>
              <w:spacing w:before="0" w:beforeAutospacing="0" w:after="0" w:afterAutospacing="0"/>
              <w:rPr>
                <w:rFonts w:ascii="Times New Roman" w:hAnsi="Times New Roman"/>
              </w:rPr>
            </w:pPr>
            <w:r w:rsidRPr="00003D41">
              <w:rPr>
                <w:rFonts w:ascii="Times New Roman" w:hAnsi="Times New Roman"/>
              </w:rPr>
              <w:t>Дискуссия</w:t>
            </w:r>
            <w:r>
              <w:rPr>
                <w:rFonts w:ascii="Times New Roman" w:hAnsi="Times New Roman"/>
              </w:rPr>
              <w:t>.</w:t>
            </w:r>
          </w:p>
          <w:p w:rsidR="00A02807" w:rsidRDefault="00A02807" w:rsidP="004279F8">
            <w:pPr>
              <w:pStyle w:val="ac"/>
              <w:spacing w:before="0" w:beforeAutospacing="0" w:after="0" w:afterAutospacing="0"/>
              <w:rPr>
                <w:rFonts w:ascii="Times New Roman" w:hAnsi="Times New Roman"/>
              </w:rPr>
            </w:pPr>
            <w:r>
              <w:rPr>
                <w:rFonts w:ascii="Times New Roman" w:hAnsi="Times New Roman"/>
              </w:rPr>
              <w:t>Анализ кейсов.</w:t>
            </w:r>
          </w:p>
          <w:p w:rsidR="00A02807" w:rsidRPr="00D92E73" w:rsidRDefault="00A02807" w:rsidP="004279F8">
            <w:pPr>
              <w:pStyle w:val="ac"/>
              <w:spacing w:before="0" w:beforeAutospacing="0" w:after="0" w:afterAutospacing="0"/>
              <w:rPr>
                <w:rFonts w:ascii="Times New Roman" w:hAnsi="Times New Roman"/>
              </w:rPr>
            </w:pPr>
            <w:r>
              <w:rPr>
                <w:rFonts w:ascii="Times New Roman" w:hAnsi="Times New Roman"/>
              </w:rPr>
              <w:t>Тесты</w:t>
            </w:r>
          </w:p>
          <w:p w:rsidR="00A02807" w:rsidRPr="00D92E73" w:rsidRDefault="00A02807" w:rsidP="000B4629">
            <w:pPr>
              <w:pStyle w:val="ac"/>
              <w:spacing w:before="0" w:beforeAutospacing="0" w:after="0" w:afterAutospacing="0"/>
              <w:rPr>
                <w:rFonts w:ascii="Times New Roman" w:hAnsi="Times New Roman"/>
              </w:rPr>
            </w:pPr>
          </w:p>
          <w:p w:rsidR="00A02807" w:rsidRPr="00D92E73" w:rsidRDefault="00A02807" w:rsidP="00F77E67">
            <w:pPr>
              <w:pStyle w:val="ac"/>
              <w:spacing w:before="0" w:beforeAutospacing="0" w:after="0" w:afterAutospacing="0"/>
              <w:rPr>
                <w:rFonts w:ascii="Times New Roman" w:hAnsi="Times New Roman"/>
                <w:highlight w:val="yellow"/>
              </w:rPr>
            </w:pPr>
          </w:p>
        </w:tc>
      </w:tr>
    </w:tbl>
    <w:p w:rsidR="00FB38B6" w:rsidRDefault="00FB38B6" w:rsidP="00BE543A">
      <w:pPr>
        <w:widowControl w:val="0"/>
        <w:spacing w:line="360" w:lineRule="auto"/>
        <w:jc w:val="both"/>
        <w:rPr>
          <w:sz w:val="16"/>
          <w:szCs w:val="16"/>
        </w:rPr>
      </w:pPr>
    </w:p>
    <w:p w:rsidR="00A80C77" w:rsidRDefault="00A80C77" w:rsidP="00BE543A">
      <w:pPr>
        <w:widowControl w:val="0"/>
        <w:spacing w:line="360" w:lineRule="auto"/>
        <w:jc w:val="both"/>
        <w:rPr>
          <w:sz w:val="16"/>
          <w:szCs w:val="16"/>
        </w:rPr>
      </w:pPr>
    </w:p>
    <w:p w:rsidR="004A0E18" w:rsidRPr="00092CEC" w:rsidRDefault="004A0E18" w:rsidP="00BE543A">
      <w:pPr>
        <w:widowControl w:val="0"/>
        <w:spacing w:line="360" w:lineRule="auto"/>
        <w:jc w:val="both"/>
        <w:rPr>
          <w:sz w:val="16"/>
          <w:szCs w:val="16"/>
        </w:rPr>
      </w:pPr>
    </w:p>
    <w:p w:rsidR="00FB38B6" w:rsidRDefault="00FB38B6" w:rsidP="00BE543A">
      <w:pPr>
        <w:pStyle w:val="1"/>
        <w:widowControl w:val="0"/>
        <w:spacing w:before="0" w:line="360" w:lineRule="auto"/>
        <w:jc w:val="both"/>
        <w:rPr>
          <w:rFonts w:ascii="Times New Roman" w:hAnsi="Times New Roman" w:cs="Times New Roman"/>
        </w:rPr>
      </w:pPr>
      <w:bookmarkStart w:id="14" w:name="_Toc27585861"/>
      <w:bookmarkStart w:id="15" w:name="_Toc56884156"/>
      <w:r>
        <w:rPr>
          <w:rFonts w:ascii="Times New Roman" w:hAnsi="Times New Roman" w:cs="Times New Roman"/>
        </w:rPr>
        <w:t>6. Перечень учебно-методического обеспечения для самостоятельной работы обучающихся по дисциплине</w:t>
      </w:r>
      <w:bookmarkEnd w:id="14"/>
      <w:bookmarkEnd w:id="15"/>
    </w:p>
    <w:p w:rsidR="00FB38B6" w:rsidRDefault="00FB38B6" w:rsidP="00BE543A">
      <w:pPr>
        <w:widowControl w:val="0"/>
        <w:spacing w:line="360" w:lineRule="auto"/>
        <w:ind w:firstLine="709"/>
        <w:rPr>
          <w:b/>
          <w:bCs/>
          <w:sz w:val="28"/>
          <w:szCs w:val="28"/>
        </w:rPr>
      </w:pPr>
      <w:r w:rsidRPr="00B5011A">
        <w:rPr>
          <w:b/>
          <w:bCs/>
          <w:sz w:val="28"/>
          <w:szCs w:val="28"/>
        </w:rPr>
        <w:t>6.1. Перечень вопросов, отводимых на самостоятельное освоение дисциплины, формы внеаудиторной самостоятельной работы</w:t>
      </w:r>
    </w:p>
    <w:p w:rsidR="0072373A" w:rsidRPr="00B5011A" w:rsidRDefault="0072373A" w:rsidP="00BE543A">
      <w:pPr>
        <w:widowControl w:val="0"/>
        <w:spacing w:line="360" w:lineRule="auto"/>
        <w:ind w:firstLine="709"/>
        <w:rPr>
          <w:b/>
          <w:bCs/>
          <w:sz w:val="28"/>
          <w:szCs w:val="2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42"/>
        <w:gridCol w:w="4216"/>
        <w:gridCol w:w="2776"/>
      </w:tblGrid>
      <w:tr w:rsidR="00FB38B6" w:rsidRPr="003D4A5A" w:rsidTr="004A0E18">
        <w:trPr>
          <w:trHeight w:val="274"/>
        </w:trPr>
        <w:tc>
          <w:tcPr>
            <w:tcW w:w="2642" w:type="dxa"/>
          </w:tcPr>
          <w:p w:rsidR="00FB38B6" w:rsidRPr="003D4A5A" w:rsidRDefault="00FB38B6" w:rsidP="003D4A5A">
            <w:pPr>
              <w:widowControl w:val="0"/>
              <w:rPr>
                <w:b/>
              </w:rPr>
            </w:pPr>
            <w:r w:rsidRPr="003D4A5A">
              <w:rPr>
                <w:b/>
              </w:rPr>
              <w:t>Наименование тем (разделов), входящих в дисциплину</w:t>
            </w:r>
          </w:p>
        </w:tc>
        <w:tc>
          <w:tcPr>
            <w:tcW w:w="4216" w:type="dxa"/>
          </w:tcPr>
          <w:p w:rsidR="00FB38B6" w:rsidRPr="003D4A5A" w:rsidRDefault="00FB38B6" w:rsidP="003D4A5A">
            <w:pPr>
              <w:widowControl w:val="0"/>
              <w:jc w:val="center"/>
              <w:rPr>
                <w:b/>
              </w:rPr>
            </w:pPr>
            <w:r w:rsidRPr="003D4A5A">
              <w:rPr>
                <w:b/>
              </w:rPr>
              <w:t>Перечень вопросов, отводимых на самостоятельное освоение</w:t>
            </w:r>
          </w:p>
        </w:tc>
        <w:tc>
          <w:tcPr>
            <w:tcW w:w="2776" w:type="dxa"/>
          </w:tcPr>
          <w:p w:rsidR="00FB38B6" w:rsidRPr="003D4A5A" w:rsidRDefault="00FB38B6" w:rsidP="003D4A5A">
            <w:pPr>
              <w:widowControl w:val="0"/>
              <w:rPr>
                <w:b/>
              </w:rPr>
            </w:pPr>
            <w:r w:rsidRPr="003D4A5A">
              <w:rPr>
                <w:b/>
              </w:rPr>
              <w:t>Формы внеаудиторной самостоятельной работы</w:t>
            </w:r>
          </w:p>
          <w:p w:rsidR="00FB38B6" w:rsidRPr="003D4A5A" w:rsidRDefault="00FB38B6" w:rsidP="003D4A5A">
            <w:pPr>
              <w:widowControl w:val="0"/>
              <w:rPr>
                <w:b/>
                <w:color w:val="FF0000"/>
                <w:highlight w:val="yellow"/>
              </w:rPr>
            </w:pPr>
          </w:p>
        </w:tc>
      </w:tr>
      <w:tr w:rsidR="00A02807" w:rsidRPr="003D4A5A" w:rsidTr="004A0E18">
        <w:trPr>
          <w:trHeight w:val="274"/>
        </w:trPr>
        <w:tc>
          <w:tcPr>
            <w:tcW w:w="2642" w:type="dxa"/>
          </w:tcPr>
          <w:p w:rsidR="00A02807" w:rsidRPr="00F46CAD" w:rsidRDefault="00A02807" w:rsidP="00F46CAD">
            <w:pPr>
              <w:widowControl w:val="0"/>
            </w:pPr>
            <w:r w:rsidRPr="00F46CAD">
              <w:rPr>
                <w:snapToGrid w:val="0"/>
                <w:lang w:eastAsia="en-US"/>
              </w:rPr>
              <w:t>Клиническая психология</w:t>
            </w:r>
            <w:r w:rsidRPr="00F46CAD">
              <w:t xml:space="preserve"> как отрасль психологической науки и практики</w:t>
            </w:r>
          </w:p>
        </w:tc>
        <w:tc>
          <w:tcPr>
            <w:tcW w:w="4216" w:type="dxa"/>
          </w:tcPr>
          <w:p w:rsidR="00A02807" w:rsidRPr="00401C33" w:rsidRDefault="00CF46ED" w:rsidP="00B51488">
            <w:r w:rsidRPr="00401C33">
              <w:t>Сравнительно-исторический анализ структуры клинической психологии</w:t>
            </w:r>
            <w:r w:rsidR="00B51488" w:rsidRPr="00401C33">
              <w:t>. История жизни в науке: Л.С. Выготский, А.Р. Лурия, Б.В. Зейгарник, С.Я. Рубинштейн, Е.Д. Хомская, Ю.Ф. Поляков, В.В. Лебединский.</w:t>
            </w:r>
          </w:p>
        </w:tc>
        <w:tc>
          <w:tcPr>
            <w:tcW w:w="2776" w:type="dxa"/>
          </w:tcPr>
          <w:p w:rsidR="00A02807" w:rsidRDefault="00A02807" w:rsidP="003D4A5A">
            <w:pPr>
              <w:widowControl w:val="0"/>
            </w:pPr>
            <w:r>
              <w:t>Подготовка реферата</w:t>
            </w:r>
          </w:p>
          <w:p w:rsidR="00A02807" w:rsidRPr="003D4A5A" w:rsidRDefault="00A02807" w:rsidP="00005457">
            <w:pPr>
              <w:widowControl w:val="0"/>
            </w:pPr>
          </w:p>
        </w:tc>
      </w:tr>
      <w:tr w:rsidR="00A02807" w:rsidRPr="003D4A5A" w:rsidTr="004A0E18">
        <w:trPr>
          <w:trHeight w:val="274"/>
        </w:trPr>
        <w:tc>
          <w:tcPr>
            <w:tcW w:w="2642" w:type="dxa"/>
          </w:tcPr>
          <w:p w:rsidR="00A02807" w:rsidRPr="00F46CAD" w:rsidRDefault="00A02807" w:rsidP="00F46CAD">
            <w:pPr>
              <w:widowControl w:val="0"/>
              <w:rPr>
                <w:bCs/>
                <w:snapToGrid w:val="0"/>
                <w:lang w:eastAsia="en-US"/>
              </w:rPr>
            </w:pPr>
            <w:r w:rsidRPr="00F46CAD">
              <w:t>Понятия нормы и патологии в клинической психологии</w:t>
            </w:r>
          </w:p>
        </w:tc>
        <w:tc>
          <w:tcPr>
            <w:tcW w:w="4216" w:type="dxa"/>
          </w:tcPr>
          <w:p w:rsidR="00A02807" w:rsidRPr="00690F16" w:rsidRDefault="00B056CD" w:rsidP="00B056CD">
            <w:pPr>
              <w:widowControl w:val="0"/>
              <w:jc w:val="both"/>
              <w:rPr>
                <w:color w:val="000000"/>
              </w:rPr>
            </w:pPr>
            <w:r w:rsidRPr="00B056CD">
              <w:t xml:space="preserve">Проблема разграничения психологических феноменов и психопатологических симптомов. Основные этапы и факторы </w:t>
            </w:r>
            <w:r w:rsidRPr="00B056CD">
              <w:lastRenderedPageBreak/>
              <w:t xml:space="preserve">возникновения психических и поведенческих расстройств. Учение об индивидуальности. </w:t>
            </w:r>
          </w:p>
        </w:tc>
        <w:tc>
          <w:tcPr>
            <w:tcW w:w="2776" w:type="dxa"/>
          </w:tcPr>
          <w:p w:rsidR="00A02807" w:rsidRDefault="00A02807" w:rsidP="009507E7">
            <w:pPr>
              <w:ind w:right="21"/>
              <w:jc w:val="both"/>
            </w:pPr>
            <w:r>
              <w:lastRenderedPageBreak/>
              <w:t>Работа с научной литературой</w:t>
            </w:r>
          </w:p>
          <w:p w:rsidR="00A02807" w:rsidRPr="003D4A5A" w:rsidRDefault="00A02807" w:rsidP="003D4A5A">
            <w:pPr>
              <w:widowControl w:val="0"/>
            </w:pPr>
          </w:p>
        </w:tc>
      </w:tr>
      <w:tr w:rsidR="00A02807" w:rsidRPr="003D4A5A" w:rsidTr="004A0E18">
        <w:trPr>
          <w:trHeight w:val="274"/>
        </w:trPr>
        <w:tc>
          <w:tcPr>
            <w:tcW w:w="2642" w:type="dxa"/>
          </w:tcPr>
          <w:p w:rsidR="00A02807" w:rsidRPr="00F46CAD" w:rsidRDefault="00A02807" w:rsidP="00F46CAD">
            <w:pPr>
              <w:widowControl w:val="0"/>
              <w:rPr>
                <w:bCs/>
                <w:snapToGrid w:val="0"/>
                <w:lang w:eastAsia="en-US"/>
              </w:rPr>
            </w:pPr>
            <w:r w:rsidRPr="00F46CAD">
              <w:t>Основные направления клинической психологии и методология</w:t>
            </w:r>
          </w:p>
        </w:tc>
        <w:tc>
          <w:tcPr>
            <w:tcW w:w="4216" w:type="dxa"/>
          </w:tcPr>
          <w:p w:rsidR="00A02807" w:rsidRDefault="00C81368" w:rsidP="00C81368">
            <w:r>
              <w:t xml:space="preserve">Краткая характеристика основных психотерапевтических направлений. Представление о человеке, ценности и основные цели психотерапии, круг основных пациентов (психоанализ и психоаналитическая психотерапия, гуманистическая психотерапия, когнитивно-бихевиоральная психотерапия). </w:t>
            </w:r>
          </w:p>
          <w:p w:rsidR="00C81368" w:rsidRPr="00347974" w:rsidRDefault="00C81368" w:rsidP="00C81368"/>
        </w:tc>
        <w:tc>
          <w:tcPr>
            <w:tcW w:w="2776" w:type="dxa"/>
          </w:tcPr>
          <w:p w:rsidR="00A02807" w:rsidRDefault="00A02807" w:rsidP="009507E7">
            <w:pPr>
              <w:widowControl w:val="0"/>
            </w:pPr>
            <w:r>
              <w:t>Домашнее творческое задание</w:t>
            </w:r>
          </w:p>
          <w:p w:rsidR="00A02807" w:rsidRPr="003D4A5A" w:rsidRDefault="00A02807" w:rsidP="00005457">
            <w:pPr>
              <w:widowControl w:val="0"/>
            </w:pPr>
          </w:p>
        </w:tc>
      </w:tr>
      <w:tr w:rsidR="00A02807" w:rsidRPr="003D4A5A" w:rsidTr="004A0E18">
        <w:trPr>
          <w:trHeight w:val="274"/>
        </w:trPr>
        <w:tc>
          <w:tcPr>
            <w:tcW w:w="2642" w:type="dxa"/>
          </w:tcPr>
          <w:p w:rsidR="00A02807" w:rsidRPr="00F46CAD" w:rsidRDefault="00A02807" w:rsidP="00F46CAD">
            <w:pPr>
              <w:pStyle w:val="aff0"/>
              <w:rPr>
                <w:bCs/>
                <w:snapToGrid w:val="0"/>
                <w:sz w:val="24"/>
                <w:szCs w:val="24"/>
                <w:lang w:val="ru-RU" w:eastAsia="en-US"/>
              </w:rPr>
            </w:pPr>
            <w:r w:rsidRPr="00F46CAD">
              <w:rPr>
                <w:rFonts w:ascii="Times New Roman" w:hAnsi="Times New Roman"/>
                <w:sz w:val="24"/>
                <w:szCs w:val="24"/>
                <w:lang w:val="ru-RU"/>
              </w:rPr>
              <w:t>Основы патопсихологии</w:t>
            </w:r>
          </w:p>
        </w:tc>
        <w:tc>
          <w:tcPr>
            <w:tcW w:w="4216" w:type="dxa"/>
          </w:tcPr>
          <w:p w:rsidR="003A0A3D" w:rsidRPr="003A0A3D" w:rsidRDefault="003A0A3D" w:rsidP="003A0A3D">
            <w:pPr>
              <w:pStyle w:val="aff0"/>
              <w:jc w:val="both"/>
              <w:rPr>
                <w:rFonts w:ascii="Times New Roman" w:hAnsi="Times New Roman"/>
                <w:sz w:val="24"/>
                <w:szCs w:val="24"/>
                <w:lang w:val="ru-RU"/>
              </w:rPr>
            </w:pPr>
            <w:r w:rsidRPr="003A0A3D">
              <w:rPr>
                <w:rFonts w:ascii="Times New Roman" w:hAnsi="Times New Roman"/>
                <w:sz w:val="24"/>
                <w:szCs w:val="24"/>
                <w:lang w:val="ru-RU"/>
              </w:rPr>
              <w:t xml:space="preserve">Предмет, теоретические основы и актуальные проблемы патопсихологии, отличие от нейропсихологии. Вклад В.М. Бехтерева, С.С. Корсакова, Б.В. Зейгарник. Методы диагностики и принципы построения патопсихологического эксперимента. Патопсихологический подход к изучению нарушений восприятия, мышления, личности при психических заболеваниях и пограничных расстройствах. </w:t>
            </w:r>
          </w:p>
          <w:p w:rsidR="00A02807" w:rsidRPr="00B8400C" w:rsidRDefault="00A02807" w:rsidP="00755F5F">
            <w:pPr>
              <w:pStyle w:val="aff0"/>
              <w:ind w:right="-56"/>
              <w:jc w:val="both"/>
              <w:rPr>
                <w:rFonts w:ascii="Times New Roman" w:hAnsi="Times New Roman"/>
                <w:sz w:val="24"/>
                <w:szCs w:val="24"/>
                <w:lang w:val="ru-RU"/>
              </w:rPr>
            </w:pPr>
          </w:p>
        </w:tc>
        <w:tc>
          <w:tcPr>
            <w:tcW w:w="2776" w:type="dxa"/>
          </w:tcPr>
          <w:p w:rsidR="00A02807" w:rsidRDefault="00A02807" w:rsidP="009507E7">
            <w:pPr>
              <w:ind w:right="21"/>
              <w:jc w:val="both"/>
            </w:pPr>
            <w:r>
              <w:t>Анализ кейсов</w:t>
            </w:r>
          </w:p>
          <w:p w:rsidR="00A02807" w:rsidRPr="003D4A5A" w:rsidRDefault="00A02807" w:rsidP="00005457">
            <w:pPr>
              <w:widowControl w:val="0"/>
            </w:pPr>
          </w:p>
        </w:tc>
      </w:tr>
      <w:tr w:rsidR="00A02807" w:rsidRPr="003D4A5A" w:rsidTr="004A0E18">
        <w:trPr>
          <w:trHeight w:val="840"/>
        </w:trPr>
        <w:tc>
          <w:tcPr>
            <w:tcW w:w="2642" w:type="dxa"/>
          </w:tcPr>
          <w:p w:rsidR="00A02807" w:rsidRPr="00F46CAD" w:rsidRDefault="00A02807" w:rsidP="002905DD">
            <w:pPr>
              <w:widowControl w:val="0"/>
              <w:rPr>
                <w:bCs/>
                <w:snapToGrid w:val="0"/>
                <w:lang w:eastAsia="en-US"/>
              </w:rPr>
            </w:pPr>
            <w:r w:rsidRPr="00F46CAD">
              <w:t>Аномальное развитие в детском возрасте</w:t>
            </w:r>
          </w:p>
        </w:tc>
        <w:tc>
          <w:tcPr>
            <w:tcW w:w="4216" w:type="dxa"/>
          </w:tcPr>
          <w:p w:rsidR="00D76E95" w:rsidRPr="00D76E95" w:rsidRDefault="00D76E95" w:rsidP="00D76E95">
            <w:pPr>
              <w:pStyle w:val="aff0"/>
              <w:ind w:right="-56"/>
              <w:jc w:val="both"/>
              <w:rPr>
                <w:rFonts w:ascii="Times New Roman" w:hAnsi="Times New Roman"/>
                <w:sz w:val="24"/>
                <w:szCs w:val="24"/>
                <w:lang w:val="ru-RU"/>
              </w:rPr>
            </w:pPr>
            <w:r w:rsidRPr="00D76E95">
              <w:rPr>
                <w:rFonts w:ascii="Times New Roman" w:hAnsi="Times New Roman"/>
                <w:sz w:val="24"/>
                <w:szCs w:val="24"/>
                <w:lang w:val="ru-RU"/>
              </w:rPr>
              <w:t>Предмет и задачи п</w:t>
            </w:r>
            <w:r>
              <w:rPr>
                <w:rFonts w:ascii="Times New Roman" w:hAnsi="Times New Roman"/>
                <w:sz w:val="24"/>
                <w:szCs w:val="24"/>
                <w:lang w:val="ru-RU"/>
              </w:rPr>
              <w:t>сихологии аномального развития. М</w:t>
            </w:r>
            <w:r w:rsidRPr="00D76E95">
              <w:rPr>
                <w:rFonts w:ascii="Times New Roman" w:hAnsi="Times New Roman"/>
                <w:sz w:val="24"/>
                <w:szCs w:val="24"/>
                <w:lang w:val="ru-RU"/>
              </w:rPr>
              <w:t>еждисциплинарный характер психологии аномального развития</w:t>
            </w:r>
            <w:r>
              <w:rPr>
                <w:rFonts w:ascii="Times New Roman" w:hAnsi="Times New Roman"/>
                <w:sz w:val="24"/>
                <w:szCs w:val="24"/>
                <w:lang w:val="ru-RU"/>
              </w:rPr>
              <w:t xml:space="preserve">, </w:t>
            </w:r>
          </w:p>
          <w:p w:rsidR="00A02807" w:rsidRPr="00154D7D" w:rsidRDefault="00D76E95" w:rsidP="00D76E95">
            <w:pPr>
              <w:pStyle w:val="aff0"/>
              <w:ind w:right="-56"/>
              <w:jc w:val="both"/>
              <w:rPr>
                <w:rFonts w:ascii="Times New Roman" w:hAnsi="Times New Roman"/>
                <w:sz w:val="24"/>
                <w:szCs w:val="24"/>
                <w:lang w:val="ru-RU"/>
              </w:rPr>
            </w:pPr>
            <w:r w:rsidRPr="00D76E95">
              <w:rPr>
                <w:rFonts w:ascii="Times New Roman" w:hAnsi="Times New Roman"/>
                <w:sz w:val="24"/>
                <w:szCs w:val="24"/>
                <w:lang w:val="ru-RU"/>
              </w:rPr>
              <w:t>связь с психологией развития, детской психиатрией, логопедией, специальной психо</w:t>
            </w:r>
            <w:r>
              <w:rPr>
                <w:rFonts w:ascii="Times New Roman" w:hAnsi="Times New Roman"/>
                <w:sz w:val="24"/>
                <w:szCs w:val="24"/>
                <w:lang w:val="ru-RU"/>
              </w:rPr>
              <w:t xml:space="preserve">логией, детской неврологией. </w:t>
            </w:r>
            <w:r w:rsidRPr="00D76E95">
              <w:rPr>
                <w:rFonts w:ascii="Times New Roman" w:hAnsi="Times New Roman"/>
                <w:sz w:val="24"/>
                <w:szCs w:val="24"/>
                <w:lang w:val="ru-RU"/>
              </w:rPr>
              <w:t xml:space="preserve">Практические задачи и </w:t>
            </w:r>
            <w:r>
              <w:rPr>
                <w:rFonts w:ascii="Times New Roman" w:hAnsi="Times New Roman"/>
                <w:sz w:val="24"/>
                <w:szCs w:val="24"/>
                <w:lang w:val="ru-RU"/>
              </w:rPr>
              <w:t>функции детского патопсихолога</w:t>
            </w:r>
            <w:r w:rsidRPr="00D76E95">
              <w:rPr>
                <w:rFonts w:ascii="Times New Roman" w:hAnsi="Times New Roman"/>
                <w:sz w:val="24"/>
                <w:szCs w:val="24"/>
                <w:lang w:val="ru-RU"/>
              </w:rPr>
              <w:t>. Закономерности нормаль</w:t>
            </w:r>
            <w:r>
              <w:rPr>
                <w:rFonts w:ascii="Times New Roman" w:hAnsi="Times New Roman"/>
                <w:sz w:val="24"/>
                <w:szCs w:val="24"/>
                <w:lang w:val="ru-RU"/>
              </w:rPr>
              <w:t xml:space="preserve">ного и аномального развития. </w:t>
            </w:r>
          </w:p>
        </w:tc>
        <w:tc>
          <w:tcPr>
            <w:tcW w:w="2776" w:type="dxa"/>
          </w:tcPr>
          <w:p w:rsidR="00A02807" w:rsidRPr="003D4A5A" w:rsidRDefault="00A02807" w:rsidP="00E37C15">
            <w:pPr>
              <w:widowControl w:val="0"/>
            </w:pPr>
            <w:r>
              <w:t>Работа с научной литературой, подготовка эссе</w:t>
            </w:r>
          </w:p>
        </w:tc>
      </w:tr>
      <w:tr w:rsidR="00A02807" w:rsidRPr="003D4A5A" w:rsidTr="004A0E18">
        <w:trPr>
          <w:trHeight w:val="274"/>
        </w:trPr>
        <w:tc>
          <w:tcPr>
            <w:tcW w:w="2642" w:type="dxa"/>
          </w:tcPr>
          <w:p w:rsidR="00A02807" w:rsidRPr="00F46CAD" w:rsidRDefault="00A02807" w:rsidP="002905DD">
            <w:pPr>
              <w:widowControl w:val="0"/>
              <w:rPr>
                <w:bCs/>
                <w:snapToGrid w:val="0"/>
                <w:lang w:eastAsia="en-US"/>
              </w:rPr>
            </w:pPr>
            <w:r w:rsidRPr="00F46CAD">
              <w:rPr>
                <w:bCs/>
                <w:snapToGrid w:val="0"/>
                <w:lang w:eastAsia="en-US"/>
              </w:rPr>
              <w:t>Психосоматика</w:t>
            </w:r>
          </w:p>
        </w:tc>
        <w:tc>
          <w:tcPr>
            <w:tcW w:w="4216" w:type="dxa"/>
          </w:tcPr>
          <w:p w:rsidR="00A02807" w:rsidRPr="00130A9E" w:rsidRDefault="00636504" w:rsidP="00636504">
            <w:pPr>
              <w:widowControl w:val="0"/>
              <w:jc w:val="both"/>
            </w:pPr>
            <w:r w:rsidRPr="00636504">
              <w:t>Психология телесности как альтернатива традиционной психосоматике. Телесность как феномен, имеющий культурно</w:t>
            </w:r>
            <w:r>
              <w:t>-</w:t>
            </w:r>
            <w:r w:rsidRPr="00636504">
              <w:t>историческую детерминацию. Феномен ВК</w:t>
            </w:r>
            <w:r>
              <w:t>Б</w:t>
            </w:r>
            <w:r w:rsidRPr="00636504">
              <w:t>, структура и динамика ВК</w:t>
            </w:r>
            <w:r>
              <w:t>Б. Л</w:t>
            </w:r>
            <w:r w:rsidRPr="00636504">
              <w:t>ичность в условиях хронического соматического заболевания.</w:t>
            </w:r>
          </w:p>
        </w:tc>
        <w:tc>
          <w:tcPr>
            <w:tcW w:w="2776" w:type="dxa"/>
          </w:tcPr>
          <w:p w:rsidR="00A02807" w:rsidRDefault="00A02807" w:rsidP="00361956">
            <w:pPr>
              <w:widowControl w:val="0"/>
            </w:pPr>
            <w:r>
              <w:t xml:space="preserve">Работа с литературой, подготовка </w:t>
            </w:r>
            <w:r w:rsidR="00CA4C0C">
              <w:t>контрольной работы</w:t>
            </w:r>
          </w:p>
          <w:p w:rsidR="00A02807" w:rsidRPr="003D4A5A" w:rsidRDefault="00A02807" w:rsidP="00B8400C">
            <w:pPr>
              <w:widowControl w:val="0"/>
            </w:pPr>
          </w:p>
        </w:tc>
      </w:tr>
      <w:tr w:rsidR="00A02807" w:rsidRPr="003D4A5A" w:rsidTr="004A0E18">
        <w:trPr>
          <w:trHeight w:val="274"/>
        </w:trPr>
        <w:tc>
          <w:tcPr>
            <w:tcW w:w="2642" w:type="dxa"/>
          </w:tcPr>
          <w:p w:rsidR="00A02807" w:rsidRPr="00F46CAD" w:rsidRDefault="00A02807" w:rsidP="002905DD">
            <w:pPr>
              <w:widowControl w:val="0"/>
              <w:rPr>
                <w:color w:val="000000"/>
              </w:rPr>
            </w:pPr>
            <w:r w:rsidRPr="00F46CAD">
              <w:rPr>
                <w:color w:val="000000"/>
              </w:rPr>
              <w:t xml:space="preserve">Психотерапия и клинико-психологическая помощь при отдельных видах психологических </w:t>
            </w:r>
            <w:r w:rsidRPr="00F46CAD">
              <w:rPr>
                <w:color w:val="000000"/>
              </w:rPr>
              <w:lastRenderedPageBreak/>
              <w:t>расстройств</w:t>
            </w:r>
          </w:p>
          <w:p w:rsidR="00A02807" w:rsidRPr="00F46CAD" w:rsidRDefault="00A02807" w:rsidP="002905DD">
            <w:pPr>
              <w:widowControl w:val="0"/>
              <w:rPr>
                <w:bCs/>
                <w:snapToGrid w:val="0"/>
                <w:lang w:eastAsia="en-US"/>
              </w:rPr>
            </w:pPr>
          </w:p>
        </w:tc>
        <w:tc>
          <w:tcPr>
            <w:tcW w:w="4216" w:type="dxa"/>
          </w:tcPr>
          <w:p w:rsidR="00A02807" w:rsidRPr="00130A9E" w:rsidRDefault="008F12BE" w:rsidP="008F12BE">
            <w:pPr>
              <w:widowControl w:val="0"/>
              <w:jc w:val="both"/>
            </w:pPr>
            <w:r w:rsidRPr="008F12BE">
              <w:lastRenderedPageBreak/>
              <w:t xml:space="preserve">Депрессия и суицидальное поведение как проблема современного общества. особенности клинико-психологической и психотерапевтической работы с </w:t>
            </w:r>
            <w:r w:rsidRPr="008F12BE">
              <w:lastRenderedPageBreak/>
              <w:t>суицидентами. Зависимости от психоактивных веществ (П</w:t>
            </w:r>
            <w:r>
              <w:t>А</w:t>
            </w:r>
            <w:r w:rsidRPr="008F12BE">
              <w:t>В) и от нехимических агентов: особенности клинико-психологической помощи. новые формы культурной патологии и перспективы клинико-психологической помощи.</w:t>
            </w:r>
          </w:p>
        </w:tc>
        <w:tc>
          <w:tcPr>
            <w:tcW w:w="2776" w:type="dxa"/>
          </w:tcPr>
          <w:p w:rsidR="00A02807" w:rsidRDefault="00F54948" w:rsidP="00361956">
            <w:pPr>
              <w:widowControl w:val="0"/>
            </w:pPr>
            <w:r>
              <w:lastRenderedPageBreak/>
              <w:t>Разбор кейсов</w:t>
            </w:r>
            <w:r w:rsidR="0037462D">
              <w:t xml:space="preserve">, </w:t>
            </w:r>
            <w:r w:rsidR="00CA4C0C">
              <w:t>подготовка контрольной работы</w:t>
            </w:r>
          </w:p>
        </w:tc>
      </w:tr>
    </w:tbl>
    <w:p w:rsidR="008D39F4" w:rsidRDefault="008D39F4" w:rsidP="00BE543A">
      <w:pPr>
        <w:widowControl w:val="0"/>
        <w:spacing w:line="360" w:lineRule="auto"/>
        <w:ind w:firstLine="709"/>
        <w:rPr>
          <w:b/>
          <w:bCs/>
          <w:sz w:val="28"/>
          <w:szCs w:val="28"/>
        </w:rPr>
      </w:pPr>
    </w:p>
    <w:p w:rsidR="00FB38B6" w:rsidRDefault="00FB38B6" w:rsidP="00BE543A">
      <w:pPr>
        <w:widowControl w:val="0"/>
        <w:spacing w:line="360" w:lineRule="auto"/>
        <w:ind w:firstLine="709"/>
        <w:rPr>
          <w:b/>
          <w:bCs/>
          <w:sz w:val="28"/>
          <w:szCs w:val="28"/>
        </w:rPr>
      </w:pPr>
      <w:r w:rsidRPr="00427574">
        <w:rPr>
          <w:b/>
          <w:bCs/>
          <w:sz w:val="28"/>
          <w:szCs w:val="28"/>
        </w:rPr>
        <w:t>6.2. Перечень вопросов, заданий, тем для подготовки к текущему контролю</w:t>
      </w:r>
    </w:p>
    <w:p w:rsidR="00B402CE" w:rsidRPr="00B402CE" w:rsidRDefault="00BC07EB" w:rsidP="00BE543A">
      <w:pPr>
        <w:widowControl w:val="0"/>
        <w:spacing w:line="360" w:lineRule="auto"/>
        <w:ind w:firstLine="709"/>
        <w:rPr>
          <w:bCs/>
          <w:sz w:val="28"/>
          <w:szCs w:val="28"/>
        </w:rPr>
      </w:pPr>
      <w:r>
        <w:rPr>
          <w:bCs/>
          <w:sz w:val="28"/>
          <w:szCs w:val="28"/>
        </w:rPr>
        <w:t>Вид</w:t>
      </w:r>
      <w:r w:rsidR="00B402CE" w:rsidRPr="00B402CE">
        <w:rPr>
          <w:bCs/>
          <w:sz w:val="28"/>
          <w:szCs w:val="28"/>
        </w:rPr>
        <w:t xml:space="preserve"> текущего контроля</w:t>
      </w:r>
      <w:r>
        <w:rPr>
          <w:bCs/>
          <w:sz w:val="28"/>
          <w:szCs w:val="28"/>
        </w:rPr>
        <w:t xml:space="preserve"> по дисциплине «Клиническая психология» в соответствии с</w:t>
      </w:r>
      <w:r w:rsidR="00B402CE" w:rsidRPr="00B402CE">
        <w:rPr>
          <w:bCs/>
          <w:sz w:val="28"/>
          <w:szCs w:val="28"/>
        </w:rPr>
        <w:t xml:space="preserve"> учебн</w:t>
      </w:r>
      <w:r>
        <w:rPr>
          <w:bCs/>
          <w:sz w:val="28"/>
          <w:szCs w:val="28"/>
        </w:rPr>
        <w:t>ым</w:t>
      </w:r>
      <w:r w:rsidR="00B402CE" w:rsidRPr="00B402CE">
        <w:rPr>
          <w:bCs/>
          <w:sz w:val="28"/>
          <w:szCs w:val="28"/>
        </w:rPr>
        <w:t xml:space="preserve"> план</w:t>
      </w:r>
      <w:r>
        <w:rPr>
          <w:bCs/>
          <w:sz w:val="28"/>
          <w:szCs w:val="28"/>
        </w:rPr>
        <w:t>ом</w:t>
      </w:r>
      <w:r w:rsidR="00B402CE" w:rsidRPr="00B402CE">
        <w:rPr>
          <w:bCs/>
          <w:sz w:val="28"/>
          <w:szCs w:val="28"/>
        </w:rPr>
        <w:t xml:space="preserve"> – контрольная работа</w:t>
      </w:r>
      <w:r w:rsidR="00B402CE">
        <w:rPr>
          <w:bCs/>
          <w:sz w:val="28"/>
          <w:szCs w:val="28"/>
        </w:rPr>
        <w:t>.</w:t>
      </w:r>
    </w:p>
    <w:p w:rsidR="009B3BF2" w:rsidRPr="00857F91" w:rsidRDefault="002F164C" w:rsidP="00CA4C0C">
      <w:pPr>
        <w:spacing w:line="360" w:lineRule="auto"/>
        <w:ind w:left="1276"/>
        <w:jc w:val="center"/>
        <w:rPr>
          <w:b/>
          <w:sz w:val="28"/>
          <w:szCs w:val="28"/>
        </w:rPr>
      </w:pPr>
      <w:r w:rsidRPr="00857F91">
        <w:rPr>
          <w:b/>
          <w:sz w:val="28"/>
          <w:szCs w:val="28"/>
        </w:rPr>
        <w:t>Примерные темы контрольных работ</w:t>
      </w:r>
    </w:p>
    <w:p w:rsidR="006A5E9E" w:rsidRDefault="006A5E9E" w:rsidP="00CA4C0C">
      <w:pPr>
        <w:widowControl w:val="0"/>
        <w:autoSpaceDE w:val="0"/>
        <w:autoSpaceDN w:val="0"/>
        <w:adjustRightInd w:val="0"/>
        <w:spacing w:line="360" w:lineRule="auto"/>
        <w:contextualSpacing/>
        <w:jc w:val="both"/>
        <w:rPr>
          <w:sz w:val="28"/>
          <w:szCs w:val="28"/>
          <w:shd w:val="clear" w:color="auto" w:fill="FFFFFF"/>
        </w:rPr>
      </w:pPr>
      <w:r w:rsidRPr="006A5E9E">
        <w:rPr>
          <w:sz w:val="28"/>
          <w:szCs w:val="28"/>
          <w:shd w:val="clear" w:color="auto" w:fill="FFFFFF"/>
        </w:rPr>
        <w:t xml:space="preserve">1. Приоритетные направления исследований в современной клинической психологии. </w:t>
      </w:r>
    </w:p>
    <w:p w:rsidR="006A5E9E" w:rsidRDefault="006A5E9E" w:rsidP="00CA4C0C">
      <w:pPr>
        <w:widowControl w:val="0"/>
        <w:autoSpaceDE w:val="0"/>
        <w:autoSpaceDN w:val="0"/>
        <w:adjustRightInd w:val="0"/>
        <w:spacing w:line="360" w:lineRule="auto"/>
        <w:contextualSpacing/>
        <w:jc w:val="both"/>
        <w:rPr>
          <w:sz w:val="28"/>
          <w:szCs w:val="28"/>
          <w:shd w:val="clear" w:color="auto" w:fill="FFFFFF"/>
        </w:rPr>
      </w:pPr>
      <w:r w:rsidRPr="006A5E9E">
        <w:rPr>
          <w:sz w:val="28"/>
          <w:szCs w:val="28"/>
          <w:shd w:val="clear" w:color="auto" w:fill="FFFFFF"/>
        </w:rPr>
        <w:t xml:space="preserve">2. </w:t>
      </w:r>
      <w:r>
        <w:rPr>
          <w:sz w:val="28"/>
          <w:szCs w:val="28"/>
          <w:shd w:val="clear" w:color="auto" w:fill="FFFFFF"/>
        </w:rPr>
        <w:t>М</w:t>
      </w:r>
      <w:r w:rsidRPr="006A5E9E">
        <w:rPr>
          <w:sz w:val="28"/>
          <w:szCs w:val="28"/>
          <w:shd w:val="clear" w:color="auto" w:fill="FFFFFF"/>
        </w:rPr>
        <w:t xml:space="preserve">озговые основы психической деятельности. </w:t>
      </w:r>
    </w:p>
    <w:p w:rsidR="006A5E9E" w:rsidRDefault="006A5E9E" w:rsidP="00CA4C0C">
      <w:pPr>
        <w:widowControl w:val="0"/>
        <w:autoSpaceDE w:val="0"/>
        <w:autoSpaceDN w:val="0"/>
        <w:adjustRightInd w:val="0"/>
        <w:spacing w:line="360" w:lineRule="auto"/>
        <w:contextualSpacing/>
        <w:jc w:val="both"/>
        <w:rPr>
          <w:sz w:val="28"/>
          <w:szCs w:val="28"/>
          <w:shd w:val="clear" w:color="auto" w:fill="FFFFFF"/>
        </w:rPr>
      </w:pPr>
      <w:r w:rsidRPr="006A5E9E">
        <w:rPr>
          <w:sz w:val="28"/>
          <w:szCs w:val="28"/>
          <w:shd w:val="clear" w:color="auto" w:fill="FFFFFF"/>
        </w:rPr>
        <w:t xml:space="preserve">3. Взаимосвязи психического и соматического в норме и патологии. </w:t>
      </w:r>
    </w:p>
    <w:p w:rsidR="006A5E9E" w:rsidRDefault="006A5E9E" w:rsidP="00CA4C0C">
      <w:pPr>
        <w:widowControl w:val="0"/>
        <w:autoSpaceDE w:val="0"/>
        <w:autoSpaceDN w:val="0"/>
        <w:adjustRightInd w:val="0"/>
        <w:spacing w:line="360" w:lineRule="auto"/>
        <w:contextualSpacing/>
        <w:jc w:val="both"/>
        <w:rPr>
          <w:sz w:val="28"/>
          <w:szCs w:val="28"/>
          <w:shd w:val="clear" w:color="auto" w:fill="FFFFFF"/>
        </w:rPr>
      </w:pPr>
      <w:r w:rsidRPr="006A5E9E">
        <w:rPr>
          <w:sz w:val="28"/>
          <w:szCs w:val="28"/>
          <w:shd w:val="clear" w:color="auto" w:fill="FFFFFF"/>
        </w:rPr>
        <w:t xml:space="preserve">4. Клиническая психология в сфере здравоохранения, народного образования и социальной помощи населению. </w:t>
      </w:r>
    </w:p>
    <w:p w:rsidR="006A5E9E" w:rsidRDefault="006A5E9E" w:rsidP="00CA4C0C">
      <w:pPr>
        <w:widowControl w:val="0"/>
        <w:autoSpaceDE w:val="0"/>
        <w:autoSpaceDN w:val="0"/>
        <w:adjustRightInd w:val="0"/>
        <w:spacing w:line="360" w:lineRule="auto"/>
        <w:contextualSpacing/>
        <w:jc w:val="both"/>
        <w:rPr>
          <w:sz w:val="28"/>
          <w:szCs w:val="28"/>
          <w:shd w:val="clear" w:color="auto" w:fill="FFFFFF"/>
        </w:rPr>
      </w:pPr>
      <w:r w:rsidRPr="006A5E9E">
        <w:rPr>
          <w:sz w:val="28"/>
          <w:szCs w:val="28"/>
          <w:shd w:val="clear" w:color="auto" w:fill="FFFFFF"/>
        </w:rPr>
        <w:t xml:space="preserve">5. Проблемы психической нормы и патологии. </w:t>
      </w:r>
    </w:p>
    <w:p w:rsidR="006A5E9E" w:rsidRDefault="006A5E9E" w:rsidP="00CA4C0C">
      <w:pPr>
        <w:widowControl w:val="0"/>
        <w:autoSpaceDE w:val="0"/>
        <w:autoSpaceDN w:val="0"/>
        <w:adjustRightInd w:val="0"/>
        <w:spacing w:line="360" w:lineRule="auto"/>
        <w:contextualSpacing/>
        <w:jc w:val="both"/>
        <w:rPr>
          <w:sz w:val="28"/>
          <w:szCs w:val="28"/>
          <w:shd w:val="clear" w:color="auto" w:fill="FFFFFF"/>
        </w:rPr>
      </w:pPr>
      <w:r w:rsidRPr="006A5E9E">
        <w:rPr>
          <w:sz w:val="28"/>
          <w:szCs w:val="28"/>
          <w:shd w:val="clear" w:color="auto" w:fill="FFFFFF"/>
        </w:rPr>
        <w:t xml:space="preserve">6. </w:t>
      </w:r>
      <w:r>
        <w:rPr>
          <w:sz w:val="28"/>
          <w:szCs w:val="28"/>
          <w:shd w:val="clear" w:color="auto" w:fill="FFFFFF"/>
        </w:rPr>
        <w:t>М</w:t>
      </w:r>
      <w:r w:rsidRPr="006A5E9E">
        <w:rPr>
          <w:sz w:val="28"/>
          <w:szCs w:val="28"/>
          <w:shd w:val="clear" w:color="auto" w:fill="FFFFFF"/>
        </w:rPr>
        <w:t xml:space="preserve">есто клинической психологии в системе психологических знаний. </w:t>
      </w:r>
    </w:p>
    <w:p w:rsidR="006A5E9E" w:rsidRDefault="006A5E9E" w:rsidP="00CA4C0C">
      <w:pPr>
        <w:widowControl w:val="0"/>
        <w:autoSpaceDE w:val="0"/>
        <w:autoSpaceDN w:val="0"/>
        <w:adjustRightInd w:val="0"/>
        <w:spacing w:line="360" w:lineRule="auto"/>
        <w:contextualSpacing/>
        <w:jc w:val="both"/>
        <w:rPr>
          <w:sz w:val="28"/>
          <w:szCs w:val="28"/>
          <w:shd w:val="clear" w:color="auto" w:fill="FFFFFF"/>
        </w:rPr>
      </w:pPr>
      <w:r w:rsidRPr="006A5E9E">
        <w:rPr>
          <w:sz w:val="28"/>
          <w:szCs w:val="28"/>
          <w:shd w:val="clear" w:color="auto" w:fill="FFFFFF"/>
        </w:rPr>
        <w:t xml:space="preserve">7. соотношение социального и биологического в формировании и патологии психики. </w:t>
      </w:r>
    </w:p>
    <w:p w:rsidR="006A5E9E" w:rsidRDefault="006A5E9E" w:rsidP="00CA4C0C">
      <w:pPr>
        <w:widowControl w:val="0"/>
        <w:autoSpaceDE w:val="0"/>
        <w:autoSpaceDN w:val="0"/>
        <w:adjustRightInd w:val="0"/>
        <w:spacing w:line="360" w:lineRule="auto"/>
        <w:contextualSpacing/>
        <w:jc w:val="both"/>
        <w:rPr>
          <w:sz w:val="28"/>
          <w:szCs w:val="28"/>
          <w:shd w:val="clear" w:color="auto" w:fill="FFFFFF"/>
        </w:rPr>
      </w:pPr>
      <w:r w:rsidRPr="006A5E9E">
        <w:rPr>
          <w:sz w:val="28"/>
          <w:szCs w:val="28"/>
          <w:shd w:val="clear" w:color="auto" w:fill="FFFFFF"/>
        </w:rPr>
        <w:t xml:space="preserve">8. Вклад клинической психологии в решение фундаментальных общепсихологических проблем. </w:t>
      </w:r>
    </w:p>
    <w:p w:rsidR="005B59A6" w:rsidRDefault="006A5E9E" w:rsidP="00CA4C0C">
      <w:pPr>
        <w:widowControl w:val="0"/>
        <w:autoSpaceDE w:val="0"/>
        <w:autoSpaceDN w:val="0"/>
        <w:adjustRightInd w:val="0"/>
        <w:spacing w:line="360" w:lineRule="auto"/>
        <w:contextualSpacing/>
        <w:jc w:val="both"/>
        <w:rPr>
          <w:sz w:val="28"/>
          <w:szCs w:val="28"/>
          <w:shd w:val="clear" w:color="auto" w:fill="FFFFFF"/>
        </w:rPr>
      </w:pPr>
      <w:r w:rsidRPr="006A5E9E">
        <w:rPr>
          <w:sz w:val="28"/>
          <w:szCs w:val="28"/>
          <w:shd w:val="clear" w:color="auto" w:fill="FFFFFF"/>
        </w:rPr>
        <w:t>9. Теоретические основы и методологические принципы клинической психологии.</w:t>
      </w:r>
    </w:p>
    <w:p w:rsidR="001A5972" w:rsidRPr="001A5972" w:rsidRDefault="001A5972" w:rsidP="00CA4C0C">
      <w:pPr>
        <w:widowControl w:val="0"/>
        <w:autoSpaceDE w:val="0"/>
        <w:autoSpaceDN w:val="0"/>
        <w:adjustRightInd w:val="0"/>
        <w:spacing w:line="360" w:lineRule="auto"/>
        <w:contextualSpacing/>
        <w:jc w:val="center"/>
        <w:rPr>
          <w:b/>
          <w:bCs/>
          <w:sz w:val="28"/>
          <w:szCs w:val="28"/>
        </w:rPr>
      </w:pPr>
      <w:r w:rsidRPr="001A5972">
        <w:rPr>
          <w:b/>
          <w:bCs/>
          <w:sz w:val="28"/>
          <w:szCs w:val="28"/>
        </w:rPr>
        <w:t>Примеры практических заданий</w:t>
      </w:r>
      <w:r w:rsidR="00A40C8C">
        <w:rPr>
          <w:b/>
          <w:bCs/>
          <w:sz w:val="28"/>
          <w:szCs w:val="28"/>
        </w:rPr>
        <w:t xml:space="preserve"> для контрольной работы</w:t>
      </w:r>
    </w:p>
    <w:p w:rsidR="0082196E" w:rsidRDefault="0082196E" w:rsidP="00CA4C0C">
      <w:pPr>
        <w:widowControl w:val="0"/>
        <w:autoSpaceDE w:val="0"/>
        <w:autoSpaceDN w:val="0"/>
        <w:adjustRightInd w:val="0"/>
        <w:spacing w:line="360" w:lineRule="auto"/>
        <w:contextualSpacing/>
        <w:jc w:val="both"/>
        <w:rPr>
          <w:bCs/>
          <w:sz w:val="28"/>
          <w:szCs w:val="28"/>
        </w:rPr>
      </w:pPr>
      <w:r w:rsidRPr="0082196E">
        <w:rPr>
          <w:bCs/>
          <w:sz w:val="28"/>
          <w:szCs w:val="28"/>
        </w:rPr>
        <w:t xml:space="preserve">1. В психологическую службу центра социальной защиты населения обратилась семья с тремя детьми дошкольного возраста, среднему из которых недавно был поставлен серьезный медицинский диагноз, повлекший за собой оформление инвалидности. Какие наиболее уязвимые сферы жизни семьи, тяжело переживающей жизненный кризис, и психологического </w:t>
      </w:r>
      <w:r w:rsidRPr="0082196E">
        <w:rPr>
          <w:bCs/>
          <w:sz w:val="28"/>
          <w:szCs w:val="28"/>
        </w:rPr>
        <w:lastRenderedPageBreak/>
        <w:t xml:space="preserve">самочувствия ее членов (родителей, здоровых детей, больного ребенка) должны быть в фокусе внимания специалиста? Каков возможный потенциальный запрос в помощи клинического психолога в организации процесса адаптации семьи к новым жизненным обстоятельствам? </w:t>
      </w:r>
    </w:p>
    <w:p w:rsidR="002467A6" w:rsidRDefault="002467A6" w:rsidP="00CA4C0C">
      <w:pPr>
        <w:widowControl w:val="0"/>
        <w:autoSpaceDE w:val="0"/>
        <w:autoSpaceDN w:val="0"/>
        <w:adjustRightInd w:val="0"/>
        <w:spacing w:line="360" w:lineRule="auto"/>
        <w:contextualSpacing/>
        <w:jc w:val="both"/>
        <w:rPr>
          <w:bCs/>
          <w:sz w:val="28"/>
          <w:szCs w:val="28"/>
        </w:rPr>
      </w:pPr>
    </w:p>
    <w:p w:rsidR="002467A6" w:rsidRDefault="0082196E" w:rsidP="00CA4C0C">
      <w:pPr>
        <w:widowControl w:val="0"/>
        <w:autoSpaceDE w:val="0"/>
        <w:autoSpaceDN w:val="0"/>
        <w:adjustRightInd w:val="0"/>
        <w:spacing w:line="360" w:lineRule="auto"/>
        <w:contextualSpacing/>
        <w:jc w:val="both"/>
        <w:rPr>
          <w:bCs/>
          <w:sz w:val="28"/>
          <w:szCs w:val="28"/>
        </w:rPr>
      </w:pPr>
      <w:r w:rsidRPr="0082196E">
        <w:rPr>
          <w:bCs/>
          <w:sz w:val="28"/>
          <w:szCs w:val="28"/>
        </w:rPr>
        <w:t>2. Как известно по данным международных исследований, психические заболевания — вторая по значимости причина инвалидности и безвременной смерти в индустриализированных странах с рыночной экономикой по всему миру. Какие существуют подходы в мировой практике, реализуемые специалистами из разных областей знания (в том числе в сотрудничестве с клиническими психологами) по интеграции психически больных людей в общество, включая задачи профессиональной интеграции? Как может строиться психологическая профилактика стигматизации психически больных, каковы ее цели и задачи?</w:t>
      </w:r>
    </w:p>
    <w:p w:rsidR="0082196E" w:rsidRDefault="0082196E" w:rsidP="00CA4C0C">
      <w:pPr>
        <w:widowControl w:val="0"/>
        <w:autoSpaceDE w:val="0"/>
        <w:autoSpaceDN w:val="0"/>
        <w:adjustRightInd w:val="0"/>
        <w:spacing w:line="360" w:lineRule="auto"/>
        <w:contextualSpacing/>
        <w:jc w:val="both"/>
        <w:rPr>
          <w:bCs/>
          <w:sz w:val="28"/>
          <w:szCs w:val="28"/>
        </w:rPr>
      </w:pPr>
      <w:r w:rsidRPr="0082196E">
        <w:rPr>
          <w:bCs/>
          <w:sz w:val="28"/>
          <w:szCs w:val="28"/>
        </w:rPr>
        <w:t xml:space="preserve"> </w:t>
      </w:r>
    </w:p>
    <w:p w:rsidR="001A5972" w:rsidRPr="0082196E" w:rsidRDefault="0082196E" w:rsidP="00CA4C0C">
      <w:pPr>
        <w:widowControl w:val="0"/>
        <w:autoSpaceDE w:val="0"/>
        <w:autoSpaceDN w:val="0"/>
        <w:adjustRightInd w:val="0"/>
        <w:spacing w:line="360" w:lineRule="auto"/>
        <w:contextualSpacing/>
        <w:jc w:val="both"/>
        <w:rPr>
          <w:bCs/>
          <w:sz w:val="28"/>
          <w:szCs w:val="28"/>
        </w:rPr>
      </w:pPr>
      <w:r w:rsidRPr="0082196E">
        <w:rPr>
          <w:bCs/>
          <w:sz w:val="28"/>
          <w:szCs w:val="28"/>
        </w:rPr>
        <w:t xml:space="preserve">3. </w:t>
      </w:r>
      <w:r>
        <w:rPr>
          <w:bCs/>
          <w:sz w:val="28"/>
          <w:szCs w:val="28"/>
        </w:rPr>
        <w:t>О</w:t>
      </w:r>
      <w:r w:rsidRPr="0082196E">
        <w:rPr>
          <w:bCs/>
          <w:sz w:val="28"/>
          <w:szCs w:val="28"/>
        </w:rPr>
        <w:t>дной из новых междисциплинарных областей сотрудничества специалистов стала организационная клиническая психология. Какие запросы могут быть адресованы клиническим психологам и потребуют их участия в возможном устранении дисбаланса, возникшего в трудовой организации?</w:t>
      </w:r>
    </w:p>
    <w:p w:rsidR="00A52137" w:rsidRDefault="00A52137" w:rsidP="00CA4C0C">
      <w:pPr>
        <w:widowControl w:val="0"/>
        <w:autoSpaceDE w:val="0"/>
        <w:autoSpaceDN w:val="0"/>
        <w:adjustRightInd w:val="0"/>
        <w:spacing w:line="360" w:lineRule="auto"/>
        <w:contextualSpacing/>
        <w:jc w:val="center"/>
        <w:rPr>
          <w:b/>
          <w:bCs/>
          <w:sz w:val="28"/>
          <w:szCs w:val="28"/>
        </w:rPr>
      </w:pPr>
    </w:p>
    <w:p w:rsidR="002D43F4" w:rsidRDefault="002D43F4" w:rsidP="002D43F4">
      <w:pPr>
        <w:widowControl w:val="0"/>
        <w:spacing w:line="360" w:lineRule="auto"/>
        <w:ind w:firstLine="284"/>
        <w:jc w:val="center"/>
        <w:rPr>
          <w:b/>
          <w:sz w:val="28"/>
          <w:szCs w:val="28"/>
        </w:rPr>
      </w:pPr>
      <w:r>
        <w:rPr>
          <w:b/>
          <w:sz w:val="28"/>
          <w:szCs w:val="28"/>
        </w:rPr>
        <w:t xml:space="preserve">Примеры тестовых заданий </w:t>
      </w:r>
      <w:r w:rsidR="00A40C8C">
        <w:rPr>
          <w:b/>
          <w:sz w:val="28"/>
          <w:szCs w:val="28"/>
        </w:rPr>
        <w:t>для контрольной работы</w:t>
      </w:r>
    </w:p>
    <w:p w:rsidR="002D43F4" w:rsidRPr="00602026" w:rsidRDefault="002D43F4" w:rsidP="002D43F4">
      <w:pPr>
        <w:pStyle w:val="a4"/>
        <w:numPr>
          <w:ilvl w:val="0"/>
          <w:numId w:val="2"/>
        </w:numPr>
        <w:spacing w:after="0" w:line="240" w:lineRule="auto"/>
        <w:jc w:val="both"/>
        <w:rPr>
          <w:rFonts w:ascii="Times New Roman" w:hAnsi="Times New Roman" w:cs="Times New Roman"/>
          <w:sz w:val="28"/>
          <w:szCs w:val="28"/>
        </w:rPr>
      </w:pPr>
      <w:r w:rsidRPr="00602026">
        <w:rPr>
          <w:rFonts w:ascii="Times New Roman" w:hAnsi="Times New Roman" w:cs="Times New Roman"/>
          <w:sz w:val="28"/>
          <w:szCs w:val="28"/>
        </w:rPr>
        <w:t xml:space="preserve">Основателем нейропсихологии является: </w:t>
      </w:r>
    </w:p>
    <w:p w:rsidR="002D43F4" w:rsidRPr="00602026" w:rsidRDefault="002D43F4" w:rsidP="002D43F4">
      <w:pPr>
        <w:ind w:left="1134"/>
        <w:jc w:val="both"/>
        <w:rPr>
          <w:sz w:val="28"/>
          <w:szCs w:val="28"/>
        </w:rPr>
      </w:pPr>
      <w:r w:rsidRPr="00602026">
        <w:rPr>
          <w:sz w:val="28"/>
          <w:szCs w:val="28"/>
        </w:rPr>
        <w:t xml:space="preserve">а) З. Фрейд; </w:t>
      </w:r>
    </w:p>
    <w:p w:rsidR="002D43F4" w:rsidRPr="00602026" w:rsidRDefault="002D43F4" w:rsidP="002D43F4">
      <w:pPr>
        <w:ind w:left="1134"/>
        <w:jc w:val="both"/>
        <w:rPr>
          <w:sz w:val="28"/>
          <w:szCs w:val="28"/>
        </w:rPr>
      </w:pPr>
      <w:r w:rsidRPr="00602026">
        <w:rPr>
          <w:sz w:val="28"/>
          <w:szCs w:val="28"/>
        </w:rPr>
        <w:t xml:space="preserve">б) В.Н. Мясищев; </w:t>
      </w:r>
    </w:p>
    <w:p w:rsidR="002D43F4" w:rsidRPr="00602026" w:rsidRDefault="002D43F4" w:rsidP="002D43F4">
      <w:pPr>
        <w:ind w:left="1134"/>
        <w:jc w:val="both"/>
        <w:rPr>
          <w:sz w:val="28"/>
          <w:szCs w:val="28"/>
        </w:rPr>
      </w:pPr>
      <w:r w:rsidRPr="00602026">
        <w:rPr>
          <w:sz w:val="28"/>
          <w:szCs w:val="28"/>
        </w:rPr>
        <w:t xml:space="preserve">в) Г. Мюнстерберг; </w:t>
      </w:r>
    </w:p>
    <w:p w:rsidR="002D43F4" w:rsidRDefault="002D43F4" w:rsidP="002D43F4">
      <w:pPr>
        <w:ind w:left="1134"/>
        <w:jc w:val="both"/>
        <w:rPr>
          <w:sz w:val="28"/>
          <w:szCs w:val="28"/>
        </w:rPr>
      </w:pPr>
      <w:r w:rsidRPr="00602026">
        <w:rPr>
          <w:sz w:val="28"/>
          <w:szCs w:val="28"/>
        </w:rPr>
        <w:t>г) А.Р. Лурия.</w:t>
      </w:r>
    </w:p>
    <w:p w:rsidR="002D43F4" w:rsidRPr="00602026" w:rsidRDefault="002D43F4" w:rsidP="002D43F4">
      <w:pPr>
        <w:ind w:left="360"/>
        <w:jc w:val="both"/>
        <w:rPr>
          <w:sz w:val="28"/>
          <w:szCs w:val="28"/>
        </w:rPr>
      </w:pPr>
    </w:p>
    <w:p w:rsidR="002D43F4" w:rsidRPr="00B228C9" w:rsidRDefault="002D43F4" w:rsidP="002D43F4">
      <w:pPr>
        <w:pStyle w:val="a4"/>
        <w:numPr>
          <w:ilvl w:val="0"/>
          <w:numId w:val="2"/>
        </w:numPr>
        <w:spacing w:after="0" w:line="240" w:lineRule="auto"/>
        <w:jc w:val="both"/>
        <w:rPr>
          <w:rFonts w:ascii="Times New Roman" w:hAnsi="Times New Roman" w:cs="Times New Roman"/>
          <w:sz w:val="28"/>
          <w:szCs w:val="28"/>
        </w:rPr>
      </w:pPr>
      <w:r w:rsidRPr="00B228C9">
        <w:rPr>
          <w:rFonts w:ascii="Times New Roman" w:hAnsi="Times New Roman" w:cs="Times New Roman"/>
          <w:sz w:val="28"/>
          <w:szCs w:val="28"/>
        </w:rPr>
        <w:t>Теоретический фундамент ленинградской школы клинической психологии был заложен в трудах:</w:t>
      </w:r>
    </w:p>
    <w:p w:rsidR="002D43F4" w:rsidRPr="00B228C9" w:rsidRDefault="002D43F4" w:rsidP="002D43F4">
      <w:pPr>
        <w:pStyle w:val="a4"/>
        <w:spacing w:after="0" w:line="240" w:lineRule="auto"/>
        <w:ind w:left="1134"/>
        <w:jc w:val="both"/>
        <w:rPr>
          <w:rFonts w:ascii="Times New Roman" w:hAnsi="Times New Roman" w:cs="Times New Roman"/>
          <w:sz w:val="28"/>
          <w:szCs w:val="28"/>
        </w:rPr>
      </w:pPr>
      <w:r w:rsidRPr="00B228C9">
        <w:rPr>
          <w:rFonts w:ascii="Times New Roman" w:hAnsi="Times New Roman" w:cs="Times New Roman"/>
          <w:sz w:val="28"/>
          <w:szCs w:val="28"/>
        </w:rPr>
        <w:t xml:space="preserve">а) В.Н. Бехтерева; </w:t>
      </w:r>
    </w:p>
    <w:p w:rsidR="002D43F4" w:rsidRPr="00B228C9" w:rsidRDefault="002D43F4" w:rsidP="002D43F4">
      <w:pPr>
        <w:pStyle w:val="a4"/>
        <w:spacing w:after="0" w:line="240" w:lineRule="auto"/>
        <w:ind w:left="1134"/>
        <w:jc w:val="both"/>
        <w:rPr>
          <w:rFonts w:ascii="Times New Roman" w:hAnsi="Times New Roman" w:cs="Times New Roman"/>
          <w:sz w:val="28"/>
          <w:szCs w:val="28"/>
        </w:rPr>
      </w:pPr>
      <w:r w:rsidRPr="00B228C9">
        <w:rPr>
          <w:rFonts w:ascii="Times New Roman" w:hAnsi="Times New Roman" w:cs="Times New Roman"/>
          <w:sz w:val="28"/>
          <w:szCs w:val="28"/>
        </w:rPr>
        <w:t xml:space="preserve">б) В.Н. Мясищева; </w:t>
      </w:r>
    </w:p>
    <w:p w:rsidR="002D43F4" w:rsidRPr="00B228C9" w:rsidRDefault="002D43F4" w:rsidP="002D43F4">
      <w:pPr>
        <w:pStyle w:val="a4"/>
        <w:spacing w:after="0" w:line="240" w:lineRule="auto"/>
        <w:ind w:left="1134"/>
        <w:jc w:val="both"/>
        <w:rPr>
          <w:rFonts w:ascii="Times New Roman" w:hAnsi="Times New Roman" w:cs="Times New Roman"/>
          <w:sz w:val="28"/>
          <w:szCs w:val="28"/>
        </w:rPr>
      </w:pPr>
      <w:r w:rsidRPr="00B228C9">
        <w:rPr>
          <w:rFonts w:ascii="Times New Roman" w:hAnsi="Times New Roman" w:cs="Times New Roman"/>
          <w:sz w:val="28"/>
          <w:szCs w:val="28"/>
        </w:rPr>
        <w:t xml:space="preserve">в) Б.Г. Ананьева; </w:t>
      </w:r>
    </w:p>
    <w:p w:rsidR="002D43F4" w:rsidRDefault="002D43F4" w:rsidP="002D43F4">
      <w:pPr>
        <w:pStyle w:val="a4"/>
        <w:spacing w:after="0" w:line="240" w:lineRule="auto"/>
        <w:ind w:left="1134"/>
        <w:jc w:val="both"/>
        <w:rPr>
          <w:rFonts w:ascii="Times New Roman" w:hAnsi="Times New Roman" w:cs="Times New Roman"/>
          <w:sz w:val="28"/>
          <w:szCs w:val="28"/>
        </w:rPr>
      </w:pPr>
      <w:r w:rsidRPr="00B228C9">
        <w:rPr>
          <w:rFonts w:ascii="Times New Roman" w:hAnsi="Times New Roman" w:cs="Times New Roman"/>
          <w:sz w:val="28"/>
          <w:szCs w:val="28"/>
        </w:rPr>
        <w:t xml:space="preserve">г) Л.С. Выготского. </w:t>
      </w:r>
    </w:p>
    <w:p w:rsidR="002D43F4" w:rsidRPr="00B228C9" w:rsidRDefault="002D43F4" w:rsidP="002D43F4">
      <w:pPr>
        <w:pStyle w:val="a4"/>
        <w:spacing w:after="0" w:line="240" w:lineRule="auto"/>
        <w:ind w:left="1134"/>
        <w:jc w:val="both"/>
        <w:rPr>
          <w:rFonts w:ascii="Times New Roman" w:hAnsi="Times New Roman" w:cs="Times New Roman"/>
          <w:sz w:val="28"/>
          <w:szCs w:val="28"/>
        </w:rPr>
      </w:pPr>
    </w:p>
    <w:p w:rsidR="002D43F4" w:rsidRPr="0097479B" w:rsidRDefault="002D43F4" w:rsidP="002D43F4">
      <w:pPr>
        <w:pStyle w:val="a4"/>
        <w:spacing w:after="0" w:line="240" w:lineRule="auto"/>
        <w:ind w:left="426"/>
        <w:jc w:val="both"/>
        <w:rPr>
          <w:rFonts w:ascii="Times New Roman" w:hAnsi="Times New Roman" w:cs="Times New Roman"/>
          <w:sz w:val="28"/>
          <w:szCs w:val="28"/>
        </w:rPr>
      </w:pPr>
      <w:r w:rsidRPr="0097479B">
        <w:rPr>
          <w:rFonts w:ascii="Times New Roman" w:hAnsi="Times New Roman" w:cs="Times New Roman"/>
          <w:sz w:val="28"/>
          <w:szCs w:val="28"/>
        </w:rPr>
        <w:t xml:space="preserve">3. Кто был основателем первой экспериментально-психологической лаборатории при клинике в России? </w:t>
      </w:r>
    </w:p>
    <w:p w:rsidR="002D43F4" w:rsidRPr="0097479B" w:rsidRDefault="002D43F4" w:rsidP="002D43F4">
      <w:pPr>
        <w:pStyle w:val="a4"/>
        <w:tabs>
          <w:tab w:val="left" w:pos="1134"/>
        </w:tabs>
        <w:spacing w:after="0" w:line="240" w:lineRule="auto"/>
        <w:ind w:left="1276" w:hanging="142"/>
        <w:jc w:val="both"/>
        <w:rPr>
          <w:rFonts w:ascii="Times New Roman" w:hAnsi="Times New Roman" w:cs="Times New Roman"/>
          <w:sz w:val="28"/>
          <w:szCs w:val="28"/>
        </w:rPr>
      </w:pPr>
      <w:r>
        <w:rPr>
          <w:rFonts w:ascii="Times New Roman" w:hAnsi="Times New Roman" w:cs="Times New Roman"/>
          <w:sz w:val="28"/>
          <w:szCs w:val="28"/>
        </w:rPr>
        <w:t xml:space="preserve">а) </w:t>
      </w:r>
      <w:r w:rsidRPr="0097479B">
        <w:rPr>
          <w:rFonts w:ascii="Times New Roman" w:hAnsi="Times New Roman" w:cs="Times New Roman"/>
          <w:sz w:val="28"/>
          <w:szCs w:val="28"/>
        </w:rPr>
        <w:t xml:space="preserve">В.Н. Бехтерев; </w:t>
      </w:r>
    </w:p>
    <w:p w:rsidR="002D43F4" w:rsidRPr="0097479B" w:rsidRDefault="002D43F4" w:rsidP="002D43F4">
      <w:pPr>
        <w:pStyle w:val="a4"/>
        <w:tabs>
          <w:tab w:val="left" w:pos="1134"/>
        </w:tabs>
        <w:spacing w:after="0" w:line="240" w:lineRule="auto"/>
        <w:ind w:left="1276" w:hanging="142"/>
        <w:jc w:val="both"/>
        <w:rPr>
          <w:rFonts w:ascii="Times New Roman" w:hAnsi="Times New Roman" w:cs="Times New Roman"/>
          <w:sz w:val="28"/>
          <w:szCs w:val="28"/>
        </w:rPr>
      </w:pPr>
      <w:r>
        <w:rPr>
          <w:rFonts w:ascii="Times New Roman" w:hAnsi="Times New Roman" w:cs="Times New Roman"/>
          <w:sz w:val="28"/>
          <w:szCs w:val="28"/>
        </w:rPr>
        <w:t xml:space="preserve">б) </w:t>
      </w:r>
      <w:r w:rsidRPr="0097479B">
        <w:rPr>
          <w:rFonts w:ascii="Times New Roman" w:hAnsi="Times New Roman" w:cs="Times New Roman"/>
          <w:sz w:val="28"/>
          <w:szCs w:val="28"/>
        </w:rPr>
        <w:t xml:space="preserve">С.С. Корсаков; </w:t>
      </w:r>
    </w:p>
    <w:p w:rsidR="002D43F4" w:rsidRPr="0097479B" w:rsidRDefault="002D43F4" w:rsidP="002D43F4">
      <w:pPr>
        <w:pStyle w:val="a4"/>
        <w:tabs>
          <w:tab w:val="left" w:pos="1134"/>
        </w:tabs>
        <w:spacing w:after="0" w:line="240" w:lineRule="auto"/>
        <w:ind w:left="1276" w:hanging="142"/>
        <w:jc w:val="both"/>
        <w:rPr>
          <w:rFonts w:ascii="Times New Roman" w:hAnsi="Times New Roman" w:cs="Times New Roman"/>
          <w:sz w:val="28"/>
          <w:szCs w:val="28"/>
        </w:rPr>
      </w:pPr>
      <w:r>
        <w:rPr>
          <w:rFonts w:ascii="Times New Roman" w:hAnsi="Times New Roman" w:cs="Times New Roman"/>
          <w:sz w:val="28"/>
          <w:szCs w:val="28"/>
        </w:rPr>
        <w:t xml:space="preserve">в) </w:t>
      </w:r>
      <w:r w:rsidRPr="0097479B">
        <w:rPr>
          <w:rFonts w:ascii="Times New Roman" w:hAnsi="Times New Roman" w:cs="Times New Roman"/>
          <w:sz w:val="28"/>
          <w:szCs w:val="28"/>
        </w:rPr>
        <w:t xml:space="preserve">В.Ф. Чиж; </w:t>
      </w:r>
    </w:p>
    <w:p w:rsidR="002D43F4" w:rsidRPr="0097479B" w:rsidRDefault="002D43F4" w:rsidP="002D43F4">
      <w:pPr>
        <w:pStyle w:val="a4"/>
        <w:tabs>
          <w:tab w:val="left" w:pos="1134"/>
        </w:tabs>
        <w:spacing w:after="0" w:line="240" w:lineRule="auto"/>
        <w:ind w:left="1276" w:hanging="142"/>
        <w:jc w:val="both"/>
        <w:rPr>
          <w:rFonts w:ascii="Times New Roman" w:hAnsi="Times New Roman" w:cs="Times New Roman"/>
          <w:sz w:val="28"/>
          <w:szCs w:val="28"/>
        </w:rPr>
      </w:pPr>
      <w:r>
        <w:rPr>
          <w:rFonts w:ascii="Times New Roman" w:hAnsi="Times New Roman" w:cs="Times New Roman"/>
          <w:sz w:val="28"/>
          <w:szCs w:val="28"/>
        </w:rPr>
        <w:t xml:space="preserve">г) </w:t>
      </w:r>
      <w:r w:rsidRPr="0097479B">
        <w:rPr>
          <w:rFonts w:ascii="Times New Roman" w:hAnsi="Times New Roman" w:cs="Times New Roman"/>
          <w:sz w:val="28"/>
          <w:szCs w:val="28"/>
        </w:rPr>
        <w:t>П.Б. Ганнушкин</w:t>
      </w:r>
      <w:r>
        <w:rPr>
          <w:rFonts w:ascii="Times New Roman" w:hAnsi="Times New Roman" w:cs="Times New Roman"/>
          <w:sz w:val="28"/>
          <w:szCs w:val="28"/>
        </w:rPr>
        <w:t>.</w:t>
      </w:r>
    </w:p>
    <w:p w:rsidR="00A52137" w:rsidRDefault="00A52137" w:rsidP="003964CA">
      <w:pPr>
        <w:widowControl w:val="0"/>
        <w:autoSpaceDE w:val="0"/>
        <w:autoSpaceDN w:val="0"/>
        <w:adjustRightInd w:val="0"/>
        <w:spacing w:line="360" w:lineRule="auto"/>
        <w:contextualSpacing/>
        <w:jc w:val="center"/>
        <w:rPr>
          <w:b/>
          <w:bCs/>
          <w:sz w:val="28"/>
          <w:szCs w:val="28"/>
        </w:rPr>
      </w:pPr>
    </w:p>
    <w:p w:rsidR="002E6A8E" w:rsidRPr="002E6A8E" w:rsidRDefault="002E6A8E" w:rsidP="002D43F4">
      <w:pPr>
        <w:widowControl w:val="0"/>
        <w:autoSpaceDE w:val="0"/>
        <w:autoSpaceDN w:val="0"/>
        <w:adjustRightInd w:val="0"/>
        <w:spacing w:line="360" w:lineRule="auto"/>
        <w:contextualSpacing/>
        <w:jc w:val="center"/>
        <w:rPr>
          <w:b/>
          <w:bCs/>
          <w:sz w:val="28"/>
          <w:szCs w:val="28"/>
        </w:rPr>
      </w:pPr>
      <w:r w:rsidRPr="002E6A8E">
        <w:rPr>
          <w:b/>
          <w:bCs/>
          <w:sz w:val="28"/>
          <w:szCs w:val="28"/>
        </w:rPr>
        <w:t>Контрольные вопросы для самостоятельной работы</w:t>
      </w:r>
    </w:p>
    <w:p w:rsidR="006D6467" w:rsidRDefault="002E6A8E" w:rsidP="00CA4C0C">
      <w:pPr>
        <w:widowControl w:val="0"/>
        <w:autoSpaceDE w:val="0"/>
        <w:autoSpaceDN w:val="0"/>
        <w:adjustRightInd w:val="0"/>
        <w:spacing w:line="360" w:lineRule="auto"/>
        <w:contextualSpacing/>
        <w:jc w:val="both"/>
        <w:rPr>
          <w:bCs/>
          <w:sz w:val="28"/>
          <w:szCs w:val="28"/>
        </w:rPr>
      </w:pPr>
      <w:r w:rsidRPr="002E6A8E">
        <w:rPr>
          <w:bCs/>
          <w:sz w:val="28"/>
          <w:szCs w:val="28"/>
        </w:rPr>
        <w:t xml:space="preserve">1. </w:t>
      </w:r>
      <w:r w:rsidR="006D6467">
        <w:rPr>
          <w:bCs/>
          <w:sz w:val="28"/>
          <w:szCs w:val="28"/>
        </w:rPr>
        <w:t>Н</w:t>
      </w:r>
      <w:r w:rsidRPr="002E6A8E">
        <w:rPr>
          <w:bCs/>
          <w:sz w:val="28"/>
          <w:szCs w:val="28"/>
        </w:rPr>
        <w:t xml:space="preserve">аучные биографии выдающихся клинических психологов (П. Жане, З. Фрейд, </w:t>
      </w:r>
      <w:r w:rsidR="006D6467">
        <w:rPr>
          <w:bCs/>
          <w:sz w:val="28"/>
          <w:szCs w:val="28"/>
        </w:rPr>
        <w:t>Б</w:t>
      </w:r>
      <w:r w:rsidRPr="002E6A8E">
        <w:rPr>
          <w:bCs/>
          <w:sz w:val="28"/>
          <w:szCs w:val="28"/>
        </w:rPr>
        <w:t xml:space="preserve">.В. Зейгарник, </w:t>
      </w:r>
      <w:r w:rsidR="006D6467">
        <w:rPr>
          <w:bCs/>
          <w:sz w:val="28"/>
          <w:szCs w:val="28"/>
        </w:rPr>
        <w:t>А</w:t>
      </w:r>
      <w:r w:rsidRPr="002E6A8E">
        <w:rPr>
          <w:bCs/>
          <w:sz w:val="28"/>
          <w:szCs w:val="28"/>
        </w:rPr>
        <w:t>.</w:t>
      </w:r>
      <w:r w:rsidR="006D6467">
        <w:rPr>
          <w:bCs/>
          <w:sz w:val="28"/>
          <w:szCs w:val="28"/>
        </w:rPr>
        <w:t>Р</w:t>
      </w:r>
      <w:r w:rsidRPr="002E6A8E">
        <w:rPr>
          <w:bCs/>
          <w:sz w:val="28"/>
          <w:szCs w:val="28"/>
        </w:rPr>
        <w:t xml:space="preserve">. </w:t>
      </w:r>
      <w:r w:rsidR="006D6467">
        <w:rPr>
          <w:bCs/>
          <w:sz w:val="28"/>
          <w:szCs w:val="28"/>
        </w:rPr>
        <w:t>Л</w:t>
      </w:r>
      <w:r w:rsidRPr="002E6A8E">
        <w:rPr>
          <w:bCs/>
          <w:sz w:val="28"/>
          <w:szCs w:val="28"/>
        </w:rPr>
        <w:t>урия, В.</w:t>
      </w:r>
      <w:r w:rsidR="006D6467">
        <w:rPr>
          <w:bCs/>
          <w:sz w:val="28"/>
          <w:szCs w:val="28"/>
        </w:rPr>
        <w:t>Н</w:t>
      </w:r>
      <w:r w:rsidRPr="002E6A8E">
        <w:rPr>
          <w:bCs/>
          <w:sz w:val="28"/>
          <w:szCs w:val="28"/>
        </w:rPr>
        <w:t xml:space="preserve">. </w:t>
      </w:r>
      <w:r w:rsidR="006D6467">
        <w:rPr>
          <w:bCs/>
          <w:sz w:val="28"/>
          <w:szCs w:val="28"/>
        </w:rPr>
        <w:t>М</w:t>
      </w:r>
      <w:r w:rsidRPr="002E6A8E">
        <w:rPr>
          <w:bCs/>
          <w:sz w:val="28"/>
          <w:szCs w:val="28"/>
        </w:rPr>
        <w:t xml:space="preserve">ясищев). </w:t>
      </w:r>
    </w:p>
    <w:p w:rsidR="006D6467" w:rsidRDefault="002E6A8E" w:rsidP="00CA4C0C">
      <w:pPr>
        <w:widowControl w:val="0"/>
        <w:autoSpaceDE w:val="0"/>
        <w:autoSpaceDN w:val="0"/>
        <w:adjustRightInd w:val="0"/>
        <w:spacing w:line="360" w:lineRule="auto"/>
        <w:contextualSpacing/>
        <w:jc w:val="both"/>
        <w:rPr>
          <w:bCs/>
          <w:sz w:val="28"/>
          <w:szCs w:val="28"/>
        </w:rPr>
      </w:pPr>
      <w:r w:rsidRPr="002E6A8E">
        <w:rPr>
          <w:bCs/>
          <w:sz w:val="28"/>
          <w:szCs w:val="28"/>
        </w:rPr>
        <w:t xml:space="preserve">2. Проблема нормы и патологии: исторический и современный ракурс. </w:t>
      </w:r>
    </w:p>
    <w:p w:rsidR="006D6467" w:rsidRDefault="002E6A8E" w:rsidP="00CA4C0C">
      <w:pPr>
        <w:widowControl w:val="0"/>
        <w:autoSpaceDE w:val="0"/>
        <w:autoSpaceDN w:val="0"/>
        <w:adjustRightInd w:val="0"/>
        <w:spacing w:line="360" w:lineRule="auto"/>
        <w:contextualSpacing/>
        <w:jc w:val="both"/>
        <w:rPr>
          <w:bCs/>
          <w:sz w:val="28"/>
          <w:szCs w:val="28"/>
        </w:rPr>
      </w:pPr>
      <w:r w:rsidRPr="002E6A8E">
        <w:rPr>
          <w:bCs/>
          <w:sz w:val="28"/>
          <w:szCs w:val="28"/>
        </w:rPr>
        <w:t xml:space="preserve">3. </w:t>
      </w:r>
      <w:r w:rsidR="006D6467">
        <w:rPr>
          <w:bCs/>
          <w:sz w:val="28"/>
          <w:szCs w:val="28"/>
        </w:rPr>
        <w:t>О</w:t>
      </w:r>
      <w:r w:rsidRPr="002E6A8E">
        <w:rPr>
          <w:bCs/>
          <w:sz w:val="28"/>
          <w:szCs w:val="28"/>
        </w:rPr>
        <w:t xml:space="preserve">сновные области клинической психологии. </w:t>
      </w:r>
    </w:p>
    <w:p w:rsidR="006D6467" w:rsidRDefault="002E6A8E" w:rsidP="00CA4C0C">
      <w:pPr>
        <w:widowControl w:val="0"/>
        <w:autoSpaceDE w:val="0"/>
        <w:autoSpaceDN w:val="0"/>
        <w:adjustRightInd w:val="0"/>
        <w:spacing w:line="360" w:lineRule="auto"/>
        <w:contextualSpacing/>
        <w:jc w:val="both"/>
        <w:rPr>
          <w:bCs/>
          <w:sz w:val="28"/>
          <w:szCs w:val="28"/>
        </w:rPr>
      </w:pPr>
      <w:r w:rsidRPr="002E6A8E">
        <w:rPr>
          <w:bCs/>
          <w:sz w:val="28"/>
          <w:szCs w:val="28"/>
        </w:rPr>
        <w:t xml:space="preserve">4. Вклад клинической психологии в решение фундаментальных общепсихологических проблем. </w:t>
      </w:r>
    </w:p>
    <w:p w:rsidR="006D6467" w:rsidRDefault="002E6A8E" w:rsidP="00CA4C0C">
      <w:pPr>
        <w:widowControl w:val="0"/>
        <w:autoSpaceDE w:val="0"/>
        <w:autoSpaceDN w:val="0"/>
        <w:adjustRightInd w:val="0"/>
        <w:spacing w:line="360" w:lineRule="auto"/>
        <w:contextualSpacing/>
        <w:jc w:val="both"/>
        <w:rPr>
          <w:bCs/>
          <w:sz w:val="28"/>
          <w:szCs w:val="28"/>
        </w:rPr>
      </w:pPr>
      <w:r w:rsidRPr="002E6A8E">
        <w:rPr>
          <w:bCs/>
          <w:sz w:val="28"/>
          <w:szCs w:val="28"/>
        </w:rPr>
        <w:t xml:space="preserve">5. </w:t>
      </w:r>
      <w:r w:rsidR="006D6467">
        <w:rPr>
          <w:bCs/>
          <w:sz w:val="28"/>
          <w:szCs w:val="28"/>
        </w:rPr>
        <w:t>Р</w:t>
      </w:r>
      <w:r w:rsidRPr="002E6A8E">
        <w:rPr>
          <w:bCs/>
          <w:sz w:val="28"/>
          <w:szCs w:val="28"/>
        </w:rPr>
        <w:t xml:space="preserve">оль анализа индивидуального случая в клинической психологии (на примере книги </w:t>
      </w:r>
      <w:r w:rsidR="006D6467">
        <w:rPr>
          <w:bCs/>
          <w:sz w:val="28"/>
          <w:szCs w:val="28"/>
        </w:rPr>
        <w:t>А</w:t>
      </w:r>
      <w:r w:rsidRPr="002E6A8E">
        <w:rPr>
          <w:bCs/>
          <w:sz w:val="28"/>
          <w:szCs w:val="28"/>
        </w:rPr>
        <w:t>.</w:t>
      </w:r>
      <w:r w:rsidR="006D6467">
        <w:rPr>
          <w:bCs/>
          <w:sz w:val="28"/>
          <w:szCs w:val="28"/>
        </w:rPr>
        <w:t>Р</w:t>
      </w:r>
      <w:r w:rsidRPr="002E6A8E">
        <w:rPr>
          <w:bCs/>
          <w:sz w:val="28"/>
          <w:szCs w:val="28"/>
        </w:rPr>
        <w:t xml:space="preserve">. </w:t>
      </w:r>
      <w:r w:rsidR="006D6467">
        <w:rPr>
          <w:bCs/>
          <w:sz w:val="28"/>
          <w:szCs w:val="28"/>
        </w:rPr>
        <w:t>Л</w:t>
      </w:r>
      <w:r w:rsidRPr="002E6A8E">
        <w:rPr>
          <w:bCs/>
          <w:sz w:val="28"/>
          <w:szCs w:val="28"/>
        </w:rPr>
        <w:t>урия «</w:t>
      </w:r>
      <w:r w:rsidR="006D6467">
        <w:rPr>
          <w:bCs/>
          <w:sz w:val="28"/>
          <w:szCs w:val="28"/>
        </w:rPr>
        <w:t>М</w:t>
      </w:r>
      <w:r w:rsidRPr="002E6A8E">
        <w:rPr>
          <w:bCs/>
          <w:sz w:val="28"/>
          <w:szCs w:val="28"/>
        </w:rPr>
        <w:t xml:space="preserve">аленькая книжка о большой памяти»). </w:t>
      </w:r>
    </w:p>
    <w:p w:rsidR="006D6467" w:rsidRDefault="002E6A8E" w:rsidP="00CA4C0C">
      <w:pPr>
        <w:widowControl w:val="0"/>
        <w:autoSpaceDE w:val="0"/>
        <w:autoSpaceDN w:val="0"/>
        <w:adjustRightInd w:val="0"/>
        <w:spacing w:line="360" w:lineRule="auto"/>
        <w:contextualSpacing/>
        <w:jc w:val="both"/>
        <w:rPr>
          <w:bCs/>
          <w:sz w:val="28"/>
          <w:szCs w:val="28"/>
        </w:rPr>
      </w:pPr>
      <w:r w:rsidRPr="002E6A8E">
        <w:rPr>
          <w:bCs/>
          <w:sz w:val="28"/>
          <w:szCs w:val="28"/>
        </w:rPr>
        <w:t xml:space="preserve">6. </w:t>
      </w:r>
      <w:r w:rsidR="006D6467">
        <w:rPr>
          <w:bCs/>
          <w:sz w:val="28"/>
          <w:szCs w:val="28"/>
        </w:rPr>
        <w:t>Р</w:t>
      </w:r>
      <w:r w:rsidRPr="002E6A8E">
        <w:rPr>
          <w:bCs/>
          <w:sz w:val="28"/>
          <w:szCs w:val="28"/>
        </w:rPr>
        <w:t xml:space="preserve">оль </w:t>
      </w:r>
      <w:r w:rsidR="006D6467">
        <w:rPr>
          <w:bCs/>
          <w:sz w:val="28"/>
          <w:szCs w:val="28"/>
        </w:rPr>
        <w:t>М</w:t>
      </w:r>
      <w:r w:rsidRPr="002E6A8E">
        <w:rPr>
          <w:bCs/>
          <w:sz w:val="28"/>
          <w:szCs w:val="28"/>
        </w:rPr>
        <w:t xml:space="preserve">осковской психологической школы в развитии клинической психологии. </w:t>
      </w:r>
    </w:p>
    <w:p w:rsidR="006D6467" w:rsidRDefault="002E6A8E" w:rsidP="00CA4C0C">
      <w:pPr>
        <w:widowControl w:val="0"/>
        <w:autoSpaceDE w:val="0"/>
        <w:autoSpaceDN w:val="0"/>
        <w:adjustRightInd w:val="0"/>
        <w:spacing w:line="360" w:lineRule="auto"/>
        <w:contextualSpacing/>
        <w:jc w:val="both"/>
        <w:rPr>
          <w:bCs/>
          <w:sz w:val="28"/>
          <w:szCs w:val="28"/>
        </w:rPr>
      </w:pPr>
      <w:r w:rsidRPr="002E6A8E">
        <w:rPr>
          <w:bCs/>
          <w:sz w:val="28"/>
          <w:szCs w:val="28"/>
        </w:rPr>
        <w:t xml:space="preserve">7. </w:t>
      </w:r>
      <w:r w:rsidR="006D6467">
        <w:rPr>
          <w:bCs/>
          <w:sz w:val="28"/>
          <w:szCs w:val="28"/>
        </w:rPr>
        <w:t>Р</w:t>
      </w:r>
      <w:r w:rsidRPr="002E6A8E">
        <w:rPr>
          <w:bCs/>
          <w:sz w:val="28"/>
          <w:szCs w:val="28"/>
        </w:rPr>
        <w:t xml:space="preserve">оль </w:t>
      </w:r>
      <w:r w:rsidR="006D6467">
        <w:rPr>
          <w:bCs/>
          <w:sz w:val="28"/>
          <w:szCs w:val="28"/>
        </w:rPr>
        <w:t>Л</w:t>
      </w:r>
      <w:r w:rsidRPr="002E6A8E">
        <w:rPr>
          <w:bCs/>
          <w:sz w:val="28"/>
          <w:szCs w:val="28"/>
        </w:rPr>
        <w:t xml:space="preserve">енинградской психологической школы в развитии клинической психологии. </w:t>
      </w:r>
    </w:p>
    <w:p w:rsidR="006D6467" w:rsidRDefault="002E6A8E" w:rsidP="00CA4C0C">
      <w:pPr>
        <w:widowControl w:val="0"/>
        <w:autoSpaceDE w:val="0"/>
        <w:autoSpaceDN w:val="0"/>
        <w:adjustRightInd w:val="0"/>
        <w:spacing w:line="360" w:lineRule="auto"/>
        <w:contextualSpacing/>
        <w:jc w:val="both"/>
        <w:rPr>
          <w:bCs/>
          <w:sz w:val="28"/>
          <w:szCs w:val="28"/>
        </w:rPr>
      </w:pPr>
      <w:r w:rsidRPr="002E6A8E">
        <w:rPr>
          <w:bCs/>
          <w:sz w:val="28"/>
          <w:szCs w:val="28"/>
        </w:rPr>
        <w:t xml:space="preserve">8. </w:t>
      </w:r>
      <w:r w:rsidR="006D6467">
        <w:rPr>
          <w:bCs/>
          <w:sz w:val="28"/>
          <w:szCs w:val="28"/>
        </w:rPr>
        <w:t>М</w:t>
      </w:r>
      <w:r w:rsidRPr="002E6A8E">
        <w:rPr>
          <w:bCs/>
          <w:sz w:val="28"/>
          <w:szCs w:val="28"/>
        </w:rPr>
        <w:t xml:space="preserve">озговые основы психической деятельности. </w:t>
      </w:r>
    </w:p>
    <w:p w:rsidR="006D6467" w:rsidRDefault="002E6A8E" w:rsidP="00CA4C0C">
      <w:pPr>
        <w:widowControl w:val="0"/>
        <w:autoSpaceDE w:val="0"/>
        <w:autoSpaceDN w:val="0"/>
        <w:adjustRightInd w:val="0"/>
        <w:spacing w:line="360" w:lineRule="auto"/>
        <w:contextualSpacing/>
        <w:jc w:val="both"/>
        <w:rPr>
          <w:bCs/>
          <w:sz w:val="28"/>
          <w:szCs w:val="28"/>
        </w:rPr>
      </w:pPr>
      <w:r w:rsidRPr="002E6A8E">
        <w:rPr>
          <w:bCs/>
          <w:sz w:val="28"/>
          <w:szCs w:val="28"/>
        </w:rPr>
        <w:t xml:space="preserve">9. Взаимосвязи психического и соматического в норме и патологии. </w:t>
      </w:r>
    </w:p>
    <w:p w:rsidR="002E6A8E" w:rsidRPr="002E6A8E" w:rsidRDefault="002E6A8E" w:rsidP="00CA4C0C">
      <w:pPr>
        <w:widowControl w:val="0"/>
        <w:autoSpaceDE w:val="0"/>
        <w:autoSpaceDN w:val="0"/>
        <w:adjustRightInd w:val="0"/>
        <w:spacing w:line="360" w:lineRule="auto"/>
        <w:contextualSpacing/>
        <w:jc w:val="both"/>
        <w:rPr>
          <w:bCs/>
          <w:sz w:val="28"/>
          <w:szCs w:val="28"/>
        </w:rPr>
      </w:pPr>
      <w:r w:rsidRPr="002E6A8E">
        <w:rPr>
          <w:bCs/>
          <w:sz w:val="28"/>
          <w:szCs w:val="28"/>
        </w:rPr>
        <w:t>10. Проблема оценки эффективности психотерапии.</w:t>
      </w:r>
    </w:p>
    <w:p w:rsidR="006D6467" w:rsidRDefault="002E6A8E" w:rsidP="00CA4C0C">
      <w:pPr>
        <w:widowControl w:val="0"/>
        <w:autoSpaceDE w:val="0"/>
        <w:autoSpaceDN w:val="0"/>
        <w:adjustRightInd w:val="0"/>
        <w:spacing w:line="360" w:lineRule="auto"/>
        <w:contextualSpacing/>
        <w:jc w:val="both"/>
        <w:rPr>
          <w:bCs/>
          <w:sz w:val="28"/>
          <w:szCs w:val="28"/>
        </w:rPr>
      </w:pPr>
      <w:r w:rsidRPr="002E6A8E">
        <w:rPr>
          <w:bCs/>
          <w:sz w:val="28"/>
          <w:szCs w:val="28"/>
        </w:rPr>
        <w:t xml:space="preserve">11. Проблемы клинико-психологической диагностики и коррекции в детском возрасте. </w:t>
      </w:r>
    </w:p>
    <w:p w:rsidR="006D6467" w:rsidRDefault="002E6A8E" w:rsidP="00CA4C0C">
      <w:pPr>
        <w:widowControl w:val="0"/>
        <w:autoSpaceDE w:val="0"/>
        <w:autoSpaceDN w:val="0"/>
        <w:adjustRightInd w:val="0"/>
        <w:spacing w:line="360" w:lineRule="auto"/>
        <w:contextualSpacing/>
        <w:jc w:val="both"/>
        <w:rPr>
          <w:bCs/>
          <w:sz w:val="28"/>
          <w:szCs w:val="28"/>
        </w:rPr>
      </w:pPr>
      <w:r w:rsidRPr="002E6A8E">
        <w:rPr>
          <w:bCs/>
          <w:sz w:val="28"/>
          <w:szCs w:val="28"/>
        </w:rPr>
        <w:t xml:space="preserve">12. Клинико-психологические проблемы в формировании здорового образа жизни. </w:t>
      </w:r>
    </w:p>
    <w:p w:rsidR="002E6A8E" w:rsidRDefault="002E6A8E" w:rsidP="00CA4C0C">
      <w:pPr>
        <w:widowControl w:val="0"/>
        <w:autoSpaceDE w:val="0"/>
        <w:autoSpaceDN w:val="0"/>
        <w:adjustRightInd w:val="0"/>
        <w:spacing w:line="360" w:lineRule="auto"/>
        <w:contextualSpacing/>
        <w:jc w:val="both"/>
        <w:rPr>
          <w:bCs/>
          <w:sz w:val="28"/>
          <w:szCs w:val="28"/>
        </w:rPr>
      </w:pPr>
      <w:r w:rsidRPr="002E6A8E">
        <w:rPr>
          <w:bCs/>
          <w:sz w:val="28"/>
          <w:szCs w:val="28"/>
        </w:rPr>
        <w:t>13. Этические принципы и нормы в работе клинических психологов.</w:t>
      </w:r>
    </w:p>
    <w:p w:rsidR="002F164C" w:rsidRPr="002E6A8E" w:rsidRDefault="002F164C" w:rsidP="00CA4C0C">
      <w:pPr>
        <w:widowControl w:val="0"/>
        <w:autoSpaceDE w:val="0"/>
        <w:autoSpaceDN w:val="0"/>
        <w:adjustRightInd w:val="0"/>
        <w:spacing w:line="360" w:lineRule="auto"/>
        <w:contextualSpacing/>
        <w:jc w:val="both"/>
        <w:rPr>
          <w:bCs/>
          <w:sz w:val="28"/>
          <w:szCs w:val="28"/>
        </w:rPr>
      </w:pPr>
    </w:p>
    <w:p w:rsidR="00A6298E" w:rsidRPr="00112E28" w:rsidRDefault="00A6298E" w:rsidP="002F164C">
      <w:pPr>
        <w:widowControl w:val="0"/>
        <w:autoSpaceDE w:val="0"/>
        <w:autoSpaceDN w:val="0"/>
        <w:adjustRightInd w:val="0"/>
        <w:spacing w:line="360" w:lineRule="auto"/>
        <w:ind w:firstLine="708"/>
        <w:contextualSpacing/>
        <w:jc w:val="both"/>
        <w:rPr>
          <w:bCs/>
          <w:sz w:val="28"/>
          <w:szCs w:val="28"/>
        </w:rPr>
      </w:pPr>
      <w:r w:rsidRPr="002F164C">
        <w:rPr>
          <w:bCs/>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Pr="002F164C">
        <w:rPr>
          <w:bCs/>
          <w:sz w:val="28"/>
          <w:szCs w:val="28"/>
        </w:rPr>
        <w:lastRenderedPageBreak/>
        <w:t>Департамента психологии и развития человеческого капитала.</w:t>
      </w:r>
    </w:p>
    <w:p w:rsidR="00A6298E" w:rsidRDefault="00A6298E" w:rsidP="00A6298E">
      <w:pPr>
        <w:pStyle w:val="1"/>
        <w:widowControl w:val="0"/>
        <w:spacing w:before="0" w:line="360" w:lineRule="auto"/>
        <w:jc w:val="center"/>
        <w:rPr>
          <w:rFonts w:ascii="Times New Roman" w:hAnsi="Times New Roman" w:cs="Times New Roman"/>
        </w:rPr>
      </w:pPr>
    </w:p>
    <w:p w:rsidR="002E6A8E" w:rsidRDefault="002E6A8E" w:rsidP="003964CA">
      <w:pPr>
        <w:widowControl w:val="0"/>
        <w:autoSpaceDE w:val="0"/>
        <w:autoSpaceDN w:val="0"/>
        <w:adjustRightInd w:val="0"/>
        <w:spacing w:line="360" w:lineRule="auto"/>
        <w:contextualSpacing/>
        <w:jc w:val="center"/>
        <w:rPr>
          <w:b/>
          <w:bCs/>
          <w:sz w:val="28"/>
          <w:szCs w:val="28"/>
        </w:rPr>
      </w:pPr>
    </w:p>
    <w:p w:rsidR="00FB38B6" w:rsidRPr="00427574" w:rsidRDefault="00FB38B6" w:rsidP="00BE543A">
      <w:pPr>
        <w:pStyle w:val="1"/>
        <w:widowControl w:val="0"/>
        <w:spacing w:before="0" w:line="360" w:lineRule="auto"/>
        <w:jc w:val="center"/>
        <w:rPr>
          <w:rFonts w:ascii="Times New Roman" w:hAnsi="Times New Roman" w:cs="Times New Roman"/>
        </w:rPr>
      </w:pPr>
      <w:bookmarkStart w:id="16" w:name="_Toc27585862"/>
      <w:bookmarkStart w:id="17" w:name="_Toc56884157"/>
      <w:r>
        <w:rPr>
          <w:rFonts w:ascii="Times New Roman" w:hAnsi="Times New Roman" w:cs="Times New Roman"/>
        </w:rPr>
        <w:t>7. Фонд оценочных средств для проведения промежуточной аттестации обучающихся по дисциплине</w:t>
      </w:r>
      <w:bookmarkEnd w:id="16"/>
      <w:bookmarkEnd w:id="17"/>
    </w:p>
    <w:p w:rsidR="00A6298E" w:rsidRDefault="00A6298E" w:rsidP="00A6298E">
      <w:pPr>
        <w:widowControl w:val="0"/>
        <w:spacing w:line="360" w:lineRule="auto"/>
        <w:ind w:firstLine="709"/>
        <w:jc w:val="both"/>
        <w:rPr>
          <w:sz w:val="28"/>
          <w:szCs w:val="28"/>
        </w:rPr>
      </w:pPr>
      <w:r w:rsidRPr="00BC07EB">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p w:rsidR="00A6298E" w:rsidRDefault="00A6298E" w:rsidP="00A6298E">
      <w:pPr>
        <w:widowControl w:val="0"/>
        <w:ind w:firstLine="284"/>
        <w:jc w:val="both"/>
        <w:rPr>
          <w:color w:val="FF0000"/>
          <w:sz w:val="28"/>
          <w:szCs w:val="28"/>
        </w:rPr>
      </w:pPr>
    </w:p>
    <w:p w:rsidR="00A6298E" w:rsidRPr="00BC07EB" w:rsidRDefault="00A6298E" w:rsidP="00A6298E">
      <w:pPr>
        <w:widowControl w:val="0"/>
        <w:ind w:firstLine="284"/>
        <w:jc w:val="both"/>
        <w:rPr>
          <w:b/>
          <w:bCs/>
          <w:i/>
          <w:sz w:val="28"/>
          <w:szCs w:val="28"/>
        </w:rPr>
      </w:pPr>
      <w:r w:rsidRPr="00BC07EB">
        <w:rPr>
          <w:b/>
          <w:bCs/>
          <w:i/>
          <w:sz w:val="28"/>
          <w:szCs w:val="28"/>
        </w:rPr>
        <w:t xml:space="preserve"> Типовые контрольные задания или иные материалы, необходимые для оценки умений и знаний</w:t>
      </w:r>
    </w:p>
    <w:p w:rsidR="00BC07EB" w:rsidRPr="00A6298E" w:rsidRDefault="00BC07EB" w:rsidP="00A6298E">
      <w:pPr>
        <w:widowControl w:val="0"/>
        <w:ind w:firstLine="284"/>
        <w:jc w:val="both"/>
        <w:rPr>
          <w:b/>
          <w:bCs/>
          <w:i/>
          <w:sz w:val="28"/>
          <w:szCs w:val="28"/>
        </w:rPr>
      </w:pPr>
    </w:p>
    <w:tbl>
      <w:tblPr>
        <w:tblW w:w="1061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7"/>
        <w:gridCol w:w="2625"/>
        <w:gridCol w:w="2686"/>
        <w:gridCol w:w="2850"/>
      </w:tblGrid>
      <w:tr w:rsidR="00A6298E" w:rsidRPr="00CA4C0C" w:rsidTr="00F27D55">
        <w:tc>
          <w:tcPr>
            <w:tcW w:w="2457" w:type="dxa"/>
            <w:shd w:val="clear" w:color="auto" w:fill="auto"/>
          </w:tcPr>
          <w:p w:rsidR="00A6298E" w:rsidRPr="00CA4C0C" w:rsidRDefault="00A6298E" w:rsidP="006112AE">
            <w:pPr>
              <w:widowControl w:val="0"/>
              <w:autoSpaceDE w:val="0"/>
              <w:autoSpaceDN w:val="0"/>
              <w:adjustRightInd w:val="0"/>
              <w:jc w:val="both"/>
              <w:rPr>
                <w:rFonts w:eastAsia="Calibri"/>
                <w:b/>
              </w:rPr>
            </w:pPr>
            <w:r w:rsidRPr="00CA4C0C">
              <w:rPr>
                <w:rFonts w:eastAsia="Calibri"/>
                <w:b/>
              </w:rPr>
              <w:t xml:space="preserve">Наименование компетенции </w:t>
            </w:r>
          </w:p>
        </w:tc>
        <w:tc>
          <w:tcPr>
            <w:tcW w:w="2625" w:type="dxa"/>
            <w:shd w:val="clear" w:color="auto" w:fill="auto"/>
          </w:tcPr>
          <w:p w:rsidR="00A6298E" w:rsidRPr="00CA4C0C" w:rsidRDefault="00A6298E" w:rsidP="006112AE">
            <w:pPr>
              <w:widowControl w:val="0"/>
              <w:autoSpaceDE w:val="0"/>
              <w:autoSpaceDN w:val="0"/>
              <w:adjustRightInd w:val="0"/>
              <w:jc w:val="both"/>
              <w:rPr>
                <w:rFonts w:eastAsia="Calibri"/>
                <w:b/>
              </w:rPr>
            </w:pPr>
            <w:r w:rsidRPr="00CA4C0C">
              <w:rPr>
                <w:rFonts w:eastAsia="Calibri"/>
                <w:b/>
              </w:rPr>
              <w:t xml:space="preserve">Наименование  индикаторов достижения компетенции </w:t>
            </w:r>
          </w:p>
        </w:tc>
        <w:tc>
          <w:tcPr>
            <w:tcW w:w="2686" w:type="dxa"/>
            <w:shd w:val="clear" w:color="auto" w:fill="auto"/>
          </w:tcPr>
          <w:p w:rsidR="00A6298E" w:rsidRPr="00CA4C0C" w:rsidRDefault="00916C49" w:rsidP="006112AE">
            <w:pPr>
              <w:widowControl w:val="0"/>
              <w:autoSpaceDE w:val="0"/>
              <w:autoSpaceDN w:val="0"/>
              <w:adjustRightInd w:val="0"/>
              <w:jc w:val="both"/>
              <w:rPr>
                <w:rFonts w:eastAsia="Calibri"/>
                <w:b/>
              </w:rPr>
            </w:pPr>
            <w:r>
              <w:rPr>
                <w:rFonts w:eastAsia="Calibri"/>
                <w:b/>
              </w:rPr>
              <w:t>Результаты обучения (</w:t>
            </w:r>
            <w:r w:rsidR="00A6298E" w:rsidRPr="00CA4C0C">
              <w:rPr>
                <w:rFonts w:eastAsia="Calibri"/>
                <w:b/>
              </w:rPr>
              <w:t>умения и знания), соотнесенные с индикаторами достижения компетенции</w:t>
            </w:r>
          </w:p>
        </w:tc>
        <w:tc>
          <w:tcPr>
            <w:tcW w:w="2850" w:type="dxa"/>
            <w:shd w:val="clear" w:color="auto" w:fill="auto"/>
          </w:tcPr>
          <w:p w:rsidR="00A6298E" w:rsidRPr="00CA4C0C" w:rsidRDefault="00A6298E" w:rsidP="006112AE">
            <w:pPr>
              <w:widowControl w:val="0"/>
              <w:autoSpaceDE w:val="0"/>
              <w:autoSpaceDN w:val="0"/>
              <w:adjustRightInd w:val="0"/>
              <w:jc w:val="both"/>
              <w:rPr>
                <w:rFonts w:eastAsia="Calibri"/>
                <w:b/>
              </w:rPr>
            </w:pPr>
            <w:r w:rsidRPr="00CA4C0C">
              <w:rPr>
                <w:rFonts w:eastAsia="Calibri"/>
                <w:b/>
              </w:rPr>
              <w:t>Типовые контрольные задания</w:t>
            </w:r>
          </w:p>
        </w:tc>
      </w:tr>
      <w:tr w:rsidR="00486B42" w:rsidRPr="00CA4C0C" w:rsidTr="00F27D55">
        <w:tc>
          <w:tcPr>
            <w:tcW w:w="2457" w:type="dxa"/>
            <w:vMerge w:val="restart"/>
            <w:shd w:val="clear" w:color="auto" w:fill="auto"/>
          </w:tcPr>
          <w:p w:rsidR="00486B42" w:rsidRPr="00CA4C0C" w:rsidRDefault="00486B42" w:rsidP="00A6298E">
            <w:pPr>
              <w:pStyle w:val="aff0"/>
              <w:jc w:val="both"/>
              <w:rPr>
                <w:rFonts w:ascii="Times New Roman" w:hAnsi="Times New Roman"/>
                <w:sz w:val="24"/>
                <w:szCs w:val="24"/>
                <w:lang w:val="ru-RU"/>
              </w:rPr>
            </w:pPr>
            <w:r w:rsidRPr="00CA4C0C">
              <w:rPr>
                <w:rFonts w:ascii="Times New Roman" w:hAnsi="Times New Roman"/>
                <w:sz w:val="24"/>
                <w:szCs w:val="24"/>
                <w:lang w:val="ru-RU"/>
              </w:rPr>
              <w:t>ОПК-5. Способен выполнять организационную и техническую работу в реализации конкретных мероприятий профилактического, развивающего, коррекционного или реабилитационного характера</w:t>
            </w:r>
          </w:p>
          <w:p w:rsidR="00486B42" w:rsidRPr="00CA4C0C" w:rsidRDefault="00486B42" w:rsidP="006112AE">
            <w:pPr>
              <w:widowControl w:val="0"/>
              <w:autoSpaceDE w:val="0"/>
              <w:autoSpaceDN w:val="0"/>
              <w:adjustRightInd w:val="0"/>
              <w:jc w:val="both"/>
              <w:rPr>
                <w:rFonts w:ascii="Calibri" w:eastAsia="Calibri" w:hAnsi="Calibri"/>
                <w:sz w:val="28"/>
                <w:szCs w:val="28"/>
              </w:rPr>
            </w:pPr>
          </w:p>
        </w:tc>
        <w:tc>
          <w:tcPr>
            <w:tcW w:w="2625" w:type="dxa"/>
            <w:shd w:val="clear" w:color="auto" w:fill="auto"/>
          </w:tcPr>
          <w:p w:rsidR="00486B42" w:rsidRPr="00CA4C0C" w:rsidRDefault="00486B42" w:rsidP="00BC07EB">
            <w:r w:rsidRPr="00CA4C0C">
              <w:rPr>
                <w:b/>
              </w:rPr>
              <w:t>1.</w:t>
            </w:r>
            <w:r w:rsidR="00BC07EB" w:rsidRPr="00CA4C0C">
              <w:rPr>
                <w:b/>
              </w:rPr>
              <w:t xml:space="preserve"> </w:t>
            </w:r>
            <w:r w:rsidRPr="00CA4C0C">
              <w:rPr>
                <w:color w:val="000000"/>
              </w:rPr>
              <w:t>Демонстрирует знание о документоведении и основных моделях</w:t>
            </w:r>
            <w:r w:rsidRPr="00CA4C0C">
              <w:t xml:space="preserve"> организации деятельности практического психолога, осуществляющего психологическое сопровождение реализации конкретных мероприятий профилактического, развивающего, коррекционного и реабилитационного характера в учреждениях и организациях различных областей и сфер профессиональной деятельности</w:t>
            </w:r>
          </w:p>
          <w:p w:rsidR="00486B42" w:rsidRPr="00CA4C0C" w:rsidRDefault="00486B42" w:rsidP="00BC07EB">
            <w:pPr>
              <w:spacing w:after="200" w:line="276" w:lineRule="auto"/>
              <w:ind w:left="-57" w:firstLine="57"/>
              <w:contextualSpacing/>
              <w:rPr>
                <w:rFonts w:ascii="Calibri" w:eastAsia="Calibri" w:hAnsi="Calibri" w:cs="Calibri"/>
                <w:sz w:val="28"/>
                <w:szCs w:val="28"/>
              </w:rPr>
            </w:pPr>
          </w:p>
        </w:tc>
        <w:tc>
          <w:tcPr>
            <w:tcW w:w="2686" w:type="dxa"/>
            <w:shd w:val="clear" w:color="auto" w:fill="auto"/>
          </w:tcPr>
          <w:p w:rsidR="00486B42" w:rsidRPr="00CA4C0C" w:rsidRDefault="00486B42" w:rsidP="00A6298E">
            <w:pPr>
              <w:widowControl w:val="0"/>
              <w:autoSpaceDE w:val="0"/>
              <w:autoSpaceDN w:val="0"/>
              <w:adjustRightInd w:val="0"/>
              <w:jc w:val="both"/>
            </w:pPr>
            <w:r w:rsidRPr="00CA4C0C">
              <w:rPr>
                <w:b/>
              </w:rPr>
              <w:t>Знать</w:t>
            </w:r>
            <w:r w:rsidRPr="00CA4C0C">
              <w:t xml:space="preserve"> общие теоретические основы, основные понятия и категории клинической психологии; основные методы, используемые в клинической психологии; принципы работы, задачи и функции клинических психологов</w:t>
            </w:r>
          </w:p>
          <w:p w:rsidR="00486B42" w:rsidRPr="00CA4C0C" w:rsidRDefault="00486B42" w:rsidP="00A6298E">
            <w:pPr>
              <w:widowControl w:val="0"/>
              <w:autoSpaceDE w:val="0"/>
              <w:autoSpaceDN w:val="0"/>
              <w:adjustRightInd w:val="0"/>
              <w:jc w:val="both"/>
              <w:rPr>
                <w:rFonts w:ascii="Calibri" w:eastAsia="Calibri" w:hAnsi="Calibri"/>
                <w:sz w:val="28"/>
                <w:szCs w:val="28"/>
              </w:rPr>
            </w:pPr>
            <w:r w:rsidRPr="00CA4C0C">
              <w:rPr>
                <w:b/>
              </w:rPr>
              <w:t>Уметь</w:t>
            </w:r>
            <w:r w:rsidRPr="00CA4C0C">
              <w:t xml:space="preserve"> разрабатывать программы конкретных мероприятий психологического сопровождения человека в коммуникационно-информационном пространстве с учетом методов клинической психологии</w:t>
            </w:r>
          </w:p>
        </w:tc>
        <w:tc>
          <w:tcPr>
            <w:tcW w:w="2850" w:type="dxa"/>
            <w:shd w:val="clear" w:color="auto" w:fill="auto"/>
          </w:tcPr>
          <w:p w:rsidR="00486B42" w:rsidRPr="00CA4C0C" w:rsidRDefault="00486B42" w:rsidP="00A6298E">
            <w:pPr>
              <w:spacing w:after="100" w:afterAutospacing="1"/>
              <w:contextualSpacing/>
            </w:pPr>
            <w:r w:rsidRPr="00CA4C0C">
              <w:rPr>
                <w:b/>
              </w:rPr>
              <w:t>Теоретический вопрос.</w:t>
            </w:r>
            <w:r w:rsidRPr="00CA4C0C">
              <w:t xml:space="preserve"> Психотерапия, психологическое консультирование, психокоррекция: обозначьте цели, области решаемых задач и разницу подходов.</w:t>
            </w:r>
          </w:p>
          <w:p w:rsidR="00486B42" w:rsidRPr="00CA4C0C" w:rsidRDefault="00486B42" w:rsidP="00A6298E">
            <w:pPr>
              <w:spacing w:after="100" w:afterAutospacing="1"/>
              <w:contextualSpacing/>
            </w:pPr>
          </w:p>
          <w:p w:rsidR="00486B42" w:rsidRPr="00CA4C0C" w:rsidRDefault="00486B42" w:rsidP="00A6298E">
            <w:pPr>
              <w:spacing w:after="100" w:afterAutospacing="1"/>
              <w:contextualSpacing/>
            </w:pPr>
            <w:r w:rsidRPr="00CA4C0C">
              <w:rPr>
                <w:b/>
              </w:rPr>
              <w:t>Тест.</w:t>
            </w:r>
            <w:r w:rsidRPr="00CA4C0C">
              <w:t xml:space="preserve"> Кто был основателем первой экспериментально-психологической лаборатории при клинике в России? </w:t>
            </w:r>
          </w:p>
          <w:p w:rsidR="00486B42" w:rsidRPr="00CA4C0C" w:rsidRDefault="00486B42" w:rsidP="00A6298E">
            <w:pPr>
              <w:spacing w:after="100" w:afterAutospacing="1"/>
              <w:contextualSpacing/>
            </w:pPr>
            <w:r w:rsidRPr="00CA4C0C">
              <w:t xml:space="preserve">а) В.Н. Бехтерев; </w:t>
            </w:r>
          </w:p>
          <w:p w:rsidR="00486B42" w:rsidRPr="00CA4C0C" w:rsidRDefault="00486B42" w:rsidP="00A6298E">
            <w:pPr>
              <w:spacing w:after="100" w:afterAutospacing="1"/>
              <w:contextualSpacing/>
            </w:pPr>
            <w:r w:rsidRPr="00CA4C0C">
              <w:t xml:space="preserve">б) С.С. Корсаков; </w:t>
            </w:r>
          </w:p>
          <w:p w:rsidR="00486B42" w:rsidRPr="00CA4C0C" w:rsidRDefault="00486B42" w:rsidP="00A6298E">
            <w:pPr>
              <w:spacing w:after="100" w:afterAutospacing="1"/>
              <w:contextualSpacing/>
            </w:pPr>
            <w:r w:rsidRPr="00CA4C0C">
              <w:t xml:space="preserve">в) В.Ф. Чиж; </w:t>
            </w:r>
          </w:p>
          <w:p w:rsidR="00486B42" w:rsidRPr="00CA4C0C" w:rsidRDefault="00486B42" w:rsidP="00A6298E">
            <w:pPr>
              <w:spacing w:after="100" w:afterAutospacing="1"/>
              <w:contextualSpacing/>
            </w:pPr>
            <w:r w:rsidRPr="00CA4C0C">
              <w:t>г) П.Б. Ганнушкин.</w:t>
            </w:r>
          </w:p>
          <w:p w:rsidR="00486B42" w:rsidRPr="00CA4C0C" w:rsidRDefault="00486B42" w:rsidP="00A6298E">
            <w:pPr>
              <w:spacing w:after="100" w:afterAutospacing="1"/>
              <w:contextualSpacing/>
            </w:pPr>
          </w:p>
          <w:p w:rsidR="00486B42" w:rsidRPr="00CA4C0C" w:rsidRDefault="00486B42" w:rsidP="00A6298E">
            <w:pPr>
              <w:spacing w:after="100" w:afterAutospacing="1"/>
              <w:contextualSpacing/>
              <w:rPr>
                <w:b/>
              </w:rPr>
            </w:pPr>
            <w:r w:rsidRPr="00CA4C0C">
              <w:rPr>
                <w:b/>
              </w:rPr>
              <w:t xml:space="preserve">Практическое задание. </w:t>
            </w:r>
          </w:p>
          <w:p w:rsidR="00486B42" w:rsidRPr="00CA4C0C" w:rsidRDefault="00486B42" w:rsidP="00A6298E">
            <w:pPr>
              <w:spacing w:after="100" w:afterAutospacing="1"/>
              <w:contextualSpacing/>
              <w:rPr>
                <w:rFonts w:ascii="Calibri" w:eastAsia="Calibri" w:hAnsi="Calibri" w:cs="Calibri"/>
              </w:rPr>
            </w:pPr>
            <w:r w:rsidRPr="00CA4C0C">
              <w:t xml:space="preserve">Предложите комплекс диагностических и психотерапевтических мер, необходимых пациенту с психологическими нарушениями после того, </w:t>
            </w:r>
            <w:r w:rsidRPr="00CA4C0C">
              <w:lastRenderedPageBreak/>
              <w:t>как он был освобожден из плена, оказавшись в эпицентре военных действий</w:t>
            </w:r>
          </w:p>
        </w:tc>
      </w:tr>
      <w:tr w:rsidR="00486B42" w:rsidRPr="00CA4C0C" w:rsidTr="00F27D55">
        <w:tc>
          <w:tcPr>
            <w:tcW w:w="2457" w:type="dxa"/>
            <w:vMerge/>
            <w:shd w:val="clear" w:color="auto" w:fill="auto"/>
          </w:tcPr>
          <w:p w:rsidR="00486B42" w:rsidRPr="00CA4C0C" w:rsidRDefault="00486B42" w:rsidP="006112AE">
            <w:pPr>
              <w:widowControl w:val="0"/>
              <w:autoSpaceDE w:val="0"/>
              <w:autoSpaceDN w:val="0"/>
              <w:adjustRightInd w:val="0"/>
              <w:jc w:val="both"/>
              <w:rPr>
                <w:rFonts w:ascii="Calibri" w:eastAsia="Calibri" w:hAnsi="Calibri"/>
                <w:sz w:val="28"/>
                <w:szCs w:val="28"/>
              </w:rPr>
            </w:pPr>
          </w:p>
        </w:tc>
        <w:tc>
          <w:tcPr>
            <w:tcW w:w="2625" w:type="dxa"/>
            <w:shd w:val="clear" w:color="auto" w:fill="auto"/>
          </w:tcPr>
          <w:p w:rsidR="00486B42" w:rsidRPr="00CA4C0C" w:rsidRDefault="00486B42" w:rsidP="00BE704B">
            <w:pPr>
              <w:widowControl w:val="0"/>
              <w:autoSpaceDE w:val="0"/>
              <w:autoSpaceDN w:val="0"/>
              <w:adjustRightInd w:val="0"/>
            </w:pPr>
            <w:r w:rsidRPr="00CA4C0C">
              <w:t>2. Организует, координирует и контролирует работу группы специалистов по оказанию психологической помощи в учреждениях и организациях разного типа в реализации конкретных мероприятий профилактического, развивающего, коррекционного и реабилитационного характера.</w:t>
            </w:r>
          </w:p>
          <w:p w:rsidR="00486B42" w:rsidRPr="00CA4C0C" w:rsidRDefault="00486B42" w:rsidP="00486B42">
            <w:pPr>
              <w:widowControl w:val="0"/>
              <w:autoSpaceDE w:val="0"/>
              <w:autoSpaceDN w:val="0"/>
              <w:adjustRightInd w:val="0"/>
              <w:jc w:val="both"/>
            </w:pPr>
          </w:p>
        </w:tc>
        <w:tc>
          <w:tcPr>
            <w:tcW w:w="2686" w:type="dxa"/>
            <w:shd w:val="clear" w:color="auto" w:fill="auto"/>
          </w:tcPr>
          <w:p w:rsidR="003C421E" w:rsidRPr="00CA4C0C" w:rsidRDefault="003C421E" w:rsidP="003C421E">
            <w:pPr>
              <w:widowControl w:val="0"/>
              <w:shd w:val="clear" w:color="auto" w:fill="FFFFFF"/>
              <w:tabs>
                <w:tab w:val="left" w:pos="540"/>
              </w:tabs>
              <w:autoSpaceDE w:val="0"/>
              <w:autoSpaceDN w:val="0"/>
              <w:adjustRightInd w:val="0"/>
              <w:contextualSpacing/>
              <w:rPr>
                <w:shd w:val="clear" w:color="auto" w:fill="FFFFFF"/>
              </w:rPr>
            </w:pPr>
            <w:r w:rsidRPr="00CA4C0C">
              <w:rPr>
                <w:b/>
              </w:rPr>
              <w:t>Знать</w:t>
            </w:r>
            <w:r w:rsidRPr="00CA4C0C">
              <w:t xml:space="preserve"> типичные психологические проблемы и базовые психологические стратегии содействия их решению  </w:t>
            </w:r>
          </w:p>
          <w:p w:rsidR="003C421E" w:rsidRPr="00CA4C0C" w:rsidRDefault="003C421E" w:rsidP="003C421E">
            <w:pPr>
              <w:widowControl w:val="0"/>
              <w:tabs>
                <w:tab w:val="left" w:pos="540"/>
              </w:tabs>
              <w:autoSpaceDE w:val="0"/>
              <w:autoSpaceDN w:val="0"/>
              <w:adjustRightInd w:val="0"/>
              <w:contextualSpacing/>
              <w:rPr>
                <w:rStyle w:val="CharacterStyle1"/>
                <w:rFonts w:ascii="Times New Roman" w:hAnsi="Times New Roman"/>
                <w:b/>
                <w:sz w:val="24"/>
              </w:rPr>
            </w:pPr>
            <w:r w:rsidRPr="00CA4C0C">
              <w:rPr>
                <w:b/>
              </w:rPr>
              <w:t>Уметь</w:t>
            </w:r>
            <w:r w:rsidRPr="00CA4C0C">
              <w:t xml:space="preserve"> решать психологические задачи в народном образовании, на производстве, в здравоохранении и т.д. с учетом психологических особенностей развития человека </w:t>
            </w:r>
          </w:p>
          <w:p w:rsidR="00486B42" w:rsidRPr="00CA4C0C" w:rsidRDefault="00486B42" w:rsidP="006112AE">
            <w:pPr>
              <w:widowControl w:val="0"/>
              <w:autoSpaceDE w:val="0"/>
              <w:autoSpaceDN w:val="0"/>
              <w:adjustRightInd w:val="0"/>
              <w:jc w:val="both"/>
              <w:rPr>
                <w:rFonts w:ascii="Calibri" w:eastAsia="Calibri" w:hAnsi="Calibri"/>
                <w:sz w:val="28"/>
                <w:szCs w:val="28"/>
              </w:rPr>
            </w:pPr>
          </w:p>
        </w:tc>
        <w:tc>
          <w:tcPr>
            <w:tcW w:w="2850" w:type="dxa"/>
            <w:shd w:val="clear" w:color="auto" w:fill="auto"/>
          </w:tcPr>
          <w:p w:rsidR="00486B42" w:rsidRPr="00CA4C0C" w:rsidRDefault="00BE704B" w:rsidP="006112AE">
            <w:pPr>
              <w:widowControl w:val="0"/>
              <w:autoSpaceDE w:val="0"/>
              <w:autoSpaceDN w:val="0"/>
              <w:adjustRightInd w:val="0"/>
              <w:jc w:val="both"/>
              <w:rPr>
                <w:b/>
              </w:rPr>
            </w:pPr>
            <w:r w:rsidRPr="00CA4C0C">
              <w:rPr>
                <w:b/>
              </w:rPr>
              <w:t>Теоретический вопрос.</w:t>
            </w:r>
          </w:p>
          <w:p w:rsidR="005212D3" w:rsidRPr="00CA4C0C" w:rsidRDefault="005212D3" w:rsidP="005212D3">
            <w:pPr>
              <w:widowControl w:val="0"/>
              <w:jc w:val="both"/>
              <w:rPr>
                <w:bCs/>
              </w:rPr>
            </w:pPr>
            <w:r w:rsidRPr="00CA4C0C">
              <w:rPr>
                <w:bCs/>
              </w:rPr>
              <w:t xml:space="preserve">Дайте сравнительную характеристику психологической коррекции и психотерапии: профессиональных позиций и круга задач психотерапевта, психолога-консультанта и психолога-эксперта. </w:t>
            </w:r>
          </w:p>
          <w:p w:rsidR="00BE704B" w:rsidRPr="00CA4C0C" w:rsidRDefault="00BE704B" w:rsidP="006112AE">
            <w:pPr>
              <w:widowControl w:val="0"/>
              <w:autoSpaceDE w:val="0"/>
              <w:autoSpaceDN w:val="0"/>
              <w:adjustRightInd w:val="0"/>
              <w:jc w:val="both"/>
              <w:rPr>
                <w:rFonts w:ascii="Calibri" w:eastAsia="Calibri" w:hAnsi="Calibri"/>
                <w:color w:val="FF0000"/>
                <w:sz w:val="28"/>
                <w:szCs w:val="28"/>
              </w:rPr>
            </w:pPr>
          </w:p>
          <w:p w:rsidR="00BE704B" w:rsidRPr="00CA4C0C" w:rsidRDefault="00BE704B" w:rsidP="006112AE">
            <w:pPr>
              <w:widowControl w:val="0"/>
              <w:autoSpaceDE w:val="0"/>
              <w:autoSpaceDN w:val="0"/>
              <w:adjustRightInd w:val="0"/>
              <w:jc w:val="both"/>
              <w:rPr>
                <w:rFonts w:ascii="Calibri" w:eastAsia="Calibri" w:hAnsi="Calibri"/>
                <w:color w:val="FF0000"/>
                <w:sz w:val="28"/>
                <w:szCs w:val="28"/>
              </w:rPr>
            </w:pPr>
          </w:p>
          <w:p w:rsidR="00BE704B" w:rsidRPr="00CA4C0C" w:rsidRDefault="00BE704B" w:rsidP="00BE704B">
            <w:pPr>
              <w:spacing w:after="100" w:afterAutospacing="1"/>
              <w:contextualSpacing/>
              <w:rPr>
                <w:b/>
              </w:rPr>
            </w:pPr>
            <w:r w:rsidRPr="00CA4C0C">
              <w:rPr>
                <w:b/>
              </w:rPr>
              <w:t xml:space="preserve">Практическое задание. </w:t>
            </w:r>
          </w:p>
          <w:p w:rsidR="005212D3" w:rsidRPr="00CA4C0C" w:rsidRDefault="005212D3" w:rsidP="00BE704B">
            <w:pPr>
              <w:spacing w:after="100" w:afterAutospacing="1"/>
              <w:contextualSpacing/>
            </w:pPr>
            <w:r w:rsidRPr="00CA4C0C">
              <w:t>Предложите различные</w:t>
            </w:r>
            <w:r w:rsidR="00485DE1" w:rsidRPr="00CA4C0C">
              <w:t xml:space="preserve"> профилактические </w:t>
            </w:r>
            <w:r w:rsidRPr="00CA4C0C">
              <w:t xml:space="preserve"> мероприятия, которые могут входить в программу психологической поддержки сотрудников, занятых на производстве.</w:t>
            </w:r>
          </w:p>
          <w:p w:rsidR="00BE704B" w:rsidRPr="00CA4C0C" w:rsidRDefault="00BE704B" w:rsidP="006112AE">
            <w:pPr>
              <w:widowControl w:val="0"/>
              <w:autoSpaceDE w:val="0"/>
              <w:autoSpaceDN w:val="0"/>
              <w:adjustRightInd w:val="0"/>
              <w:jc w:val="both"/>
              <w:rPr>
                <w:rFonts w:ascii="Calibri" w:eastAsia="Calibri" w:hAnsi="Calibri"/>
                <w:color w:val="FF0000"/>
                <w:sz w:val="28"/>
                <w:szCs w:val="28"/>
              </w:rPr>
            </w:pPr>
          </w:p>
        </w:tc>
      </w:tr>
      <w:tr w:rsidR="00486B42" w:rsidRPr="00CA4C0C" w:rsidTr="00F27D55">
        <w:tc>
          <w:tcPr>
            <w:tcW w:w="2457" w:type="dxa"/>
            <w:vMerge/>
            <w:shd w:val="clear" w:color="auto" w:fill="auto"/>
          </w:tcPr>
          <w:p w:rsidR="00486B42" w:rsidRPr="00CA4C0C" w:rsidRDefault="00486B42" w:rsidP="006112AE">
            <w:pPr>
              <w:widowControl w:val="0"/>
              <w:autoSpaceDE w:val="0"/>
              <w:autoSpaceDN w:val="0"/>
              <w:adjustRightInd w:val="0"/>
              <w:jc w:val="both"/>
              <w:rPr>
                <w:rFonts w:ascii="Calibri" w:eastAsia="Calibri" w:hAnsi="Calibri"/>
                <w:sz w:val="28"/>
                <w:szCs w:val="28"/>
              </w:rPr>
            </w:pPr>
          </w:p>
        </w:tc>
        <w:tc>
          <w:tcPr>
            <w:tcW w:w="2625" w:type="dxa"/>
            <w:shd w:val="clear" w:color="auto" w:fill="auto"/>
          </w:tcPr>
          <w:p w:rsidR="00486B42" w:rsidRPr="00CA4C0C" w:rsidRDefault="00486B42" w:rsidP="003C421E">
            <w:pPr>
              <w:widowControl w:val="0"/>
              <w:autoSpaceDE w:val="0"/>
              <w:autoSpaceDN w:val="0"/>
              <w:adjustRightInd w:val="0"/>
            </w:pPr>
            <w:r w:rsidRPr="00CA4C0C">
              <w:t>3. Представляет полученные в ходе практической деятельности профилактического, развивающего, коррекционного и реабилитационного характера результаты в виде законченных текстов и разработок, соответствующих современным техническим требованиям.</w:t>
            </w:r>
          </w:p>
          <w:p w:rsidR="00486B42" w:rsidRPr="00CA4C0C" w:rsidRDefault="00486B42" w:rsidP="003C421E">
            <w:pPr>
              <w:widowControl w:val="0"/>
              <w:autoSpaceDE w:val="0"/>
              <w:autoSpaceDN w:val="0"/>
              <w:adjustRightInd w:val="0"/>
            </w:pPr>
          </w:p>
        </w:tc>
        <w:tc>
          <w:tcPr>
            <w:tcW w:w="2686" w:type="dxa"/>
            <w:shd w:val="clear" w:color="auto" w:fill="auto"/>
          </w:tcPr>
          <w:p w:rsidR="003C421E" w:rsidRPr="00CA4C0C" w:rsidRDefault="003C421E" w:rsidP="003C421E">
            <w:pPr>
              <w:jc w:val="both"/>
              <w:rPr>
                <w:shd w:val="clear" w:color="auto" w:fill="FFFFFF"/>
              </w:rPr>
            </w:pPr>
            <w:r w:rsidRPr="00CA4C0C">
              <w:rPr>
                <w:b/>
                <w:iCs/>
              </w:rPr>
              <w:t xml:space="preserve">Знать </w:t>
            </w:r>
            <w:r w:rsidRPr="00CA4C0C">
              <w:rPr>
                <w:iCs/>
              </w:rPr>
              <w:t xml:space="preserve">основные методы теоретического исследования, позволяющие осуществлять </w:t>
            </w:r>
            <w:r w:rsidRPr="00CA4C0C">
              <w:t xml:space="preserve">поиск, критический анализ и синтез научно-психологической информации, отечественного и зарубежного опыта </w:t>
            </w:r>
            <w:r w:rsidRPr="00CA4C0C">
              <w:rPr>
                <w:shd w:val="clear" w:color="auto" w:fill="FFFFFF"/>
              </w:rPr>
              <w:t>на основе информационной и библиографической культуры</w:t>
            </w:r>
          </w:p>
          <w:p w:rsidR="00485DE1" w:rsidRPr="00CA4C0C" w:rsidRDefault="00485DE1" w:rsidP="003C421E">
            <w:pPr>
              <w:jc w:val="both"/>
              <w:rPr>
                <w:shd w:val="clear" w:color="auto" w:fill="FFFFFF"/>
              </w:rPr>
            </w:pPr>
          </w:p>
          <w:p w:rsidR="003C421E" w:rsidRPr="00CA4C0C" w:rsidRDefault="003C421E" w:rsidP="003C421E">
            <w:pPr>
              <w:shd w:val="clear" w:color="auto" w:fill="FFFFFF"/>
              <w:rPr>
                <w:iCs/>
              </w:rPr>
            </w:pPr>
            <w:r w:rsidRPr="00CA4C0C">
              <w:rPr>
                <w:b/>
                <w:iCs/>
              </w:rPr>
              <w:t>Уметь</w:t>
            </w:r>
            <w:r w:rsidRPr="00CA4C0C">
              <w:rPr>
                <w:iCs/>
              </w:rPr>
              <w:t xml:space="preserve"> самостоятельно искать, систематизировать, критически  анализировать и обобщать </w:t>
            </w:r>
            <w:r w:rsidRPr="00CA4C0C">
              <w:t xml:space="preserve">научно-психологическую информацию, отечественного и </w:t>
            </w:r>
            <w:r w:rsidRPr="00CA4C0C">
              <w:lastRenderedPageBreak/>
              <w:t>зарубежного научного опыта в области клинической психологии</w:t>
            </w:r>
          </w:p>
          <w:p w:rsidR="00486B42" w:rsidRPr="00CA4C0C" w:rsidRDefault="00486B42" w:rsidP="00486B42">
            <w:pPr>
              <w:widowControl w:val="0"/>
              <w:autoSpaceDE w:val="0"/>
              <w:autoSpaceDN w:val="0"/>
              <w:adjustRightInd w:val="0"/>
              <w:jc w:val="both"/>
              <w:rPr>
                <w:rFonts w:ascii="Calibri" w:eastAsia="Calibri" w:hAnsi="Calibri"/>
                <w:sz w:val="28"/>
                <w:szCs w:val="28"/>
              </w:rPr>
            </w:pPr>
          </w:p>
        </w:tc>
        <w:tc>
          <w:tcPr>
            <w:tcW w:w="2850" w:type="dxa"/>
            <w:shd w:val="clear" w:color="auto" w:fill="auto"/>
          </w:tcPr>
          <w:p w:rsidR="00A44CB1" w:rsidRPr="00CA4C0C" w:rsidRDefault="00A44CB1" w:rsidP="00A44CB1">
            <w:pPr>
              <w:widowControl w:val="0"/>
              <w:autoSpaceDE w:val="0"/>
              <w:autoSpaceDN w:val="0"/>
              <w:adjustRightInd w:val="0"/>
              <w:jc w:val="both"/>
              <w:rPr>
                <w:b/>
              </w:rPr>
            </w:pPr>
            <w:r w:rsidRPr="00CA4C0C">
              <w:rPr>
                <w:b/>
              </w:rPr>
              <w:lastRenderedPageBreak/>
              <w:t>Теоретический вопрос</w:t>
            </w:r>
          </w:p>
          <w:p w:rsidR="00486B42" w:rsidRPr="00CA4C0C" w:rsidRDefault="00A44CB1" w:rsidP="006112AE">
            <w:pPr>
              <w:widowControl w:val="0"/>
              <w:autoSpaceDE w:val="0"/>
              <w:autoSpaceDN w:val="0"/>
              <w:adjustRightInd w:val="0"/>
              <w:jc w:val="both"/>
            </w:pPr>
            <w:r w:rsidRPr="00CA4C0C">
              <w:t xml:space="preserve">Перечислите основные направления клинической психологии и применяемые методы исследований. </w:t>
            </w:r>
          </w:p>
          <w:p w:rsidR="00A44CB1" w:rsidRPr="00CA4C0C" w:rsidRDefault="00A44CB1" w:rsidP="006112AE">
            <w:pPr>
              <w:widowControl w:val="0"/>
              <w:autoSpaceDE w:val="0"/>
              <w:autoSpaceDN w:val="0"/>
              <w:adjustRightInd w:val="0"/>
              <w:jc w:val="both"/>
              <w:rPr>
                <w:rFonts w:ascii="Calibri" w:eastAsia="Calibri" w:hAnsi="Calibri"/>
                <w:color w:val="FF0000"/>
                <w:sz w:val="28"/>
                <w:szCs w:val="28"/>
              </w:rPr>
            </w:pPr>
          </w:p>
          <w:p w:rsidR="00F27D55" w:rsidRPr="00CA4C0C" w:rsidRDefault="00F27D55" w:rsidP="00F27D55">
            <w:pPr>
              <w:pStyle w:val="a4"/>
              <w:spacing w:after="0" w:line="240" w:lineRule="auto"/>
              <w:ind w:left="0"/>
              <w:rPr>
                <w:rFonts w:ascii="Times New Roman" w:hAnsi="Times New Roman" w:cs="Times New Roman"/>
                <w:sz w:val="24"/>
                <w:szCs w:val="24"/>
              </w:rPr>
            </w:pPr>
            <w:r w:rsidRPr="00CA4C0C">
              <w:rPr>
                <w:rFonts w:ascii="Times New Roman" w:hAnsi="Times New Roman" w:cs="Times New Roman"/>
                <w:b/>
                <w:sz w:val="24"/>
                <w:szCs w:val="24"/>
              </w:rPr>
              <w:t>Тест.</w:t>
            </w:r>
            <w:r w:rsidRPr="00CA4C0C">
              <w:rPr>
                <w:rFonts w:ascii="Times New Roman" w:hAnsi="Times New Roman" w:cs="Times New Roman"/>
                <w:sz w:val="24"/>
                <w:szCs w:val="24"/>
              </w:rPr>
              <w:t xml:space="preserve"> Кто был основателем первой экспериментально-психологической лаборатории при клинике в России? </w:t>
            </w:r>
          </w:p>
          <w:p w:rsidR="00F27D55" w:rsidRPr="00CA4C0C" w:rsidRDefault="00F27D55" w:rsidP="00F27D55">
            <w:pPr>
              <w:pStyle w:val="a4"/>
              <w:tabs>
                <w:tab w:val="left" w:pos="1134"/>
              </w:tabs>
              <w:spacing w:after="0" w:line="240" w:lineRule="auto"/>
              <w:ind w:left="159" w:hanging="142"/>
              <w:rPr>
                <w:rFonts w:ascii="Times New Roman" w:hAnsi="Times New Roman" w:cs="Times New Roman"/>
                <w:sz w:val="24"/>
                <w:szCs w:val="24"/>
              </w:rPr>
            </w:pPr>
            <w:r w:rsidRPr="00CA4C0C">
              <w:rPr>
                <w:rFonts w:ascii="Times New Roman" w:hAnsi="Times New Roman" w:cs="Times New Roman"/>
                <w:sz w:val="24"/>
                <w:szCs w:val="24"/>
              </w:rPr>
              <w:t xml:space="preserve">а) В.Н. Бехтерев; </w:t>
            </w:r>
          </w:p>
          <w:p w:rsidR="00F27D55" w:rsidRPr="00CA4C0C" w:rsidRDefault="00F27D55" w:rsidP="00F27D55">
            <w:pPr>
              <w:pStyle w:val="a4"/>
              <w:tabs>
                <w:tab w:val="left" w:pos="1134"/>
              </w:tabs>
              <w:spacing w:after="0" w:line="240" w:lineRule="auto"/>
              <w:ind w:left="159" w:hanging="142"/>
              <w:rPr>
                <w:rFonts w:ascii="Times New Roman" w:hAnsi="Times New Roman" w:cs="Times New Roman"/>
                <w:sz w:val="24"/>
                <w:szCs w:val="24"/>
              </w:rPr>
            </w:pPr>
            <w:r w:rsidRPr="00CA4C0C">
              <w:rPr>
                <w:rFonts w:ascii="Times New Roman" w:hAnsi="Times New Roman" w:cs="Times New Roman"/>
                <w:sz w:val="24"/>
                <w:szCs w:val="24"/>
              </w:rPr>
              <w:t xml:space="preserve">б) С.С. Корсаков; </w:t>
            </w:r>
          </w:p>
          <w:p w:rsidR="00F27D55" w:rsidRPr="00CA4C0C" w:rsidRDefault="00F27D55" w:rsidP="00F27D55">
            <w:pPr>
              <w:pStyle w:val="a4"/>
              <w:tabs>
                <w:tab w:val="left" w:pos="1134"/>
              </w:tabs>
              <w:spacing w:after="0" w:line="240" w:lineRule="auto"/>
              <w:ind w:left="159" w:hanging="142"/>
              <w:rPr>
                <w:rFonts w:ascii="Times New Roman" w:hAnsi="Times New Roman" w:cs="Times New Roman"/>
                <w:sz w:val="24"/>
                <w:szCs w:val="24"/>
              </w:rPr>
            </w:pPr>
            <w:r w:rsidRPr="00CA4C0C">
              <w:rPr>
                <w:rFonts w:ascii="Times New Roman" w:hAnsi="Times New Roman" w:cs="Times New Roman"/>
                <w:sz w:val="24"/>
                <w:szCs w:val="24"/>
              </w:rPr>
              <w:t xml:space="preserve">в) В.Ф. Чиж; </w:t>
            </w:r>
          </w:p>
          <w:p w:rsidR="00F27D55" w:rsidRPr="00CA4C0C" w:rsidRDefault="00F27D55" w:rsidP="00F27D55">
            <w:pPr>
              <w:pStyle w:val="a4"/>
              <w:tabs>
                <w:tab w:val="left" w:pos="1134"/>
              </w:tabs>
              <w:spacing w:after="0" w:line="240" w:lineRule="auto"/>
              <w:ind w:left="159" w:hanging="142"/>
              <w:rPr>
                <w:rFonts w:ascii="Times New Roman" w:hAnsi="Times New Roman" w:cs="Times New Roman"/>
                <w:sz w:val="28"/>
                <w:szCs w:val="28"/>
              </w:rPr>
            </w:pPr>
            <w:r w:rsidRPr="00CA4C0C">
              <w:rPr>
                <w:rFonts w:ascii="Times New Roman" w:hAnsi="Times New Roman" w:cs="Times New Roman"/>
                <w:sz w:val="24"/>
                <w:szCs w:val="24"/>
              </w:rPr>
              <w:t>г) П.Б. Ганнушкин</w:t>
            </w:r>
            <w:r w:rsidRPr="00CA4C0C">
              <w:rPr>
                <w:rFonts w:ascii="Times New Roman" w:hAnsi="Times New Roman" w:cs="Times New Roman"/>
                <w:sz w:val="28"/>
                <w:szCs w:val="28"/>
              </w:rPr>
              <w:t>.</w:t>
            </w:r>
          </w:p>
          <w:p w:rsidR="00F27D55" w:rsidRPr="00CA4C0C" w:rsidRDefault="00F27D55" w:rsidP="006112AE">
            <w:pPr>
              <w:widowControl w:val="0"/>
              <w:autoSpaceDE w:val="0"/>
              <w:autoSpaceDN w:val="0"/>
              <w:adjustRightInd w:val="0"/>
              <w:jc w:val="both"/>
              <w:rPr>
                <w:rFonts w:ascii="Calibri" w:eastAsia="Calibri" w:hAnsi="Calibri"/>
                <w:color w:val="FF0000"/>
                <w:sz w:val="28"/>
                <w:szCs w:val="28"/>
              </w:rPr>
            </w:pPr>
          </w:p>
          <w:p w:rsidR="00A44CB1" w:rsidRPr="00CA4C0C" w:rsidRDefault="00A44CB1" w:rsidP="006112AE">
            <w:pPr>
              <w:widowControl w:val="0"/>
              <w:autoSpaceDE w:val="0"/>
              <w:autoSpaceDN w:val="0"/>
              <w:adjustRightInd w:val="0"/>
              <w:jc w:val="both"/>
              <w:rPr>
                <w:b/>
              </w:rPr>
            </w:pPr>
            <w:r w:rsidRPr="00CA4C0C">
              <w:rPr>
                <w:b/>
              </w:rPr>
              <w:t xml:space="preserve">Практическое задание </w:t>
            </w:r>
            <w:r w:rsidRPr="00CA4C0C">
              <w:t>Перечислите</w:t>
            </w:r>
            <w:r w:rsidR="001E507B" w:rsidRPr="00CA4C0C">
              <w:t xml:space="preserve"> </w:t>
            </w:r>
            <w:r w:rsidRPr="00CA4C0C">
              <w:t xml:space="preserve">наиболее эффективные методы диагностики и раскройте особенности клинико-психологической </w:t>
            </w:r>
            <w:r w:rsidRPr="00CA4C0C">
              <w:lastRenderedPageBreak/>
              <w:t>помощи при депрессии</w:t>
            </w:r>
            <w:r w:rsidRPr="00CA4C0C">
              <w:rPr>
                <w:b/>
              </w:rPr>
              <w:t xml:space="preserve"> </w:t>
            </w:r>
          </w:p>
        </w:tc>
      </w:tr>
      <w:tr w:rsidR="00486B42" w:rsidRPr="00CA4C0C" w:rsidTr="00F27D55">
        <w:tc>
          <w:tcPr>
            <w:tcW w:w="2457" w:type="dxa"/>
            <w:vMerge/>
            <w:shd w:val="clear" w:color="auto" w:fill="auto"/>
          </w:tcPr>
          <w:p w:rsidR="00486B42" w:rsidRPr="00CA4C0C" w:rsidRDefault="00486B42" w:rsidP="006112AE">
            <w:pPr>
              <w:widowControl w:val="0"/>
              <w:autoSpaceDE w:val="0"/>
              <w:autoSpaceDN w:val="0"/>
              <w:adjustRightInd w:val="0"/>
              <w:jc w:val="both"/>
              <w:rPr>
                <w:rFonts w:ascii="Calibri" w:eastAsia="Calibri" w:hAnsi="Calibri"/>
                <w:sz w:val="28"/>
                <w:szCs w:val="28"/>
              </w:rPr>
            </w:pPr>
          </w:p>
        </w:tc>
        <w:tc>
          <w:tcPr>
            <w:tcW w:w="2625" w:type="dxa"/>
            <w:shd w:val="clear" w:color="auto" w:fill="auto"/>
          </w:tcPr>
          <w:p w:rsidR="00486B42" w:rsidRPr="00CA4C0C" w:rsidRDefault="00486B42" w:rsidP="003C421E">
            <w:pPr>
              <w:widowControl w:val="0"/>
              <w:autoSpaceDE w:val="0"/>
              <w:autoSpaceDN w:val="0"/>
              <w:adjustRightInd w:val="0"/>
            </w:pPr>
            <w:r w:rsidRPr="00CA4C0C">
              <w:t>4. Реализует конкретные мероприятия в организациях разного типа для решения практических задач профилактического, развивающего, коррекционного и реабилитационного характера.</w:t>
            </w:r>
          </w:p>
        </w:tc>
        <w:tc>
          <w:tcPr>
            <w:tcW w:w="2686" w:type="dxa"/>
            <w:shd w:val="clear" w:color="auto" w:fill="auto"/>
          </w:tcPr>
          <w:p w:rsidR="003C421E" w:rsidRPr="00CA4C0C" w:rsidRDefault="003C421E" w:rsidP="003C421E">
            <w:pPr>
              <w:shd w:val="clear" w:color="auto" w:fill="FFFFFF"/>
            </w:pPr>
            <w:r w:rsidRPr="00CA4C0C">
              <w:rPr>
                <w:b/>
                <w:iCs/>
              </w:rPr>
              <w:t>Знать</w:t>
            </w:r>
            <w:r w:rsidRPr="00CA4C0C">
              <w:rPr>
                <w:shd w:val="clear" w:color="auto" w:fill="FFFFFF"/>
              </w:rPr>
              <w:t xml:space="preserve"> функции и основные направления</w:t>
            </w:r>
            <w:r w:rsidRPr="00CA4C0C">
              <w:t xml:space="preserve"> психологического сопровождения и помощи в кризисные периоды жизни человека</w:t>
            </w:r>
          </w:p>
          <w:p w:rsidR="00A44CB1" w:rsidRPr="00CA4C0C" w:rsidRDefault="00A44CB1" w:rsidP="003C421E">
            <w:pPr>
              <w:shd w:val="clear" w:color="auto" w:fill="FFFFFF"/>
              <w:rPr>
                <w:shd w:val="clear" w:color="auto" w:fill="FFFFFF"/>
              </w:rPr>
            </w:pPr>
          </w:p>
          <w:p w:rsidR="00486B42" w:rsidRPr="00CA4C0C" w:rsidRDefault="003C421E" w:rsidP="003C421E">
            <w:pPr>
              <w:widowControl w:val="0"/>
              <w:autoSpaceDE w:val="0"/>
              <w:autoSpaceDN w:val="0"/>
              <w:adjustRightInd w:val="0"/>
              <w:jc w:val="both"/>
              <w:rPr>
                <w:rFonts w:ascii="Calibri" w:eastAsia="Calibri" w:hAnsi="Calibri"/>
                <w:sz w:val="28"/>
                <w:szCs w:val="28"/>
              </w:rPr>
            </w:pPr>
            <w:r w:rsidRPr="00CA4C0C">
              <w:rPr>
                <w:b/>
                <w:iCs/>
              </w:rPr>
              <w:t xml:space="preserve">Уметь </w:t>
            </w:r>
            <w:r w:rsidRPr="00CA4C0C">
              <w:t>осуществлять профессиональную рефлексию и обладать ответственностью перед обществом за собственный уровень профессионализма</w:t>
            </w:r>
          </w:p>
        </w:tc>
        <w:tc>
          <w:tcPr>
            <w:tcW w:w="2850" w:type="dxa"/>
            <w:shd w:val="clear" w:color="auto" w:fill="auto"/>
          </w:tcPr>
          <w:p w:rsidR="00485DE1" w:rsidRPr="00CA4C0C" w:rsidRDefault="00485DE1" w:rsidP="006112AE">
            <w:pPr>
              <w:widowControl w:val="0"/>
              <w:autoSpaceDE w:val="0"/>
              <w:autoSpaceDN w:val="0"/>
              <w:adjustRightInd w:val="0"/>
              <w:jc w:val="both"/>
              <w:rPr>
                <w:b/>
              </w:rPr>
            </w:pPr>
            <w:r w:rsidRPr="00CA4C0C">
              <w:rPr>
                <w:b/>
              </w:rPr>
              <w:t>Теоретический вопрос</w:t>
            </w:r>
          </w:p>
          <w:p w:rsidR="00485DE1" w:rsidRPr="00CA4C0C" w:rsidRDefault="00A44CB1" w:rsidP="006112AE">
            <w:pPr>
              <w:widowControl w:val="0"/>
              <w:autoSpaceDE w:val="0"/>
              <w:autoSpaceDN w:val="0"/>
              <w:adjustRightInd w:val="0"/>
              <w:jc w:val="both"/>
            </w:pPr>
            <w:r w:rsidRPr="00CA4C0C">
              <w:t>Расскажите о видах психологической реабилитации больных</w:t>
            </w:r>
          </w:p>
          <w:p w:rsidR="00485DE1" w:rsidRPr="00CA4C0C" w:rsidRDefault="00485DE1" w:rsidP="006112AE">
            <w:pPr>
              <w:widowControl w:val="0"/>
              <w:autoSpaceDE w:val="0"/>
              <w:autoSpaceDN w:val="0"/>
              <w:adjustRightInd w:val="0"/>
              <w:jc w:val="both"/>
              <w:rPr>
                <w:b/>
              </w:rPr>
            </w:pPr>
          </w:p>
          <w:p w:rsidR="00485DE1" w:rsidRPr="00CA4C0C" w:rsidRDefault="00485DE1" w:rsidP="006112AE">
            <w:pPr>
              <w:widowControl w:val="0"/>
              <w:autoSpaceDE w:val="0"/>
              <w:autoSpaceDN w:val="0"/>
              <w:adjustRightInd w:val="0"/>
              <w:jc w:val="both"/>
              <w:rPr>
                <w:bCs/>
              </w:rPr>
            </w:pPr>
            <w:r w:rsidRPr="00CA4C0C">
              <w:rPr>
                <w:b/>
              </w:rPr>
              <w:t>Практическое задание.</w:t>
            </w:r>
          </w:p>
          <w:p w:rsidR="00486B42" w:rsidRPr="00CA4C0C" w:rsidRDefault="00485DE1" w:rsidP="006112AE">
            <w:pPr>
              <w:widowControl w:val="0"/>
              <w:autoSpaceDE w:val="0"/>
              <w:autoSpaceDN w:val="0"/>
              <w:adjustRightInd w:val="0"/>
              <w:jc w:val="both"/>
              <w:rPr>
                <w:rFonts w:ascii="Calibri" w:eastAsia="Calibri" w:hAnsi="Calibri"/>
                <w:b/>
                <w:color w:val="FF0000"/>
              </w:rPr>
            </w:pPr>
            <w:r w:rsidRPr="00CA4C0C">
              <w:rPr>
                <w:bCs/>
              </w:rPr>
              <w:t>Предложите мероприятия по нейропсихологической реабилитации и восстановления психических функций при лечении зависимости от ПАВ.</w:t>
            </w:r>
          </w:p>
        </w:tc>
      </w:tr>
    </w:tbl>
    <w:p w:rsidR="00A6298E" w:rsidRDefault="00A6298E" w:rsidP="00A6298E">
      <w:pPr>
        <w:widowControl w:val="0"/>
        <w:spacing w:line="360" w:lineRule="auto"/>
        <w:ind w:firstLine="709"/>
        <w:jc w:val="both"/>
        <w:rPr>
          <w:sz w:val="28"/>
          <w:szCs w:val="28"/>
        </w:rPr>
      </w:pPr>
    </w:p>
    <w:p w:rsidR="009D4333" w:rsidRDefault="00412215" w:rsidP="009D4333">
      <w:pPr>
        <w:widowControl w:val="0"/>
        <w:spacing w:line="360" w:lineRule="auto"/>
        <w:ind w:firstLine="284"/>
        <w:jc w:val="center"/>
        <w:rPr>
          <w:b/>
          <w:bCs/>
          <w:sz w:val="28"/>
          <w:szCs w:val="28"/>
        </w:rPr>
      </w:pPr>
      <w:r w:rsidRPr="00412215">
        <w:rPr>
          <w:b/>
          <w:bCs/>
          <w:sz w:val="28"/>
          <w:szCs w:val="28"/>
        </w:rPr>
        <w:t>Вопросы к экзамену</w:t>
      </w:r>
    </w:p>
    <w:p w:rsidR="009D4333" w:rsidRPr="009D4333" w:rsidRDefault="00412215" w:rsidP="00412215">
      <w:pPr>
        <w:widowControl w:val="0"/>
        <w:spacing w:line="360" w:lineRule="auto"/>
        <w:ind w:firstLine="284"/>
        <w:jc w:val="both"/>
        <w:rPr>
          <w:bCs/>
          <w:sz w:val="28"/>
          <w:szCs w:val="28"/>
        </w:rPr>
      </w:pPr>
      <w:r w:rsidRPr="009D4333">
        <w:rPr>
          <w:bCs/>
          <w:sz w:val="28"/>
          <w:szCs w:val="28"/>
        </w:rPr>
        <w:t>1. Предмет клинической психолог</w:t>
      </w:r>
      <w:r w:rsidR="007705CF">
        <w:rPr>
          <w:bCs/>
          <w:sz w:val="28"/>
          <w:szCs w:val="28"/>
        </w:rPr>
        <w:t>ии в исторической перспективе. С</w:t>
      </w:r>
      <w:r w:rsidRPr="009D4333">
        <w:rPr>
          <w:bCs/>
          <w:sz w:val="28"/>
          <w:szCs w:val="28"/>
        </w:rPr>
        <w:t xml:space="preserve">овременное понимание предмета, объекта клинической психологии </w:t>
      </w:r>
    </w:p>
    <w:p w:rsidR="009D4333" w:rsidRPr="009D4333" w:rsidRDefault="00412215" w:rsidP="00412215">
      <w:pPr>
        <w:widowControl w:val="0"/>
        <w:spacing w:line="360" w:lineRule="auto"/>
        <w:ind w:firstLine="284"/>
        <w:jc w:val="both"/>
        <w:rPr>
          <w:bCs/>
          <w:sz w:val="28"/>
          <w:szCs w:val="28"/>
        </w:rPr>
      </w:pPr>
      <w:r w:rsidRPr="009D4333">
        <w:rPr>
          <w:bCs/>
          <w:sz w:val="28"/>
          <w:szCs w:val="28"/>
        </w:rPr>
        <w:t xml:space="preserve">2. Факторы, определяющие возрастание потребности в клинико-психологической помощи. </w:t>
      </w:r>
    </w:p>
    <w:p w:rsidR="009D4333" w:rsidRPr="009D4333" w:rsidRDefault="00412215" w:rsidP="00412215">
      <w:pPr>
        <w:widowControl w:val="0"/>
        <w:spacing w:line="360" w:lineRule="auto"/>
        <w:ind w:firstLine="284"/>
        <w:jc w:val="both"/>
        <w:rPr>
          <w:bCs/>
          <w:sz w:val="28"/>
          <w:szCs w:val="28"/>
        </w:rPr>
      </w:pPr>
      <w:r w:rsidRPr="009D4333">
        <w:rPr>
          <w:bCs/>
          <w:sz w:val="28"/>
          <w:szCs w:val="28"/>
        </w:rPr>
        <w:t xml:space="preserve">3. </w:t>
      </w:r>
      <w:r w:rsidR="007705CF">
        <w:rPr>
          <w:bCs/>
          <w:sz w:val="28"/>
          <w:szCs w:val="28"/>
        </w:rPr>
        <w:t>О</w:t>
      </w:r>
      <w:r w:rsidRPr="009D4333">
        <w:rPr>
          <w:bCs/>
          <w:sz w:val="28"/>
          <w:szCs w:val="28"/>
        </w:rPr>
        <w:t xml:space="preserve">сновные направления клинической психологии и тенденции их современного развития. </w:t>
      </w:r>
    </w:p>
    <w:p w:rsidR="009D4333" w:rsidRPr="009D4333" w:rsidRDefault="00412215" w:rsidP="00412215">
      <w:pPr>
        <w:widowControl w:val="0"/>
        <w:spacing w:line="360" w:lineRule="auto"/>
        <w:ind w:firstLine="284"/>
        <w:jc w:val="both"/>
        <w:rPr>
          <w:bCs/>
          <w:sz w:val="28"/>
          <w:szCs w:val="28"/>
        </w:rPr>
      </w:pPr>
      <w:r w:rsidRPr="009D4333">
        <w:rPr>
          <w:bCs/>
          <w:sz w:val="28"/>
          <w:szCs w:val="28"/>
        </w:rPr>
        <w:t xml:space="preserve">4. </w:t>
      </w:r>
      <w:r w:rsidR="007705CF">
        <w:rPr>
          <w:bCs/>
          <w:sz w:val="28"/>
          <w:szCs w:val="28"/>
        </w:rPr>
        <w:t>О</w:t>
      </w:r>
      <w:r w:rsidRPr="009D4333">
        <w:rPr>
          <w:bCs/>
          <w:sz w:val="28"/>
          <w:szCs w:val="28"/>
        </w:rPr>
        <w:t xml:space="preserve">бъективные предпосылки развития клинической психологии в современном мире. </w:t>
      </w:r>
    </w:p>
    <w:p w:rsidR="00412215" w:rsidRPr="009D4333" w:rsidRDefault="00412215" w:rsidP="00412215">
      <w:pPr>
        <w:widowControl w:val="0"/>
        <w:spacing w:line="360" w:lineRule="auto"/>
        <w:ind w:firstLine="284"/>
        <w:jc w:val="both"/>
        <w:rPr>
          <w:bCs/>
          <w:sz w:val="28"/>
          <w:szCs w:val="28"/>
        </w:rPr>
      </w:pPr>
      <w:r w:rsidRPr="009D4333">
        <w:rPr>
          <w:bCs/>
          <w:sz w:val="28"/>
          <w:szCs w:val="28"/>
        </w:rPr>
        <w:t>5. Проблема психической нормы и патологии в клинической психологии.</w:t>
      </w:r>
    </w:p>
    <w:p w:rsidR="009D4333" w:rsidRDefault="00412215" w:rsidP="00412215">
      <w:pPr>
        <w:widowControl w:val="0"/>
        <w:spacing w:line="360" w:lineRule="auto"/>
        <w:ind w:firstLine="284"/>
        <w:jc w:val="both"/>
        <w:rPr>
          <w:bCs/>
          <w:sz w:val="28"/>
          <w:szCs w:val="28"/>
        </w:rPr>
      </w:pPr>
      <w:r w:rsidRPr="009D4333">
        <w:rPr>
          <w:bCs/>
          <w:sz w:val="28"/>
          <w:szCs w:val="28"/>
        </w:rPr>
        <w:t xml:space="preserve">6. Значение клинической психологии для общей психологии. </w:t>
      </w:r>
    </w:p>
    <w:p w:rsidR="009D4333" w:rsidRDefault="00412215" w:rsidP="00412215">
      <w:pPr>
        <w:widowControl w:val="0"/>
        <w:spacing w:line="360" w:lineRule="auto"/>
        <w:ind w:firstLine="284"/>
        <w:jc w:val="both"/>
        <w:rPr>
          <w:bCs/>
          <w:sz w:val="28"/>
          <w:szCs w:val="28"/>
        </w:rPr>
      </w:pPr>
      <w:r w:rsidRPr="009D4333">
        <w:rPr>
          <w:bCs/>
          <w:sz w:val="28"/>
          <w:szCs w:val="28"/>
        </w:rPr>
        <w:t xml:space="preserve">7. Практические задачи и функции клинических психологов. </w:t>
      </w:r>
    </w:p>
    <w:p w:rsidR="009D4333" w:rsidRDefault="00412215" w:rsidP="00412215">
      <w:pPr>
        <w:widowControl w:val="0"/>
        <w:spacing w:line="360" w:lineRule="auto"/>
        <w:ind w:firstLine="284"/>
        <w:jc w:val="both"/>
        <w:rPr>
          <w:bCs/>
          <w:sz w:val="28"/>
          <w:szCs w:val="28"/>
        </w:rPr>
      </w:pPr>
      <w:r w:rsidRPr="009D4333">
        <w:rPr>
          <w:bCs/>
          <w:sz w:val="28"/>
          <w:szCs w:val="28"/>
        </w:rPr>
        <w:t xml:space="preserve">8. Виды и функции клинико-психологической диагностики. </w:t>
      </w:r>
    </w:p>
    <w:p w:rsidR="009D4333" w:rsidRDefault="00412215" w:rsidP="00412215">
      <w:pPr>
        <w:widowControl w:val="0"/>
        <w:spacing w:line="360" w:lineRule="auto"/>
        <w:ind w:firstLine="284"/>
        <w:jc w:val="both"/>
        <w:rPr>
          <w:bCs/>
          <w:sz w:val="28"/>
          <w:szCs w:val="28"/>
        </w:rPr>
      </w:pPr>
      <w:r w:rsidRPr="009D4333">
        <w:rPr>
          <w:bCs/>
          <w:sz w:val="28"/>
          <w:szCs w:val="28"/>
        </w:rPr>
        <w:t xml:space="preserve">9. Виды экспертизы с участием клинического психолога, их предмет и назначение. Варианты личностных установок подэкспертного. </w:t>
      </w:r>
    </w:p>
    <w:p w:rsidR="009D4333" w:rsidRDefault="00412215" w:rsidP="00412215">
      <w:pPr>
        <w:widowControl w:val="0"/>
        <w:spacing w:line="360" w:lineRule="auto"/>
        <w:ind w:firstLine="284"/>
        <w:jc w:val="both"/>
        <w:rPr>
          <w:bCs/>
          <w:sz w:val="28"/>
          <w:szCs w:val="28"/>
        </w:rPr>
      </w:pPr>
      <w:r w:rsidRPr="009D4333">
        <w:rPr>
          <w:bCs/>
          <w:sz w:val="28"/>
          <w:szCs w:val="28"/>
        </w:rPr>
        <w:t>10. Виды экспертизы в связи с интересами ребенка (медикопсихолого-педагогическая, судебно-психологическая, комплексная судебно-психолого-</w:t>
      </w:r>
      <w:r w:rsidRPr="009D4333">
        <w:rPr>
          <w:bCs/>
          <w:sz w:val="28"/>
          <w:szCs w:val="28"/>
        </w:rPr>
        <w:lastRenderedPageBreak/>
        <w:t xml:space="preserve">психиатрическая экспертиза в гражданском процессе в связи с интересами ребенка): их предмет и назначение. Функции клинического психолога в экспертной работе. </w:t>
      </w:r>
    </w:p>
    <w:p w:rsidR="009D4333" w:rsidRDefault="00412215" w:rsidP="00412215">
      <w:pPr>
        <w:widowControl w:val="0"/>
        <w:spacing w:line="360" w:lineRule="auto"/>
        <w:ind w:firstLine="284"/>
        <w:jc w:val="both"/>
        <w:rPr>
          <w:bCs/>
          <w:sz w:val="28"/>
          <w:szCs w:val="28"/>
        </w:rPr>
      </w:pPr>
      <w:r w:rsidRPr="009D4333">
        <w:rPr>
          <w:bCs/>
          <w:sz w:val="28"/>
          <w:szCs w:val="28"/>
        </w:rPr>
        <w:t xml:space="preserve">11. Психотерапия, психологическое консультирование, психокоррекция: цели и области решаемых задач. </w:t>
      </w:r>
    </w:p>
    <w:p w:rsidR="009D4333" w:rsidRDefault="00412215" w:rsidP="00412215">
      <w:pPr>
        <w:widowControl w:val="0"/>
        <w:spacing w:line="360" w:lineRule="auto"/>
        <w:ind w:firstLine="284"/>
        <w:jc w:val="both"/>
        <w:rPr>
          <w:bCs/>
          <w:sz w:val="28"/>
          <w:szCs w:val="28"/>
        </w:rPr>
      </w:pPr>
      <w:r w:rsidRPr="009D4333">
        <w:rPr>
          <w:bCs/>
          <w:sz w:val="28"/>
          <w:szCs w:val="28"/>
        </w:rPr>
        <w:t xml:space="preserve">12. Психологическая реабилитация больных. </w:t>
      </w:r>
    </w:p>
    <w:p w:rsidR="009D4333" w:rsidRDefault="007705CF" w:rsidP="00412215">
      <w:pPr>
        <w:widowControl w:val="0"/>
        <w:spacing w:line="360" w:lineRule="auto"/>
        <w:ind w:firstLine="284"/>
        <w:jc w:val="both"/>
        <w:rPr>
          <w:bCs/>
          <w:sz w:val="28"/>
          <w:szCs w:val="28"/>
        </w:rPr>
      </w:pPr>
      <w:r>
        <w:rPr>
          <w:bCs/>
          <w:sz w:val="28"/>
          <w:szCs w:val="28"/>
        </w:rPr>
        <w:t>13.</w:t>
      </w:r>
      <w:r w:rsidR="00412215" w:rsidRPr="009D4333">
        <w:rPr>
          <w:bCs/>
          <w:sz w:val="28"/>
          <w:szCs w:val="28"/>
        </w:rPr>
        <w:t>Психологи</w:t>
      </w:r>
      <w:r>
        <w:rPr>
          <w:bCs/>
          <w:sz w:val="28"/>
          <w:szCs w:val="28"/>
        </w:rPr>
        <w:t>ческая коррекция и психотерапия:</w:t>
      </w:r>
      <w:r w:rsidR="00412215" w:rsidRPr="009D4333">
        <w:rPr>
          <w:bCs/>
          <w:sz w:val="28"/>
          <w:szCs w:val="28"/>
        </w:rPr>
        <w:t xml:space="preserve"> сравнение профессиональных позиций и круга задач психотерапевта, психолога-</w:t>
      </w:r>
      <w:r>
        <w:rPr>
          <w:bCs/>
          <w:sz w:val="28"/>
          <w:szCs w:val="28"/>
        </w:rPr>
        <w:t>консультанта и психолога-</w:t>
      </w:r>
      <w:r w:rsidR="00412215" w:rsidRPr="009D4333">
        <w:rPr>
          <w:bCs/>
          <w:sz w:val="28"/>
          <w:szCs w:val="28"/>
        </w:rPr>
        <w:t xml:space="preserve">эксперта. </w:t>
      </w:r>
    </w:p>
    <w:p w:rsidR="00494ACB" w:rsidRDefault="00412215" w:rsidP="00412215">
      <w:pPr>
        <w:widowControl w:val="0"/>
        <w:spacing w:line="360" w:lineRule="auto"/>
        <w:ind w:firstLine="284"/>
        <w:jc w:val="both"/>
        <w:rPr>
          <w:bCs/>
          <w:sz w:val="28"/>
          <w:szCs w:val="28"/>
        </w:rPr>
      </w:pPr>
      <w:r w:rsidRPr="009D4333">
        <w:rPr>
          <w:bCs/>
          <w:sz w:val="28"/>
          <w:szCs w:val="28"/>
        </w:rPr>
        <w:t xml:space="preserve">14.  </w:t>
      </w:r>
      <w:r w:rsidR="00494ACB">
        <w:rPr>
          <w:bCs/>
          <w:sz w:val="28"/>
          <w:szCs w:val="28"/>
        </w:rPr>
        <w:t>С</w:t>
      </w:r>
      <w:r w:rsidRPr="009D4333">
        <w:rPr>
          <w:bCs/>
          <w:sz w:val="28"/>
          <w:szCs w:val="28"/>
        </w:rPr>
        <w:t xml:space="preserve">оциально-психологическая реабилитация: задачи, характеристика отдельных проблем целевых групп, особенности методов. Проблема профессиональной интеграции людей с нервнопсихическими расстройствами, сохранения приемлемого социального и трудового статуса. </w:t>
      </w:r>
    </w:p>
    <w:p w:rsidR="00494ACB" w:rsidRDefault="00412215" w:rsidP="00412215">
      <w:pPr>
        <w:widowControl w:val="0"/>
        <w:spacing w:line="360" w:lineRule="auto"/>
        <w:ind w:firstLine="284"/>
        <w:jc w:val="both"/>
        <w:rPr>
          <w:bCs/>
          <w:sz w:val="28"/>
          <w:szCs w:val="28"/>
        </w:rPr>
      </w:pPr>
      <w:r w:rsidRPr="009D4333">
        <w:rPr>
          <w:bCs/>
          <w:sz w:val="28"/>
          <w:szCs w:val="28"/>
        </w:rPr>
        <w:t xml:space="preserve">15.  </w:t>
      </w:r>
      <w:r w:rsidR="00494ACB">
        <w:rPr>
          <w:bCs/>
          <w:sz w:val="28"/>
          <w:szCs w:val="28"/>
        </w:rPr>
        <w:t>Н</w:t>
      </w:r>
      <w:r w:rsidRPr="009D4333">
        <w:rPr>
          <w:bCs/>
          <w:sz w:val="28"/>
          <w:szCs w:val="28"/>
        </w:rPr>
        <w:t xml:space="preserve">ейропсихологическая реабилитация и возможности восстановления психических функций. Восстановительное обучение в нейропсихологической практике. </w:t>
      </w:r>
    </w:p>
    <w:p w:rsidR="00494ACB" w:rsidRDefault="00412215" w:rsidP="00412215">
      <w:pPr>
        <w:widowControl w:val="0"/>
        <w:spacing w:line="360" w:lineRule="auto"/>
        <w:ind w:firstLine="284"/>
        <w:jc w:val="both"/>
        <w:rPr>
          <w:bCs/>
          <w:sz w:val="28"/>
          <w:szCs w:val="28"/>
        </w:rPr>
      </w:pPr>
      <w:r w:rsidRPr="009D4333">
        <w:rPr>
          <w:bCs/>
          <w:sz w:val="28"/>
          <w:szCs w:val="28"/>
        </w:rPr>
        <w:t>16.  Профилактика: этапы, задачи в зависимости от этапа профилакт</w:t>
      </w:r>
      <w:r w:rsidR="00E925EA">
        <w:rPr>
          <w:bCs/>
          <w:sz w:val="28"/>
          <w:szCs w:val="28"/>
        </w:rPr>
        <w:t>ики, специфики целевой группы. М</w:t>
      </w:r>
      <w:r w:rsidRPr="009D4333">
        <w:rPr>
          <w:bCs/>
          <w:sz w:val="28"/>
          <w:szCs w:val="28"/>
        </w:rPr>
        <w:t xml:space="preserve">етоды профилактики и укрепления здоровья. </w:t>
      </w:r>
    </w:p>
    <w:p w:rsidR="00494ACB" w:rsidRDefault="00412215" w:rsidP="00412215">
      <w:pPr>
        <w:widowControl w:val="0"/>
        <w:spacing w:line="360" w:lineRule="auto"/>
        <w:ind w:firstLine="284"/>
        <w:jc w:val="both"/>
        <w:rPr>
          <w:bCs/>
          <w:sz w:val="28"/>
          <w:szCs w:val="28"/>
        </w:rPr>
      </w:pPr>
      <w:r w:rsidRPr="009D4333">
        <w:rPr>
          <w:bCs/>
          <w:sz w:val="28"/>
          <w:szCs w:val="28"/>
        </w:rPr>
        <w:t xml:space="preserve">17.  </w:t>
      </w:r>
      <w:r w:rsidR="00494ACB">
        <w:rPr>
          <w:bCs/>
          <w:sz w:val="28"/>
          <w:szCs w:val="28"/>
        </w:rPr>
        <w:t>М</w:t>
      </w:r>
      <w:r w:rsidRPr="009D4333">
        <w:rPr>
          <w:bCs/>
          <w:sz w:val="28"/>
          <w:szCs w:val="28"/>
        </w:rPr>
        <w:t xml:space="preserve">етоды клинической психологии. </w:t>
      </w:r>
    </w:p>
    <w:p w:rsidR="00494ACB" w:rsidRDefault="00412215" w:rsidP="00412215">
      <w:pPr>
        <w:widowControl w:val="0"/>
        <w:spacing w:line="360" w:lineRule="auto"/>
        <w:ind w:firstLine="284"/>
        <w:jc w:val="both"/>
        <w:rPr>
          <w:bCs/>
          <w:sz w:val="28"/>
          <w:szCs w:val="28"/>
        </w:rPr>
      </w:pPr>
      <w:r w:rsidRPr="009D4333">
        <w:rPr>
          <w:bCs/>
          <w:sz w:val="28"/>
          <w:szCs w:val="28"/>
        </w:rPr>
        <w:t xml:space="preserve">18. Психическая болезнь как социальное явление. Проблема стигматизации людей с психическими расстройствами и пути ее разрешения. </w:t>
      </w:r>
    </w:p>
    <w:p w:rsidR="00494ACB" w:rsidRDefault="00412215" w:rsidP="00412215">
      <w:pPr>
        <w:widowControl w:val="0"/>
        <w:spacing w:line="360" w:lineRule="auto"/>
        <w:ind w:firstLine="284"/>
        <w:jc w:val="both"/>
        <w:rPr>
          <w:bCs/>
          <w:sz w:val="28"/>
          <w:szCs w:val="28"/>
        </w:rPr>
      </w:pPr>
      <w:r w:rsidRPr="009D4333">
        <w:rPr>
          <w:bCs/>
          <w:sz w:val="28"/>
          <w:szCs w:val="28"/>
        </w:rPr>
        <w:t xml:space="preserve">19.  </w:t>
      </w:r>
      <w:r w:rsidR="00494ACB">
        <w:rPr>
          <w:bCs/>
          <w:sz w:val="28"/>
          <w:szCs w:val="28"/>
        </w:rPr>
        <w:t>С</w:t>
      </w:r>
      <w:r w:rsidRPr="009D4333">
        <w:rPr>
          <w:bCs/>
          <w:sz w:val="28"/>
          <w:szCs w:val="28"/>
        </w:rPr>
        <w:t xml:space="preserve">имптом, синдром, фактор в клинической психологии. </w:t>
      </w:r>
    </w:p>
    <w:p w:rsidR="00494ACB" w:rsidRDefault="00412215" w:rsidP="00412215">
      <w:pPr>
        <w:widowControl w:val="0"/>
        <w:spacing w:line="360" w:lineRule="auto"/>
        <w:ind w:firstLine="284"/>
        <w:jc w:val="both"/>
        <w:rPr>
          <w:bCs/>
          <w:sz w:val="28"/>
          <w:szCs w:val="28"/>
        </w:rPr>
      </w:pPr>
      <w:r w:rsidRPr="009D4333">
        <w:rPr>
          <w:bCs/>
          <w:sz w:val="28"/>
          <w:szCs w:val="28"/>
        </w:rPr>
        <w:t xml:space="preserve">20.  Предмет и задачи нейропсихологии. </w:t>
      </w:r>
    </w:p>
    <w:p w:rsidR="00494ACB" w:rsidRDefault="00412215" w:rsidP="00412215">
      <w:pPr>
        <w:widowControl w:val="0"/>
        <w:spacing w:line="360" w:lineRule="auto"/>
        <w:ind w:firstLine="284"/>
        <w:jc w:val="both"/>
        <w:rPr>
          <w:bCs/>
          <w:sz w:val="28"/>
          <w:szCs w:val="28"/>
        </w:rPr>
      </w:pPr>
      <w:r w:rsidRPr="009D4333">
        <w:rPr>
          <w:bCs/>
          <w:sz w:val="28"/>
          <w:szCs w:val="28"/>
        </w:rPr>
        <w:t xml:space="preserve">21.  Три функциональных блока головного мозга. </w:t>
      </w:r>
      <w:r w:rsidR="00494ACB">
        <w:rPr>
          <w:bCs/>
          <w:sz w:val="28"/>
          <w:szCs w:val="28"/>
        </w:rPr>
        <w:t>Н</w:t>
      </w:r>
      <w:r w:rsidRPr="009D4333">
        <w:rPr>
          <w:bCs/>
          <w:sz w:val="28"/>
          <w:szCs w:val="28"/>
        </w:rPr>
        <w:t xml:space="preserve">ейропсихологическая коррекция трудностей в обучении в детском возрасте. </w:t>
      </w:r>
    </w:p>
    <w:p w:rsidR="00412215" w:rsidRPr="009D4333" w:rsidRDefault="00412215" w:rsidP="00412215">
      <w:pPr>
        <w:widowControl w:val="0"/>
        <w:spacing w:line="360" w:lineRule="auto"/>
        <w:ind w:firstLine="284"/>
        <w:jc w:val="both"/>
        <w:rPr>
          <w:bCs/>
          <w:sz w:val="28"/>
          <w:szCs w:val="28"/>
        </w:rPr>
      </w:pPr>
      <w:r w:rsidRPr="009D4333">
        <w:rPr>
          <w:bCs/>
          <w:sz w:val="28"/>
          <w:szCs w:val="28"/>
        </w:rPr>
        <w:t>22.  Эволюция взглядов на со</w:t>
      </w:r>
      <w:r w:rsidR="00494ACB">
        <w:rPr>
          <w:bCs/>
          <w:sz w:val="28"/>
          <w:szCs w:val="28"/>
        </w:rPr>
        <w:t>отношение мозга и психики. Проб</w:t>
      </w:r>
      <w:r w:rsidRPr="009D4333">
        <w:rPr>
          <w:bCs/>
          <w:sz w:val="28"/>
          <w:szCs w:val="28"/>
        </w:rPr>
        <w:t>лема локализации психических функций.</w:t>
      </w:r>
    </w:p>
    <w:p w:rsidR="00494ACB" w:rsidRDefault="00412215" w:rsidP="009D4333">
      <w:pPr>
        <w:widowControl w:val="0"/>
        <w:spacing w:line="360" w:lineRule="auto"/>
        <w:ind w:firstLine="284"/>
        <w:jc w:val="both"/>
        <w:rPr>
          <w:bCs/>
          <w:sz w:val="28"/>
          <w:szCs w:val="28"/>
        </w:rPr>
      </w:pPr>
      <w:r w:rsidRPr="009D4333">
        <w:rPr>
          <w:bCs/>
          <w:sz w:val="28"/>
          <w:szCs w:val="28"/>
        </w:rPr>
        <w:t xml:space="preserve">23.  Краткая характеристика проблемы межполушарной асимметрии мозга и межполушарного взаимодействия. </w:t>
      </w:r>
    </w:p>
    <w:p w:rsidR="00494ACB" w:rsidRDefault="00412215" w:rsidP="009D4333">
      <w:pPr>
        <w:widowControl w:val="0"/>
        <w:spacing w:line="360" w:lineRule="auto"/>
        <w:ind w:firstLine="284"/>
        <w:jc w:val="both"/>
        <w:rPr>
          <w:bCs/>
          <w:sz w:val="28"/>
          <w:szCs w:val="28"/>
        </w:rPr>
      </w:pPr>
      <w:r w:rsidRPr="009D4333">
        <w:rPr>
          <w:bCs/>
          <w:sz w:val="28"/>
          <w:szCs w:val="28"/>
        </w:rPr>
        <w:t>24.  Зависимости от психоактивных веществ (П</w:t>
      </w:r>
      <w:r w:rsidR="00E925EA">
        <w:rPr>
          <w:bCs/>
          <w:sz w:val="28"/>
          <w:szCs w:val="28"/>
        </w:rPr>
        <w:t>А</w:t>
      </w:r>
      <w:r w:rsidRPr="009D4333">
        <w:rPr>
          <w:bCs/>
          <w:sz w:val="28"/>
          <w:szCs w:val="28"/>
        </w:rPr>
        <w:t xml:space="preserve">В) и от нехимических </w:t>
      </w:r>
      <w:r w:rsidRPr="009D4333">
        <w:rPr>
          <w:bCs/>
          <w:sz w:val="28"/>
          <w:szCs w:val="28"/>
        </w:rPr>
        <w:lastRenderedPageBreak/>
        <w:t xml:space="preserve">агентов, особенности клинико-психологической помощи. </w:t>
      </w:r>
      <w:r w:rsidR="00E925EA">
        <w:rPr>
          <w:bCs/>
          <w:sz w:val="28"/>
          <w:szCs w:val="28"/>
        </w:rPr>
        <w:t>Н</w:t>
      </w:r>
      <w:r w:rsidRPr="009D4333">
        <w:rPr>
          <w:bCs/>
          <w:sz w:val="28"/>
          <w:szCs w:val="28"/>
        </w:rPr>
        <w:t xml:space="preserve">овые формы культурной патологии и перспективы клинико-психологической помощи. </w:t>
      </w:r>
    </w:p>
    <w:p w:rsidR="00494ACB" w:rsidRDefault="00412215" w:rsidP="009D4333">
      <w:pPr>
        <w:widowControl w:val="0"/>
        <w:spacing w:line="360" w:lineRule="auto"/>
        <w:ind w:firstLine="284"/>
        <w:jc w:val="both"/>
        <w:rPr>
          <w:bCs/>
          <w:sz w:val="28"/>
          <w:szCs w:val="28"/>
        </w:rPr>
      </w:pPr>
      <w:r w:rsidRPr="009D4333">
        <w:rPr>
          <w:bCs/>
          <w:sz w:val="28"/>
          <w:szCs w:val="28"/>
        </w:rPr>
        <w:t xml:space="preserve">25.  Предмет и задачи патопсихологии. </w:t>
      </w:r>
      <w:r w:rsidR="00E925EA">
        <w:rPr>
          <w:bCs/>
          <w:sz w:val="28"/>
          <w:szCs w:val="28"/>
        </w:rPr>
        <w:t>И</w:t>
      </w:r>
      <w:r w:rsidRPr="009D4333">
        <w:rPr>
          <w:bCs/>
          <w:sz w:val="28"/>
          <w:szCs w:val="28"/>
        </w:rPr>
        <w:t xml:space="preserve">стория патопсихологии. </w:t>
      </w:r>
    </w:p>
    <w:p w:rsidR="00494ACB" w:rsidRDefault="00412215" w:rsidP="009D4333">
      <w:pPr>
        <w:widowControl w:val="0"/>
        <w:spacing w:line="360" w:lineRule="auto"/>
        <w:ind w:firstLine="284"/>
        <w:jc w:val="both"/>
        <w:rPr>
          <w:bCs/>
          <w:sz w:val="28"/>
          <w:szCs w:val="28"/>
        </w:rPr>
      </w:pPr>
      <w:r w:rsidRPr="009D4333">
        <w:rPr>
          <w:bCs/>
          <w:sz w:val="28"/>
          <w:szCs w:val="28"/>
        </w:rPr>
        <w:t xml:space="preserve">26.  Принципы построения патопсихологического эксперимента. </w:t>
      </w:r>
      <w:r w:rsidR="007359FE">
        <w:rPr>
          <w:bCs/>
          <w:sz w:val="28"/>
          <w:szCs w:val="28"/>
        </w:rPr>
        <w:t>О</w:t>
      </w:r>
      <w:r w:rsidRPr="009D4333">
        <w:rPr>
          <w:bCs/>
          <w:sz w:val="28"/>
          <w:szCs w:val="28"/>
        </w:rPr>
        <w:t xml:space="preserve">бщее представление о классических патопсихологических методиках исследования мышления, памяти и др. психических функций. </w:t>
      </w:r>
    </w:p>
    <w:p w:rsidR="00494ACB" w:rsidRDefault="00412215" w:rsidP="009D4333">
      <w:pPr>
        <w:widowControl w:val="0"/>
        <w:spacing w:line="360" w:lineRule="auto"/>
        <w:ind w:firstLine="284"/>
        <w:jc w:val="both"/>
        <w:rPr>
          <w:bCs/>
          <w:sz w:val="28"/>
          <w:szCs w:val="28"/>
        </w:rPr>
      </w:pPr>
      <w:r w:rsidRPr="009D4333">
        <w:rPr>
          <w:bCs/>
          <w:sz w:val="28"/>
          <w:szCs w:val="28"/>
        </w:rPr>
        <w:t xml:space="preserve">26. </w:t>
      </w:r>
      <w:r w:rsidR="00494ACB">
        <w:rPr>
          <w:bCs/>
          <w:sz w:val="28"/>
          <w:szCs w:val="28"/>
        </w:rPr>
        <w:t>Н</w:t>
      </w:r>
      <w:r w:rsidRPr="009D4333">
        <w:rPr>
          <w:bCs/>
          <w:sz w:val="28"/>
          <w:szCs w:val="28"/>
        </w:rPr>
        <w:t xml:space="preserve">арушения мышления при психических заболеваниях (на примере шизофрении). </w:t>
      </w:r>
    </w:p>
    <w:p w:rsidR="00494ACB" w:rsidRDefault="00412215" w:rsidP="009D4333">
      <w:pPr>
        <w:widowControl w:val="0"/>
        <w:spacing w:line="360" w:lineRule="auto"/>
        <w:ind w:firstLine="284"/>
        <w:jc w:val="both"/>
        <w:rPr>
          <w:bCs/>
          <w:sz w:val="28"/>
          <w:szCs w:val="28"/>
        </w:rPr>
      </w:pPr>
      <w:r w:rsidRPr="009D4333">
        <w:rPr>
          <w:bCs/>
          <w:sz w:val="28"/>
          <w:szCs w:val="28"/>
        </w:rPr>
        <w:t xml:space="preserve">27. Диатез-стрессовая модель шизофрении. Факторы стресса. </w:t>
      </w:r>
    </w:p>
    <w:p w:rsidR="00494ACB" w:rsidRDefault="00412215" w:rsidP="009D4333">
      <w:pPr>
        <w:widowControl w:val="0"/>
        <w:spacing w:line="360" w:lineRule="auto"/>
        <w:ind w:firstLine="284"/>
        <w:jc w:val="both"/>
        <w:rPr>
          <w:bCs/>
          <w:sz w:val="28"/>
          <w:szCs w:val="28"/>
        </w:rPr>
      </w:pPr>
      <w:r w:rsidRPr="009D4333">
        <w:rPr>
          <w:bCs/>
          <w:sz w:val="28"/>
          <w:szCs w:val="28"/>
        </w:rPr>
        <w:t xml:space="preserve">28. Внутренняя картина болезни и факторы, её определяющие. </w:t>
      </w:r>
    </w:p>
    <w:p w:rsidR="00494ACB" w:rsidRDefault="00412215" w:rsidP="009D4333">
      <w:pPr>
        <w:widowControl w:val="0"/>
        <w:spacing w:line="360" w:lineRule="auto"/>
        <w:ind w:firstLine="284"/>
        <w:jc w:val="both"/>
        <w:rPr>
          <w:bCs/>
          <w:sz w:val="28"/>
          <w:szCs w:val="28"/>
        </w:rPr>
      </w:pPr>
      <w:r w:rsidRPr="009D4333">
        <w:rPr>
          <w:bCs/>
          <w:sz w:val="28"/>
          <w:szCs w:val="28"/>
        </w:rPr>
        <w:t>29. Внутренняя картина болезни (ВК</w:t>
      </w:r>
      <w:r w:rsidR="00494ACB">
        <w:rPr>
          <w:bCs/>
          <w:sz w:val="28"/>
          <w:szCs w:val="28"/>
        </w:rPr>
        <w:t>Б</w:t>
      </w:r>
      <w:r w:rsidRPr="009D4333">
        <w:rPr>
          <w:bCs/>
          <w:sz w:val="28"/>
          <w:szCs w:val="28"/>
        </w:rPr>
        <w:t xml:space="preserve">) как динамичное образование: ее уровни и основные характеристики. </w:t>
      </w:r>
    </w:p>
    <w:p w:rsidR="00494ACB" w:rsidRDefault="00412215" w:rsidP="009D4333">
      <w:pPr>
        <w:widowControl w:val="0"/>
        <w:spacing w:line="360" w:lineRule="auto"/>
        <w:ind w:firstLine="284"/>
        <w:jc w:val="both"/>
        <w:rPr>
          <w:bCs/>
          <w:sz w:val="28"/>
          <w:szCs w:val="28"/>
        </w:rPr>
      </w:pPr>
      <w:r w:rsidRPr="009D4333">
        <w:rPr>
          <w:bCs/>
          <w:sz w:val="28"/>
          <w:szCs w:val="28"/>
        </w:rPr>
        <w:t xml:space="preserve">30. Типы индивидуально-личностного реагирования на болезнь. </w:t>
      </w:r>
    </w:p>
    <w:p w:rsidR="00494ACB" w:rsidRDefault="00412215" w:rsidP="009D4333">
      <w:pPr>
        <w:widowControl w:val="0"/>
        <w:spacing w:line="360" w:lineRule="auto"/>
        <w:ind w:firstLine="284"/>
        <w:jc w:val="both"/>
        <w:rPr>
          <w:bCs/>
          <w:sz w:val="28"/>
          <w:szCs w:val="28"/>
        </w:rPr>
      </w:pPr>
      <w:r w:rsidRPr="009D4333">
        <w:rPr>
          <w:bCs/>
          <w:sz w:val="28"/>
          <w:szCs w:val="28"/>
        </w:rPr>
        <w:t>31. Психосоматическая проблема в истории клинической психологии</w:t>
      </w:r>
      <w:r w:rsidR="00F345B7">
        <w:rPr>
          <w:bCs/>
          <w:sz w:val="28"/>
          <w:szCs w:val="28"/>
        </w:rPr>
        <w:t xml:space="preserve">: </w:t>
      </w:r>
      <w:r w:rsidRPr="009D4333">
        <w:rPr>
          <w:bCs/>
          <w:sz w:val="28"/>
          <w:szCs w:val="28"/>
        </w:rPr>
        <w:t xml:space="preserve">основные теоретические подходы. </w:t>
      </w:r>
    </w:p>
    <w:p w:rsidR="00494ACB" w:rsidRDefault="00412215" w:rsidP="009D4333">
      <w:pPr>
        <w:widowControl w:val="0"/>
        <w:spacing w:line="360" w:lineRule="auto"/>
        <w:ind w:firstLine="284"/>
        <w:jc w:val="both"/>
        <w:rPr>
          <w:bCs/>
          <w:sz w:val="28"/>
          <w:szCs w:val="28"/>
        </w:rPr>
      </w:pPr>
      <w:r w:rsidRPr="009D4333">
        <w:rPr>
          <w:bCs/>
          <w:sz w:val="28"/>
          <w:szCs w:val="28"/>
        </w:rPr>
        <w:t xml:space="preserve">32. Психосоматика и соматопсихика. Классификация психосоматических заболеваний. </w:t>
      </w:r>
    </w:p>
    <w:p w:rsidR="00494ACB" w:rsidRDefault="00412215" w:rsidP="009D4333">
      <w:pPr>
        <w:widowControl w:val="0"/>
        <w:spacing w:line="360" w:lineRule="auto"/>
        <w:ind w:firstLine="284"/>
        <w:jc w:val="both"/>
        <w:rPr>
          <w:bCs/>
          <w:sz w:val="28"/>
          <w:szCs w:val="28"/>
        </w:rPr>
      </w:pPr>
      <w:r w:rsidRPr="009D4333">
        <w:rPr>
          <w:bCs/>
          <w:sz w:val="28"/>
          <w:szCs w:val="28"/>
        </w:rPr>
        <w:t xml:space="preserve">33. </w:t>
      </w:r>
      <w:r w:rsidR="00494ACB">
        <w:rPr>
          <w:bCs/>
          <w:sz w:val="28"/>
          <w:szCs w:val="28"/>
        </w:rPr>
        <w:t>А</w:t>
      </w:r>
      <w:r w:rsidRPr="009D4333">
        <w:rPr>
          <w:bCs/>
          <w:sz w:val="28"/>
          <w:szCs w:val="28"/>
        </w:rPr>
        <w:t xml:space="preserve">номалии развития в детском возрасте. Детерминанты дизонтогенеза. </w:t>
      </w:r>
    </w:p>
    <w:p w:rsidR="00241339" w:rsidRDefault="00412215" w:rsidP="009D4333">
      <w:pPr>
        <w:widowControl w:val="0"/>
        <w:spacing w:line="360" w:lineRule="auto"/>
        <w:ind w:firstLine="284"/>
        <w:jc w:val="both"/>
        <w:rPr>
          <w:bCs/>
          <w:sz w:val="28"/>
          <w:szCs w:val="28"/>
        </w:rPr>
      </w:pPr>
      <w:r w:rsidRPr="009D4333">
        <w:rPr>
          <w:bCs/>
          <w:sz w:val="28"/>
          <w:szCs w:val="28"/>
        </w:rPr>
        <w:t>35. Класс</w:t>
      </w:r>
      <w:r w:rsidR="00241339">
        <w:rPr>
          <w:bCs/>
          <w:sz w:val="28"/>
          <w:szCs w:val="28"/>
        </w:rPr>
        <w:t>ификация</w:t>
      </w:r>
      <w:r w:rsidR="00FF6936">
        <w:rPr>
          <w:bCs/>
          <w:sz w:val="28"/>
          <w:szCs w:val="28"/>
        </w:rPr>
        <w:t xml:space="preserve"> психического дизонтогенеза</w:t>
      </w:r>
      <w:r w:rsidR="00241339">
        <w:rPr>
          <w:bCs/>
          <w:sz w:val="28"/>
          <w:szCs w:val="28"/>
        </w:rPr>
        <w:t xml:space="preserve"> (по В.В. Л</w:t>
      </w:r>
      <w:r w:rsidRPr="009D4333">
        <w:rPr>
          <w:bCs/>
          <w:sz w:val="28"/>
          <w:szCs w:val="28"/>
        </w:rPr>
        <w:t xml:space="preserve">ебединскому). </w:t>
      </w:r>
    </w:p>
    <w:p w:rsidR="00241339" w:rsidRDefault="00412215" w:rsidP="009D4333">
      <w:pPr>
        <w:widowControl w:val="0"/>
        <w:spacing w:line="360" w:lineRule="auto"/>
        <w:ind w:firstLine="284"/>
        <w:jc w:val="both"/>
        <w:rPr>
          <w:bCs/>
          <w:sz w:val="28"/>
          <w:szCs w:val="28"/>
        </w:rPr>
      </w:pPr>
      <w:r w:rsidRPr="009D4333">
        <w:rPr>
          <w:bCs/>
          <w:sz w:val="28"/>
          <w:szCs w:val="28"/>
        </w:rPr>
        <w:t xml:space="preserve">36. Проблема первичного и вторичного дефекта в аномалиях развития. </w:t>
      </w:r>
    </w:p>
    <w:p w:rsidR="00241339" w:rsidRDefault="00412215" w:rsidP="009D4333">
      <w:pPr>
        <w:widowControl w:val="0"/>
        <w:spacing w:line="360" w:lineRule="auto"/>
        <w:ind w:firstLine="284"/>
        <w:jc w:val="both"/>
        <w:rPr>
          <w:bCs/>
          <w:sz w:val="28"/>
          <w:szCs w:val="28"/>
        </w:rPr>
      </w:pPr>
      <w:r w:rsidRPr="009D4333">
        <w:rPr>
          <w:bCs/>
          <w:sz w:val="28"/>
          <w:szCs w:val="28"/>
        </w:rPr>
        <w:t>37. Клиническая организационная психология — предмет, круг решаемых задач. Диагностика и страте</w:t>
      </w:r>
      <w:r w:rsidR="00241339">
        <w:rPr>
          <w:bCs/>
          <w:sz w:val="28"/>
          <w:szCs w:val="28"/>
        </w:rPr>
        <w:t>гии клинико-психологи</w:t>
      </w:r>
      <w:r w:rsidRPr="009D4333">
        <w:rPr>
          <w:bCs/>
          <w:sz w:val="28"/>
          <w:szCs w:val="28"/>
        </w:rPr>
        <w:t xml:space="preserve">ческой интервенции при нарушениях производственных отношений. </w:t>
      </w:r>
    </w:p>
    <w:p w:rsidR="00412215" w:rsidRPr="009D4333" w:rsidRDefault="00412215" w:rsidP="009D4333">
      <w:pPr>
        <w:widowControl w:val="0"/>
        <w:spacing w:line="360" w:lineRule="auto"/>
        <w:ind w:firstLine="284"/>
        <w:jc w:val="both"/>
        <w:rPr>
          <w:bCs/>
          <w:sz w:val="28"/>
          <w:szCs w:val="28"/>
        </w:rPr>
      </w:pPr>
      <w:r w:rsidRPr="009D4333">
        <w:rPr>
          <w:bCs/>
          <w:sz w:val="28"/>
          <w:szCs w:val="28"/>
        </w:rPr>
        <w:t xml:space="preserve">38. </w:t>
      </w:r>
      <w:r w:rsidR="009D4333">
        <w:rPr>
          <w:bCs/>
          <w:sz w:val="28"/>
          <w:szCs w:val="28"/>
        </w:rPr>
        <w:t>С</w:t>
      </w:r>
      <w:r w:rsidRPr="009D4333">
        <w:rPr>
          <w:bCs/>
          <w:sz w:val="28"/>
          <w:szCs w:val="28"/>
        </w:rPr>
        <w:t>емейный генез психических расстройств (на примере рассмотрения роли семейных дис</w:t>
      </w:r>
      <w:r w:rsidR="009D4333">
        <w:rPr>
          <w:bCs/>
          <w:sz w:val="28"/>
          <w:szCs w:val="28"/>
        </w:rPr>
        <w:t xml:space="preserve">функций в генезе шизофрении). </w:t>
      </w:r>
      <w:r w:rsidR="00241339">
        <w:rPr>
          <w:bCs/>
          <w:sz w:val="28"/>
          <w:szCs w:val="28"/>
        </w:rPr>
        <w:t>Р</w:t>
      </w:r>
      <w:r w:rsidR="009D4333">
        <w:rPr>
          <w:bCs/>
          <w:sz w:val="28"/>
          <w:szCs w:val="28"/>
        </w:rPr>
        <w:t>а</w:t>
      </w:r>
      <w:r w:rsidRPr="009D4333">
        <w:rPr>
          <w:bCs/>
          <w:sz w:val="28"/>
          <w:szCs w:val="28"/>
        </w:rPr>
        <w:t xml:space="preserve">бота клинических психологов с семьями, с дисгармониями в супружеских и детско-родительских отношениях. </w:t>
      </w:r>
    </w:p>
    <w:p w:rsidR="00412215" w:rsidRDefault="00412215" w:rsidP="00F7458F">
      <w:pPr>
        <w:widowControl w:val="0"/>
        <w:spacing w:line="360" w:lineRule="auto"/>
        <w:ind w:firstLine="284"/>
        <w:jc w:val="both"/>
        <w:rPr>
          <w:b/>
          <w:bCs/>
          <w:sz w:val="28"/>
          <w:szCs w:val="28"/>
        </w:rPr>
      </w:pPr>
    </w:p>
    <w:p w:rsidR="008400B9" w:rsidRPr="008400B9" w:rsidRDefault="008400B9" w:rsidP="008400B9">
      <w:pPr>
        <w:spacing w:line="360" w:lineRule="auto"/>
        <w:jc w:val="center"/>
        <w:rPr>
          <w:b/>
          <w:i/>
          <w:sz w:val="32"/>
          <w:szCs w:val="32"/>
        </w:rPr>
      </w:pPr>
      <w:r w:rsidRPr="008400B9">
        <w:rPr>
          <w:b/>
          <w:i/>
          <w:sz w:val="32"/>
          <w:szCs w:val="32"/>
        </w:rPr>
        <w:t>Пример экзаменационного билета</w:t>
      </w:r>
    </w:p>
    <w:p w:rsidR="008400B9" w:rsidRPr="00CA4C0C" w:rsidRDefault="008400B9" w:rsidP="008400B9">
      <w:pPr>
        <w:spacing w:line="360" w:lineRule="auto"/>
        <w:jc w:val="center"/>
        <w:rPr>
          <w:b/>
          <w:sz w:val="28"/>
          <w:szCs w:val="32"/>
        </w:rPr>
      </w:pPr>
      <w:r w:rsidRPr="00CA4C0C">
        <w:rPr>
          <w:b/>
          <w:sz w:val="28"/>
          <w:szCs w:val="32"/>
        </w:rPr>
        <w:t>ЭКЗАМЕНАЦИОННЫЙ БИЛЕТ №1</w:t>
      </w:r>
    </w:p>
    <w:p w:rsidR="008400B9" w:rsidRPr="00475525" w:rsidRDefault="00475525" w:rsidP="00CA4C0C">
      <w:pPr>
        <w:pStyle w:val="a4"/>
        <w:numPr>
          <w:ilvl w:val="0"/>
          <w:numId w:val="3"/>
        </w:numPr>
        <w:spacing w:after="0" w:line="360" w:lineRule="auto"/>
        <w:ind w:left="284" w:hanging="284"/>
        <w:jc w:val="both"/>
        <w:rPr>
          <w:rFonts w:ascii="Times New Roman" w:hAnsi="Times New Roman" w:cs="Times New Roman"/>
          <w:sz w:val="28"/>
          <w:szCs w:val="28"/>
        </w:rPr>
      </w:pPr>
      <w:r w:rsidRPr="00475525">
        <w:rPr>
          <w:rFonts w:ascii="Times New Roman" w:hAnsi="Times New Roman" w:cs="Times New Roman"/>
          <w:bCs/>
          <w:sz w:val="28"/>
          <w:szCs w:val="28"/>
        </w:rPr>
        <w:lastRenderedPageBreak/>
        <w:t>Объективные предпосылки развития клинической психологии в современном мире</w:t>
      </w:r>
      <w:r w:rsidR="009273E1">
        <w:rPr>
          <w:rFonts w:ascii="Times New Roman" w:hAnsi="Times New Roman" w:cs="Times New Roman"/>
          <w:bCs/>
          <w:sz w:val="28"/>
          <w:szCs w:val="28"/>
        </w:rPr>
        <w:t xml:space="preserve"> (20 баллов) </w:t>
      </w:r>
    </w:p>
    <w:p w:rsidR="00475525" w:rsidRPr="00475525" w:rsidRDefault="00475525" w:rsidP="00CA4C0C">
      <w:pPr>
        <w:pStyle w:val="a4"/>
        <w:numPr>
          <w:ilvl w:val="0"/>
          <w:numId w:val="3"/>
        </w:numPr>
        <w:spacing w:after="0" w:line="360" w:lineRule="auto"/>
        <w:ind w:left="284" w:hanging="284"/>
        <w:jc w:val="both"/>
        <w:rPr>
          <w:rFonts w:ascii="Times New Roman" w:hAnsi="Times New Roman" w:cs="Times New Roman"/>
          <w:sz w:val="28"/>
          <w:szCs w:val="28"/>
        </w:rPr>
      </w:pPr>
      <w:r w:rsidRPr="00475525">
        <w:rPr>
          <w:rFonts w:ascii="Times New Roman" w:hAnsi="Times New Roman" w:cs="Times New Roman"/>
          <w:bCs/>
          <w:sz w:val="28"/>
          <w:szCs w:val="28"/>
        </w:rPr>
        <w:t>Эволюция взглядов на соотношение мозга и психики. Проблема локализации психических функций</w:t>
      </w:r>
      <w:r w:rsidR="009273E1">
        <w:rPr>
          <w:rFonts w:ascii="Times New Roman" w:hAnsi="Times New Roman" w:cs="Times New Roman"/>
          <w:bCs/>
          <w:sz w:val="28"/>
          <w:szCs w:val="28"/>
        </w:rPr>
        <w:t xml:space="preserve"> (20 баллов)</w:t>
      </w:r>
    </w:p>
    <w:p w:rsidR="00475525" w:rsidRPr="00475525" w:rsidRDefault="00475525" w:rsidP="00CA4C0C">
      <w:pPr>
        <w:pStyle w:val="a4"/>
        <w:numPr>
          <w:ilvl w:val="0"/>
          <w:numId w:val="3"/>
        </w:numPr>
        <w:spacing w:after="0" w:line="360" w:lineRule="auto"/>
        <w:ind w:left="284" w:hanging="284"/>
        <w:jc w:val="both"/>
        <w:rPr>
          <w:rFonts w:ascii="Times New Roman" w:hAnsi="Times New Roman" w:cs="Times New Roman"/>
          <w:sz w:val="28"/>
          <w:szCs w:val="28"/>
        </w:rPr>
      </w:pPr>
      <w:r w:rsidRPr="00475525">
        <w:rPr>
          <w:rFonts w:ascii="Times New Roman" w:hAnsi="Times New Roman" w:cs="Times New Roman"/>
          <w:bCs/>
          <w:sz w:val="28"/>
          <w:szCs w:val="28"/>
        </w:rPr>
        <w:t>Практическое задание</w:t>
      </w:r>
      <w:r w:rsidR="009273E1">
        <w:rPr>
          <w:rFonts w:ascii="Times New Roman" w:hAnsi="Times New Roman" w:cs="Times New Roman"/>
          <w:bCs/>
          <w:sz w:val="28"/>
          <w:szCs w:val="28"/>
        </w:rPr>
        <w:t xml:space="preserve"> (20 баллов)</w:t>
      </w:r>
    </w:p>
    <w:p w:rsidR="00475525" w:rsidRPr="00CA4C0C" w:rsidRDefault="00475525" w:rsidP="00CA4C0C">
      <w:pPr>
        <w:pStyle w:val="a4"/>
        <w:spacing w:after="0" w:line="360" w:lineRule="auto"/>
        <w:ind w:left="284" w:firstLine="567"/>
        <w:jc w:val="both"/>
        <w:rPr>
          <w:rFonts w:ascii="Times New Roman" w:hAnsi="Times New Roman" w:cs="Times New Roman"/>
          <w:sz w:val="28"/>
          <w:szCs w:val="28"/>
        </w:rPr>
      </w:pPr>
      <w:r w:rsidRPr="00CA4C0C">
        <w:rPr>
          <w:rFonts w:ascii="Times New Roman" w:hAnsi="Times New Roman" w:cs="Times New Roman"/>
          <w:bCs/>
          <w:sz w:val="28"/>
          <w:szCs w:val="28"/>
        </w:rPr>
        <w:t>Одной из новых междисциплинарных областей сотрудничества специалистов стала организационная клиническая психология. Какие запросы могут быть адресованы клиническим психологам и потребуют их участия в возможном устранении дисбаланса, возникшего в трудовой организации?</w:t>
      </w:r>
      <w:r w:rsidR="00CA4C0C">
        <w:rPr>
          <w:rFonts w:ascii="Times New Roman" w:hAnsi="Times New Roman" w:cs="Times New Roman"/>
          <w:bCs/>
          <w:sz w:val="28"/>
          <w:szCs w:val="28"/>
        </w:rPr>
        <w:t xml:space="preserve"> Обоснуйте свой ответ.</w:t>
      </w:r>
    </w:p>
    <w:p w:rsidR="00FB38B6" w:rsidRDefault="00FB38B6" w:rsidP="00BE543A">
      <w:pPr>
        <w:widowControl w:val="0"/>
        <w:spacing w:line="360" w:lineRule="auto"/>
        <w:ind w:firstLine="284"/>
        <w:jc w:val="both"/>
        <w:rPr>
          <w:b/>
          <w:bCs/>
          <w:sz w:val="28"/>
          <w:szCs w:val="28"/>
        </w:rPr>
      </w:pPr>
      <w:r>
        <w:rPr>
          <w:b/>
          <w:bCs/>
          <w:sz w:val="28"/>
          <w:szCs w:val="28"/>
        </w:rPr>
        <w:t>Методические материалы, определяющие процедуры оценивания знаний</w:t>
      </w:r>
      <w:r w:rsidR="002F164C">
        <w:rPr>
          <w:b/>
          <w:bCs/>
          <w:sz w:val="28"/>
          <w:szCs w:val="28"/>
        </w:rPr>
        <w:t xml:space="preserve"> и</w:t>
      </w:r>
      <w:r>
        <w:rPr>
          <w:b/>
          <w:bCs/>
          <w:sz w:val="28"/>
          <w:szCs w:val="28"/>
        </w:rPr>
        <w:t xml:space="preserve"> умений </w:t>
      </w:r>
    </w:p>
    <w:p w:rsidR="00FB38B6" w:rsidRPr="00427574" w:rsidRDefault="00FB38B6" w:rsidP="00BE543A">
      <w:pPr>
        <w:widowControl w:val="0"/>
        <w:tabs>
          <w:tab w:val="left" w:pos="567"/>
        </w:tabs>
        <w:suppressAutoHyphens/>
        <w:autoSpaceDE w:val="0"/>
        <w:autoSpaceDN w:val="0"/>
        <w:adjustRightInd w:val="0"/>
        <w:spacing w:line="360" w:lineRule="auto"/>
        <w:ind w:firstLine="284"/>
        <w:jc w:val="both"/>
        <w:rPr>
          <w:sz w:val="28"/>
          <w:szCs w:val="28"/>
        </w:rPr>
      </w:pPr>
      <w:r w:rsidRPr="00427574">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FB38B6" w:rsidRDefault="00FB38B6" w:rsidP="00BE543A">
      <w:pPr>
        <w:widowControl w:val="0"/>
        <w:spacing w:line="360" w:lineRule="auto"/>
        <w:ind w:firstLine="284"/>
        <w:jc w:val="both"/>
        <w:rPr>
          <w:sz w:val="16"/>
          <w:szCs w:val="16"/>
        </w:rPr>
      </w:pPr>
    </w:p>
    <w:p w:rsidR="00FB38B6" w:rsidRDefault="00FB38B6" w:rsidP="00BE543A">
      <w:pPr>
        <w:pStyle w:val="1"/>
        <w:widowControl w:val="0"/>
        <w:spacing w:before="0" w:line="360" w:lineRule="auto"/>
        <w:jc w:val="both"/>
        <w:rPr>
          <w:rFonts w:ascii="Times New Roman" w:hAnsi="Times New Roman" w:cs="Times New Roman"/>
        </w:rPr>
      </w:pPr>
      <w:bookmarkStart w:id="18" w:name="_Toc27585863"/>
      <w:bookmarkStart w:id="19" w:name="_Toc56884158"/>
      <w:r>
        <w:rPr>
          <w:rFonts w:ascii="Times New Roman" w:hAnsi="Times New Roman" w:cs="Times New Roman"/>
        </w:rPr>
        <w:t>8. Перечень основной и дополнительной учебной литературы, необходимой для освоения дисциплины</w:t>
      </w:r>
      <w:bookmarkEnd w:id="18"/>
      <w:bookmarkEnd w:id="19"/>
    </w:p>
    <w:p w:rsidR="00FB38B6" w:rsidRPr="00D2403C" w:rsidRDefault="00FB38B6" w:rsidP="00B15E59">
      <w:pPr>
        <w:spacing w:line="360" w:lineRule="auto"/>
        <w:rPr>
          <w:b/>
          <w:bCs/>
          <w:sz w:val="28"/>
          <w:szCs w:val="28"/>
        </w:rPr>
      </w:pPr>
      <w:r w:rsidRPr="00D2403C">
        <w:rPr>
          <w:b/>
          <w:bCs/>
          <w:sz w:val="28"/>
          <w:szCs w:val="28"/>
        </w:rPr>
        <w:t>Рекомендуемая литература</w:t>
      </w:r>
    </w:p>
    <w:p w:rsidR="00FB38B6" w:rsidRPr="00810CE9" w:rsidRDefault="00FB38B6" w:rsidP="00B15E59">
      <w:pPr>
        <w:spacing w:line="360" w:lineRule="auto"/>
        <w:rPr>
          <w:b/>
          <w:bCs/>
          <w:sz w:val="28"/>
          <w:szCs w:val="28"/>
        </w:rPr>
      </w:pPr>
      <w:r w:rsidRPr="00810CE9">
        <w:rPr>
          <w:b/>
          <w:bCs/>
          <w:sz w:val="28"/>
          <w:szCs w:val="28"/>
        </w:rPr>
        <w:t>а) основная:</w:t>
      </w:r>
    </w:p>
    <w:p w:rsidR="00CA4C0C" w:rsidRPr="00D2490F" w:rsidRDefault="00CA4C0C" w:rsidP="00CA4C0C">
      <w:pPr>
        <w:pStyle w:val="a4"/>
        <w:numPr>
          <w:ilvl w:val="0"/>
          <w:numId w:val="4"/>
        </w:numPr>
        <w:spacing w:after="0" w:line="360" w:lineRule="auto"/>
        <w:ind w:left="425"/>
        <w:jc w:val="both"/>
        <w:rPr>
          <w:rFonts w:ascii="Times New Roman" w:hAnsi="Times New Roman" w:cs="Times New Roman"/>
          <w:sz w:val="28"/>
          <w:szCs w:val="28"/>
        </w:rPr>
      </w:pPr>
      <w:r w:rsidRPr="00D2490F">
        <w:rPr>
          <w:rFonts w:ascii="Times New Roman" w:hAnsi="Times New Roman" w:cs="Times New Roman"/>
          <w:sz w:val="28"/>
          <w:szCs w:val="28"/>
        </w:rPr>
        <w:t>Венгер, А. Л.  Клиническая психология развития: учебник и практикум для вузов / А. Л. Венгер, Е. И. Морозова. — Москва: Издательство Юрайт, 2021. — 312 с. — (Высшее образование). — ISBN 978-5-534-03304-5. — Текст: электронный // ЭБС Юрайт [сайт]. — URL: https://urait.ru/bcode/471562 (дата обращения: 18.05.2021).</w:t>
      </w:r>
    </w:p>
    <w:p w:rsidR="00CA4C0C" w:rsidRPr="00D2490F" w:rsidRDefault="00CA4C0C" w:rsidP="00CA4C0C">
      <w:pPr>
        <w:pStyle w:val="a4"/>
        <w:numPr>
          <w:ilvl w:val="0"/>
          <w:numId w:val="4"/>
        </w:numPr>
        <w:spacing w:after="0" w:line="360" w:lineRule="auto"/>
        <w:ind w:left="425"/>
        <w:jc w:val="both"/>
        <w:rPr>
          <w:rFonts w:ascii="Times New Roman" w:hAnsi="Times New Roman" w:cs="Times New Roman"/>
          <w:sz w:val="28"/>
          <w:szCs w:val="28"/>
        </w:rPr>
      </w:pPr>
      <w:r w:rsidRPr="00D2490F">
        <w:rPr>
          <w:rFonts w:ascii="Times New Roman" w:hAnsi="Times New Roman" w:cs="Times New Roman"/>
          <w:sz w:val="28"/>
          <w:szCs w:val="28"/>
        </w:rPr>
        <w:t>Залевский, Г. В.  История клинической психологии: учебное пособие для вузов / Г. В. Залевский, Ю. В. Кузьмина. — Москва: Издательство Юрайт, 2021. — 180 с. — (Высшее образование). — ISBN 978-5-534-10608-4. — Текст: электронный // ЭБС Юрайт [сайт]. — URL: https://urait.ru/bcode/475483 (дата обращения: 18.05.2021).</w:t>
      </w:r>
    </w:p>
    <w:p w:rsidR="00CA4C0C" w:rsidRPr="00D2490F" w:rsidRDefault="00CA4C0C" w:rsidP="00CA4C0C">
      <w:pPr>
        <w:pStyle w:val="a4"/>
        <w:numPr>
          <w:ilvl w:val="0"/>
          <w:numId w:val="4"/>
        </w:numPr>
        <w:spacing w:after="0" w:line="360" w:lineRule="auto"/>
        <w:ind w:left="425"/>
        <w:jc w:val="both"/>
        <w:rPr>
          <w:rFonts w:ascii="Times New Roman" w:hAnsi="Times New Roman" w:cs="Times New Roman"/>
          <w:sz w:val="28"/>
          <w:szCs w:val="28"/>
        </w:rPr>
      </w:pPr>
      <w:r w:rsidRPr="00D2490F">
        <w:rPr>
          <w:rFonts w:ascii="Times New Roman" w:hAnsi="Times New Roman" w:cs="Times New Roman"/>
          <w:sz w:val="28"/>
          <w:szCs w:val="28"/>
        </w:rPr>
        <w:lastRenderedPageBreak/>
        <w:t>Колесник, Н. Т.  Клиническая психология: учебник для вузов / Н. Т. Колесник, Е. А. Орлова, Г. И. Ефремова; под редакцией Г. И. Ефремовой. — 3-е изд., испр. и доп. — Москва: Издательство Юрайт, 2021. — 359 с. — (Высшее образование). — ISBN 978-5-534-02648-1. — Текст: электронный // ЭБС Юрайт [сайт]. — URL: https://urait.ru/bcode/468525 (дата обращения: 18.05.2021).</w:t>
      </w:r>
    </w:p>
    <w:p w:rsidR="00CA4C0C" w:rsidRPr="00D2490F" w:rsidRDefault="00CA4C0C" w:rsidP="00CA4C0C">
      <w:pPr>
        <w:pStyle w:val="a4"/>
        <w:numPr>
          <w:ilvl w:val="0"/>
          <w:numId w:val="4"/>
        </w:numPr>
        <w:spacing w:after="0" w:line="360" w:lineRule="auto"/>
        <w:ind w:left="425"/>
        <w:jc w:val="both"/>
        <w:rPr>
          <w:rFonts w:ascii="Times New Roman" w:hAnsi="Times New Roman" w:cs="Times New Roman"/>
          <w:sz w:val="28"/>
          <w:szCs w:val="28"/>
        </w:rPr>
      </w:pPr>
      <w:r w:rsidRPr="00D2490F">
        <w:rPr>
          <w:rFonts w:ascii="Times New Roman" w:hAnsi="Times New Roman" w:cs="Times New Roman"/>
          <w:sz w:val="28"/>
          <w:szCs w:val="28"/>
        </w:rPr>
        <w:t>Яньшин, П. В.  Клиническая психодиагностика личности: учебное пособие для вузов / П. В. Яньшин. — 3-е изд., перераб. и доп. — Москва: Издательство Юрайт, 2021. — 327 с. — (Высшее образование). — ISBN 978-5-534-12928-1. — Текст: электронный // ЭБС Юрайт [сайт]. — URL: https://urait.ru/bcode/476862 (дата обращения: 18.05.2021).</w:t>
      </w:r>
    </w:p>
    <w:p w:rsidR="00FB38B6" w:rsidRPr="00D2490F" w:rsidRDefault="00FB38B6" w:rsidP="00CA4C0C">
      <w:pPr>
        <w:tabs>
          <w:tab w:val="num" w:pos="426"/>
        </w:tabs>
        <w:spacing w:line="360" w:lineRule="auto"/>
        <w:ind w:left="425" w:hanging="426"/>
        <w:jc w:val="both"/>
        <w:rPr>
          <w:b/>
          <w:bCs/>
          <w:sz w:val="28"/>
          <w:szCs w:val="28"/>
        </w:rPr>
      </w:pPr>
      <w:r w:rsidRPr="00D2490F">
        <w:rPr>
          <w:b/>
          <w:bCs/>
          <w:sz w:val="28"/>
          <w:szCs w:val="28"/>
        </w:rPr>
        <w:t>б) дополнительная:</w:t>
      </w:r>
    </w:p>
    <w:p w:rsidR="00E30041" w:rsidRPr="00D2490F" w:rsidRDefault="00E30041" w:rsidP="00CA4C0C">
      <w:pPr>
        <w:pStyle w:val="a4"/>
        <w:numPr>
          <w:ilvl w:val="0"/>
          <w:numId w:val="4"/>
        </w:numPr>
        <w:spacing w:after="0" w:line="360" w:lineRule="auto"/>
        <w:ind w:left="425"/>
        <w:jc w:val="both"/>
        <w:rPr>
          <w:rFonts w:ascii="Times New Roman" w:hAnsi="Times New Roman" w:cs="Times New Roman"/>
          <w:sz w:val="28"/>
          <w:szCs w:val="28"/>
        </w:rPr>
      </w:pPr>
      <w:r w:rsidRPr="00D2490F">
        <w:rPr>
          <w:rFonts w:ascii="Times New Roman" w:hAnsi="Times New Roman" w:cs="Times New Roman"/>
          <w:sz w:val="28"/>
          <w:szCs w:val="28"/>
        </w:rPr>
        <w:t>Дереча, В. А.  Психология зависимостей: учебное пособие для вузов / В. А. Дереча. — Москва: Издательство Юрайт, 2021. — 159 с. — (Высшее образование). — ISBN 978-5-534-11076-0. — Текст: электронный // ЭБС Юрайт [сайт]. — URL: https://urait.ru/bcode/475352 (дата обращения: 18.05.2021).</w:t>
      </w:r>
    </w:p>
    <w:p w:rsidR="00951728" w:rsidRPr="00D2490F" w:rsidRDefault="00951728" w:rsidP="00CA4C0C">
      <w:pPr>
        <w:pStyle w:val="a4"/>
        <w:numPr>
          <w:ilvl w:val="0"/>
          <w:numId w:val="4"/>
        </w:numPr>
        <w:spacing w:after="0" w:line="360" w:lineRule="auto"/>
        <w:ind w:left="425"/>
        <w:jc w:val="both"/>
        <w:rPr>
          <w:rFonts w:ascii="Times New Roman" w:hAnsi="Times New Roman" w:cs="Times New Roman"/>
          <w:sz w:val="28"/>
          <w:szCs w:val="28"/>
        </w:rPr>
      </w:pPr>
      <w:r w:rsidRPr="00D2490F">
        <w:rPr>
          <w:rFonts w:ascii="Times New Roman" w:hAnsi="Times New Roman" w:cs="Times New Roman"/>
          <w:sz w:val="28"/>
          <w:szCs w:val="28"/>
        </w:rPr>
        <w:t>Залевский, Г. В.  Психология личности: фиксированные формы поведения: учебное пособие для вузов / Г. В. Залевский. — 2-е изд. — Москва: Издательство Юрайт, 2021. — 306 с. — (Высшее образование). — ISBN 978-5-534-10661-9. — Текс</w:t>
      </w:r>
      <w:r w:rsidR="005159BE" w:rsidRPr="00D2490F">
        <w:rPr>
          <w:rFonts w:ascii="Times New Roman" w:hAnsi="Times New Roman" w:cs="Times New Roman"/>
          <w:sz w:val="28"/>
          <w:szCs w:val="28"/>
        </w:rPr>
        <w:t>т</w:t>
      </w:r>
      <w:r w:rsidRPr="00D2490F">
        <w:rPr>
          <w:rFonts w:ascii="Times New Roman" w:hAnsi="Times New Roman" w:cs="Times New Roman"/>
          <w:sz w:val="28"/>
          <w:szCs w:val="28"/>
        </w:rPr>
        <w:t>: электронный // ЭБС Юрайт [сайт]. — URL: https://urait.ru/bcode/475738 (дата обращения: 18.05.2021).</w:t>
      </w:r>
    </w:p>
    <w:p w:rsidR="005159BE" w:rsidRPr="00D2490F" w:rsidRDefault="005159BE" w:rsidP="00CA4C0C">
      <w:pPr>
        <w:pStyle w:val="a4"/>
        <w:numPr>
          <w:ilvl w:val="0"/>
          <w:numId w:val="4"/>
        </w:numPr>
        <w:spacing w:after="0" w:line="360" w:lineRule="auto"/>
        <w:ind w:left="425"/>
        <w:jc w:val="both"/>
        <w:rPr>
          <w:rFonts w:ascii="Times New Roman" w:hAnsi="Times New Roman" w:cs="Times New Roman"/>
          <w:sz w:val="28"/>
          <w:szCs w:val="28"/>
        </w:rPr>
      </w:pPr>
      <w:r w:rsidRPr="00D2490F">
        <w:rPr>
          <w:rFonts w:ascii="Times New Roman" w:hAnsi="Times New Roman" w:cs="Times New Roman"/>
          <w:sz w:val="28"/>
          <w:szCs w:val="28"/>
        </w:rPr>
        <w:t>Рождественский, Д. С.  Пограничная личность: учебное пособие для вузов / Д. С. Рождественский. — 2-е изд., перераб. и доп. — Москва: Издательство Юрайт, 2021. — 134 с. — (Высшее образование). — ISBN 978-5-534-11796-7. — Текст: электронный // ЭБС Юрайт [сайт]. — URL: https://urait.ru/bcode/476420 (дата обращения: 18.05.2021).</w:t>
      </w:r>
    </w:p>
    <w:p w:rsidR="005159BE" w:rsidRDefault="005159BE" w:rsidP="005159BE">
      <w:r>
        <w:t xml:space="preserve">  </w:t>
      </w:r>
    </w:p>
    <w:p w:rsidR="00D04B32" w:rsidRPr="00AC1CAE" w:rsidRDefault="00D04B32" w:rsidP="007928B2"/>
    <w:p w:rsidR="00FB38B6" w:rsidRDefault="00FB38B6" w:rsidP="00580110">
      <w:pPr>
        <w:pStyle w:val="1"/>
        <w:widowControl w:val="0"/>
        <w:spacing w:before="0" w:line="360" w:lineRule="auto"/>
        <w:jc w:val="both"/>
        <w:rPr>
          <w:rFonts w:ascii="Times New Roman" w:hAnsi="Times New Roman" w:cs="Times New Roman"/>
        </w:rPr>
      </w:pPr>
      <w:bookmarkStart w:id="20" w:name="_Toc27585864"/>
      <w:bookmarkStart w:id="21" w:name="_Toc56884159"/>
      <w:r>
        <w:rPr>
          <w:rFonts w:ascii="Times New Roman" w:hAnsi="Times New Roman" w:cs="Times New Roman"/>
        </w:rPr>
        <w:lastRenderedPageBreak/>
        <w:t>9. Перечень ресурсов информационно-телекоммуникационной сети «Интернет», необходимых для освоения дисциплины</w:t>
      </w:r>
      <w:bookmarkEnd w:id="20"/>
      <w:bookmarkEnd w:id="21"/>
    </w:p>
    <w:p w:rsidR="004731F7" w:rsidRPr="004731F7" w:rsidRDefault="004731F7" w:rsidP="004731F7">
      <w:pPr>
        <w:autoSpaceDE w:val="0"/>
        <w:autoSpaceDN w:val="0"/>
        <w:adjustRightInd w:val="0"/>
        <w:rPr>
          <w:color w:val="000000"/>
        </w:rPr>
      </w:pPr>
    </w:p>
    <w:p w:rsidR="009F24B7" w:rsidRDefault="00E1494E" w:rsidP="009F24B7">
      <w:pPr>
        <w:spacing w:line="360" w:lineRule="auto"/>
        <w:rPr>
          <w:sz w:val="28"/>
          <w:szCs w:val="28"/>
        </w:rPr>
      </w:pPr>
      <w:r>
        <w:rPr>
          <w:sz w:val="28"/>
          <w:szCs w:val="28"/>
        </w:rPr>
        <w:t>1</w:t>
      </w:r>
      <w:r w:rsidR="008C606B" w:rsidRPr="00723F6B">
        <w:rPr>
          <w:sz w:val="28"/>
          <w:szCs w:val="28"/>
        </w:rPr>
        <w:t>.</w:t>
      </w:r>
      <w:r w:rsidR="008C606B" w:rsidRPr="00723F6B">
        <w:rPr>
          <w:sz w:val="28"/>
          <w:szCs w:val="28"/>
        </w:rPr>
        <w:tab/>
      </w:r>
      <w:r w:rsidR="009F24B7">
        <w:rPr>
          <w:sz w:val="28"/>
          <w:szCs w:val="28"/>
        </w:rPr>
        <w:t>Библиотека Российской Академии наук http://www.rasl.ru/</w:t>
      </w:r>
    </w:p>
    <w:p w:rsidR="009F24B7" w:rsidRDefault="009F24B7" w:rsidP="009F24B7">
      <w:pPr>
        <w:spacing w:line="360" w:lineRule="auto"/>
        <w:rPr>
          <w:sz w:val="28"/>
          <w:szCs w:val="28"/>
        </w:rPr>
      </w:pPr>
      <w:r>
        <w:rPr>
          <w:sz w:val="28"/>
          <w:szCs w:val="28"/>
        </w:rPr>
        <w:t>2. Официальный сайт профессиональной корпорации психологов России http://рпо.рф</w:t>
      </w:r>
    </w:p>
    <w:p w:rsidR="008C606B" w:rsidRPr="00723F6B" w:rsidRDefault="009F24B7" w:rsidP="00CA4C0C">
      <w:pPr>
        <w:spacing w:line="360" w:lineRule="auto"/>
        <w:rPr>
          <w:sz w:val="28"/>
          <w:szCs w:val="28"/>
        </w:rPr>
      </w:pPr>
      <w:r>
        <w:rPr>
          <w:sz w:val="28"/>
          <w:szCs w:val="28"/>
        </w:rPr>
        <w:t xml:space="preserve">3. </w:t>
      </w:r>
      <w:r w:rsidR="008C606B" w:rsidRPr="00723F6B">
        <w:rPr>
          <w:sz w:val="28"/>
          <w:szCs w:val="28"/>
        </w:rPr>
        <w:t>Электронные ресурсы БИК:</w:t>
      </w:r>
    </w:p>
    <w:p w:rsidR="008C606B" w:rsidRPr="00723F6B" w:rsidRDefault="008C606B" w:rsidP="00CA4C0C">
      <w:pPr>
        <w:spacing w:line="360" w:lineRule="auto"/>
        <w:ind w:left="426"/>
        <w:rPr>
          <w:sz w:val="28"/>
          <w:szCs w:val="28"/>
        </w:rPr>
      </w:pPr>
      <w:r w:rsidRPr="00723F6B">
        <w:rPr>
          <w:sz w:val="28"/>
          <w:szCs w:val="28"/>
        </w:rPr>
        <w:t>•</w:t>
      </w:r>
      <w:r w:rsidRPr="00723F6B">
        <w:rPr>
          <w:sz w:val="28"/>
          <w:szCs w:val="28"/>
        </w:rPr>
        <w:tab/>
        <w:t>Электронная библиотека Финансового университета (ЭБ) http://elib.fa.ru/</w:t>
      </w:r>
    </w:p>
    <w:p w:rsidR="008C606B" w:rsidRPr="00723F6B" w:rsidRDefault="008C606B" w:rsidP="00CA4C0C">
      <w:pPr>
        <w:spacing w:line="360" w:lineRule="auto"/>
        <w:ind w:left="426"/>
        <w:rPr>
          <w:sz w:val="28"/>
          <w:szCs w:val="28"/>
        </w:rPr>
      </w:pPr>
      <w:r w:rsidRPr="00723F6B">
        <w:rPr>
          <w:sz w:val="28"/>
          <w:szCs w:val="28"/>
        </w:rPr>
        <w:t>•</w:t>
      </w:r>
      <w:r w:rsidRPr="00723F6B">
        <w:rPr>
          <w:sz w:val="28"/>
          <w:szCs w:val="28"/>
        </w:rPr>
        <w:tab/>
        <w:t>Электронно-библиотечная система BOOK.RU http://www.book.ru</w:t>
      </w:r>
    </w:p>
    <w:p w:rsidR="008C606B" w:rsidRPr="00723F6B" w:rsidRDefault="008C606B" w:rsidP="00CA4C0C">
      <w:pPr>
        <w:spacing w:line="360" w:lineRule="auto"/>
        <w:ind w:left="426"/>
        <w:rPr>
          <w:sz w:val="28"/>
          <w:szCs w:val="28"/>
        </w:rPr>
      </w:pPr>
      <w:r w:rsidRPr="00723F6B">
        <w:rPr>
          <w:sz w:val="28"/>
          <w:szCs w:val="28"/>
        </w:rPr>
        <w:t>•</w:t>
      </w:r>
      <w:r w:rsidRPr="00723F6B">
        <w:rPr>
          <w:sz w:val="28"/>
          <w:szCs w:val="28"/>
        </w:rPr>
        <w:tab/>
        <w:t>Электронно-библиотечная система «Университетская библиотека ОНЛАЙН» http://biblioclub.ru/</w:t>
      </w:r>
    </w:p>
    <w:p w:rsidR="008C606B" w:rsidRPr="00723F6B" w:rsidRDefault="008C606B" w:rsidP="00CA4C0C">
      <w:pPr>
        <w:spacing w:line="360" w:lineRule="auto"/>
        <w:ind w:left="426"/>
        <w:rPr>
          <w:sz w:val="28"/>
          <w:szCs w:val="28"/>
        </w:rPr>
      </w:pPr>
      <w:r w:rsidRPr="00723F6B">
        <w:rPr>
          <w:sz w:val="28"/>
          <w:szCs w:val="28"/>
        </w:rPr>
        <w:t>•</w:t>
      </w:r>
      <w:r w:rsidRPr="00723F6B">
        <w:rPr>
          <w:sz w:val="28"/>
          <w:szCs w:val="28"/>
        </w:rPr>
        <w:tab/>
        <w:t>Электронно-библиотечная система Znanium http://www.znanium.com</w:t>
      </w:r>
    </w:p>
    <w:p w:rsidR="008C606B" w:rsidRPr="00723F6B" w:rsidRDefault="008C606B" w:rsidP="00CA4C0C">
      <w:pPr>
        <w:spacing w:line="360" w:lineRule="auto"/>
        <w:ind w:left="426"/>
        <w:rPr>
          <w:sz w:val="28"/>
          <w:szCs w:val="28"/>
        </w:rPr>
      </w:pPr>
      <w:r w:rsidRPr="00723F6B">
        <w:rPr>
          <w:sz w:val="28"/>
          <w:szCs w:val="28"/>
        </w:rPr>
        <w:t>•</w:t>
      </w:r>
      <w:r w:rsidRPr="00723F6B">
        <w:rPr>
          <w:sz w:val="28"/>
          <w:szCs w:val="28"/>
        </w:rPr>
        <w:tab/>
        <w:t>Электронно-библиотечная система издательства «ЮРАЙТ» https://urait.ru/</w:t>
      </w:r>
    </w:p>
    <w:p w:rsidR="008C606B" w:rsidRPr="00723F6B" w:rsidRDefault="008C606B" w:rsidP="00CA4C0C">
      <w:pPr>
        <w:spacing w:line="360" w:lineRule="auto"/>
        <w:ind w:left="426"/>
        <w:rPr>
          <w:sz w:val="28"/>
          <w:szCs w:val="28"/>
        </w:rPr>
      </w:pPr>
      <w:r w:rsidRPr="00723F6B">
        <w:rPr>
          <w:sz w:val="28"/>
          <w:szCs w:val="28"/>
        </w:rPr>
        <w:t>•</w:t>
      </w:r>
      <w:r w:rsidRPr="00723F6B">
        <w:rPr>
          <w:sz w:val="28"/>
          <w:szCs w:val="28"/>
        </w:rPr>
        <w:tab/>
        <w:t>Электронно-библиотечная система издательства Проспект http://ebs.prospekt.org/books</w:t>
      </w:r>
    </w:p>
    <w:p w:rsidR="008C606B" w:rsidRPr="00723F6B" w:rsidRDefault="008C606B" w:rsidP="00CA4C0C">
      <w:pPr>
        <w:spacing w:line="360" w:lineRule="auto"/>
        <w:ind w:left="426"/>
        <w:rPr>
          <w:sz w:val="28"/>
          <w:szCs w:val="28"/>
        </w:rPr>
      </w:pPr>
      <w:r w:rsidRPr="00723F6B">
        <w:rPr>
          <w:sz w:val="28"/>
          <w:szCs w:val="28"/>
        </w:rPr>
        <w:t>•</w:t>
      </w:r>
      <w:r w:rsidRPr="00723F6B">
        <w:rPr>
          <w:sz w:val="28"/>
          <w:szCs w:val="28"/>
        </w:rPr>
        <w:tab/>
        <w:t>Деловая онлайн-библиотека Alpina Digital http://lib.alpinadigital.ru/</w:t>
      </w:r>
    </w:p>
    <w:p w:rsidR="008C606B" w:rsidRPr="00723F6B" w:rsidRDefault="008C606B" w:rsidP="00CA4C0C">
      <w:pPr>
        <w:spacing w:line="360" w:lineRule="auto"/>
        <w:ind w:left="426"/>
        <w:rPr>
          <w:sz w:val="28"/>
          <w:szCs w:val="28"/>
        </w:rPr>
      </w:pPr>
      <w:r w:rsidRPr="00723F6B">
        <w:rPr>
          <w:sz w:val="28"/>
          <w:szCs w:val="28"/>
        </w:rPr>
        <w:t>•</w:t>
      </w:r>
      <w:r w:rsidRPr="00723F6B">
        <w:rPr>
          <w:sz w:val="28"/>
          <w:szCs w:val="28"/>
        </w:rPr>
        <w:tab/>
        <w:t>Электронная библиотека Издательского дома «Гребенников» https://grebennikon.ru/</w:t>
      </w:r>
    </w:p>
    <w:p w:rsidR="008C606B" w:rsidRPr="00723F6B" w:rsidRDefault="008C606B" w:rsidP="00CA4C0C">
      <w:pPr>
        <w:spacing w:line="360" w:lineRule="auto"/>
        <w:ind w:left="426"/>
        <w:rPr>
          <w:sz w:val="28"/>
          <w:szCs w:val="28"/>
        </w:rPr>
      </w:pPr>
      <w:r w:rsidRPr="00723F6B">
        <w:rPr>
          <w:sz w:val="28"/>
          <w:szCs w:val="28"/>
        </w:rPr>
        <w:t>•</w:t>
      </w:r>
      <w:r w:rsidRPr="00723F6B">
        <w:rPr>
          <w:sz w:val="28"/>
          <w:szCs w:val="28"/>
        </w:rPr>
        <w:tab/>
        <w:t xml:space="preserve">Научная электронная библиотека eLibrary.ru http://elibrary.ru  </w:t>
      </w:r>
    </w:p>
    <w:p w:rsidR="008C606B" w:rsidRPr="00723F6B" w:rsidRDefault="008C606B" w:rsidP="00CA4C0C">
      <w:pPr>
        <w:spacing w:line="360" w:lineRule="auto"/>
        <w:ind w:left="426"/>
        <w:rPr>
          <w:sz w:val="28"/>
          <w:szCs w:val="28"/>
        </w:rPr>
      </w:pPr>
      <w:r w:rsidRPr="00723F6B">
        <w:rPr>
          <w:sz w:val="28"/>
          <w:szCs w:val="28"/>
        </w:rPr>
        <w:t>•</w:t>
      </w:r>
      <w:r w:rsidRPr="00723F6B">
        <w:rPr>
          <w:sz w:val="28"/>
          <w:szCs w:val="28"/>
        </w:rPr>
        <w:tab/>
        <w:t>Национальная электронная библиотека http://нэб.рф/</w:t>
      </w:r>
    </w:p>
    <w:p w:rsidR="008C606B" w:rsidRPr="00723F6B" w:rsidRDefault="008C606B" w:rsidP="00CA4C0C">
      <w:pPr>
        <w:spacing w:line="360" w:lineRule="auto"/>
        <w:ind w:left="426"/>
        <w:rPr>
          <w:sz w:val="28"/>
          <w:szCs w:val="28"/>
          <w:lang w:val="en-US"/>
        </w:rPr>
      </w:pPr>
      <w:r w:rsidRPr="00723F6B">
        <w:rPr>
          <w:sz w:val="28"/>
          <w:szCs w:val="28"/>
          <w:lang w:val="en-US"/>
        </w:rPr>
        <w:t>•</w:t>
      </w:r>
      <w:r w:rsidRPr="00723F6B">
        <w:rPr>
          <w:sz w:val="28"/>
          <w:szCs w:val="28"/>
          <w:lang w:val="en-US"/>
        </w:rPr>
        <w:tab/>
        <w:t>Academic Reference http://ar.cnki.net/ACADREF</w:t>
      </w:r>
    </w:p>
    <w:p w:rsidR="008C606B" w:rsidRPr="00723F6B" w:rsidRDefault="008C606B" w:rsidP="00CA4C0C">
      <w:pPr>
        <w:spacing w:line="360" w:lineRule="auto"/>
        <w:ind w:left="426"/>
        <w:rPr>
          <w:sz w:val="28"/>
          <w:szCs w:val="28"/>
        </w:rPr>
      </w:pPr>
      <w:r w:rsidRPr="00723F6B">
        <w:rPr>
          <w:sz w:val="28"/>
          <w:szCs w:val="28"/>
        </w:rPr>
        <w:t>•</w:t>
      </w:r>
      <w:r w:rsidRPr="00723F6B">
        <w:rPr>
          <w:sz w:val="28"/>
          <w:szCs w:val="28"/>
        </w:rPr>
        <w:tab/>
        <w:t>Пакет баз данных компании EBSCO Publishing, крупнейшего агрегатора научных ресурсов ведущих издательств мира http://search.ebscohost.com</w:t>
      </w:r>
    </w:p>
    <w:p w:rsidR="008C606B" w:rsidRPr="00723F6B" w:rsidRDefault="008C606B" w:rsidP="00CA4C0C">
      <w:pPr>
        <w:spacing w:line="360" w:lineRule="auto"/>
        <w:ind w:left="426"/>
        <w:rPr>
          <w:sz w:val="28"/>
          <w:szCs w:val="28"/>
        </w:rPr>
      </w:pPr>
      <w:r w:rsidRPr="00723F6B">
        <w:rPr>
          <w:sz w:val="28"/>
          <w:szCs w:val="28"/>
        </w:rPr>
        <w:t>•</w:t>
      </w:r>
      <w:r w:rsidRPr="00723F6B">
        <w:rPr>
          <w:sz w:val="28"/>
          <w:szCs w:val="28"/>
        </w:rPr>
        <w:tab/>
        <w:t>Электронные продукты издательства Elsevier http://www.sciencedirect.com</w:t>
      </w:r>
    </w:p>
    <w:p w:rsidR="008C606B" w:rsidRPr="00723F6B" w:rsidRDefault="008C606B" w:rsidP="00CA4C0C">
      <w:pPr>
        <w:spacing w:line="360" w:lineRule="auto"/>
        <w:ind w:left="426"/>
        <w:rPr>
          <w:sz w:val="28"/>
          <w:szCs w:val="28"/>
          <w:lang w:val="en-US"/>
        </w:rPr>
      </w:pPr>
      <w:r w:rsidRPr="00723F6B">
        <w:rPr>
          <w:sz w:val="28"/>
          <w:szCs w:val="28"/>
          <w:lang w:val="en-US"/>
        </w:rPr>
        <w:t>•</w:t>
      </w:r>
      <w:r w:rsidRPr="00723F6B">
        <w:rPr>
          <w:sz w:val="28"/>
          <w:szCs w:val="28"/>
          <w:lang w:val="en-US"/>
        </w:rPr>
        <w:tab/>
        <w:t>JSTOR Arts &amp; Sciences I Collection http://jstor.org</w:t>
      </w:r>
    </w:p>
    <w:p w:rsidR="008C606B" w:rsidRPr="00723F6B" w:rsidRDefault="008C606B" w:rsidP="00CA4C0C">
      <w:pPr>
        <w:spacing w:line="360" w:lineRule="auto"/>
        <w:ind w:left="426"/>
        <w:rPr>
          <w:sz w:val="28"/>
          <w:szCs w:val="28"/>
          <w:lang w:val="en-US"/>
        </w:rPr>
      </w:pPr>
      <w:r w:rsidRPr="00723F6B">
        <w:rPr>
          <w:sz w:val="28"/>
          <w:szCs w:val="28"/>
          <w:lang w:val="en-US"/>
        </w:rPr>
        <w:t>•</w:t>
      </w:r>
      <w:r w:rsidRPr="00723F6B">
        <w:rPr>
          <w:sz w:val="28"/>
          <w:szCs w:val="28"/>
          <w:lang w:val="en-US"/>
        </w:rPr>
        <w:tab/>
        <w:t>Oxford Scholarship Online https://oxford.universitypressscholarship.com/</w:t>
      </w:r>
    </w:p>
    <w:p w:rsidR="008C606B" w:rsidRPr="00723F6B" w:rsidRDefault="008C606B" w:rsidP="00CA4C0C">
      <w:pPr>
        <w:spacing w:line="360" w:lineRule="auto"/>
        <w:ind w:left="426"/>
        <w:rPr>
          <w:sz w:val="28"/>
          <w:szCs w:val="28"/>
        </w:rPr>
      </w:pPr>
      <w:r w:rsidRPr="00723F6B">
        <w:rPr>
          <w:sz w:val="28"/>
          <w:szCs w:val="28"/>
        </w:rPr>
        <w:lastRenderedPageBreak/>
        <w:t>•</w:t>
      </w:r>
      <w:r w:rsidRPr="00723F6B">
        <w:rPr>
          <w:sz w:val="28"/>
          <w:szCs w:val="28"/>
        </w:rPr>
        <w:tab/>
        <w:t>Коллекция научных журналов Oxford University Press https://academic.oup.com/journals/</w:t>
      </w:r>
    </w:p>
    <w:p w:rsidR="008C606B" w:rsidRPr="00723F6B" w:rsidRDefault="008C606B" w:rsidP="00CA4C0C">
      <w:pPr>
        <w:spacing w:line="360" w:lineRule="auto"/>
        <w:ind w:left="426"/>
        <w:rPr>
          <w:sz w:val="28"/>
          <w:szCs w:val="28"/>
          <w:lang w:val="en-US"/>
        </w:rPr>
      </w:pPr>
      <w:r w:rsidRPr="00723F6B">
        <w:rPr>
          <w:sz w:val="28"/>
          <w:szCs w:val="28"/>
          <w:lang w:val="en-US"/>
        </w:rPr>
        <w:t>•</w:t>
      </w:r>
      <w:r w:rsidRPr="00723F6B">
        <w:rPr>
          <w:sz w:val="28"/>
          <w:szCs w:val="28"/>
          <w:lang w:val="en-US"/>
        </w:rPr>
        <w:tab/>
        <w:t xml:space="preserve">ProQuest: </w:t>
      </w:r>
      <w:r w:rsidRPr="00723F6B">
        <w:rPr>
          <w:sz w:val="28"/>
          <w:szCs w:val="28"/>
        </w:rPr>
        <w:t>База</w:t>
      </w:r>
      <w:r w:rsidRPr="00723F6B">
        <w:rPr>
          <w:sz w:val="28"/>
          <w:szCs w:val="28"/>
          <w:lang w:val="en-US"/>
        </w:rPr>
        <w:t xml:space="preserve"> </w:t>
      </w:r>
      <w:r w:rsidRPr="00723F6B">
        <w:rPr>
          <w:sz w:val="28"/>
          <w:szCs w:val="28"/>
        </w:rPr>
        <w:t>данных</w:t>
      </w:r>
      <w:r w:rsidRPr="00723F6B">
        <w:rPr>
          <w:sz w:val="28"/>
          <w:szCs w:val="28"/>
          <w:lang w:val="en-US"/>
        </w:rPr>
        <w:t xml:space="preserve"> Business Ebook Subscription </w:t>
      </w:r>
      <w:r w:rsidRPr="00723F6B">
        <w:rPr>
          <w:sz w:val="28"/>
          <w:szCs w:val="28"/>
        </w:rPr>
        <w:t>на</w:t>
      </w:r>
      <w:r w:rsidRPr="00723F6B">
        <w:rPr>
          <w:sz w:val="28"/>
          <w:szCs w:val="28"/>
          <w:lang w:val="en-US"/>
        </w:rPr>
        <w:t xml:space="preserve"> </w:t>
      </w:r>
      <w:r w:rsidRPr="00723F6B">
        <w:rPr>
          <w:sz w:val="28"/>
          <w:szCs w:val="28"/>
        </w:rPr>
        <w:t>платформе</w:t>
      </w:r>
      <w:r w:rsidRPr="00723F6B">
        <w:rPr>
          <w:sz w:val="28"/>
          <w:szCs w:val="28"/>
          <w:lang w:val="en-US"/>
        </w:rPr>
        <w:t xml:space="preserve"> Ebook Central‎ https://search.proquest.com/</w:t>
      </w:r>
    </w:p>
    <w:p w:rsidR="008C606B" w:rsidRPr="00723F6B" w:rsidRDefault="008C606B" w:rsidP="00CA4C0C">
      <w:pPr>
        <w:spacing w:line="360" w:lineRule="auto"/>
        <w:ind w:left="426"/>
        <w:rPr>
          <w:sz w:val="28"/>
          <w:szCs w:val="28"/>
          <w:lang w:val="en-US"/>
        </w:rPr>
      </w:pPr>
      <w:r w:rsidRPr="00723F6B">
        <w:rPr>
          <w:sz w:val="28"/>
          <w:szCs w:val="28"/>
          <w:lang w:val="en-US"/>
        </w:rPr>
        <w:t>•</w:t>
      </w:r>
      <w:r w:rsidRPr="00723F6B">
        <w:rPr>
          <w:sz w:val="28"/>
          <w:szCs w:val="28"/>
          <w:lang w:val="en-US"/>
        </w:rPr>
        <w:tab/>
        <w:t>ProQuest Dissertations &amp; Theses A&amp;I https://search.proquest.com/</w:t>
      </w:r>
    </w:p>
    <w:p w:rsidR="008C606B" w:rsidRPr="00723F6B" w:rsidRDefault="008C606B" w:rsidP="00CA4C0C">
      <w:pPr>
        <w:spacing w:line="360" w:lineRule="auto"/>
        <w:ind w:left="426"/>
        <w:rPr>
          <w:sz w:val="28"/>
          <w:szCs w:val="28"/>
          <w:lang w:val="en-US"/>
        </w:rPr>
      </w:pPr>
      <w:r w:rsidRPr="00723F6B">
        <w:rPr>
          <w:sz w:val="28"/>
          <w:szCs w:val="28"/>
          <w:lang w:val="en-US"/>
        </w:rPr>
        <w:t>•</w:t>
      </w:r>
      <w:r w:rsidRPr="00723F6B">
        <w:rPr>
          <w:sz w:val="28"/>
          <w:szCs w:val="28"/>
          <w:lang w:val="en-US"/>
        </w:rPr>
        <w:tab/>
        <w:t>Scopus https://www.scopus.com</w:t>
      </w:r>
    </w:p>
    <w:p w:rsidR="008C606B" w:rsidRPr="00723F6B" w:rsidRDefault="008C606B" w:rsidP="00CA4C0C">
      <w:pPr>
        <w:spacing w:line="360" w:lineRule="auto"/>
        <w:ind w:left="426"/>
        <w:rPr>
          <w:sz w:val="28"/>
          <w:szCs w:val="28"/>
          <w:lang w:val="en-US"/>
        </w:rPr>
      </w:pPr>
      <w:r w:rsidRPr="00723F6B">
        <w:rPr>
          <w:sz w:val="28"/>
          <w:szCs w:val="28"/>
          <w:lang w:val="en-US"/>
        </w:rPr>
        <w:t>•</w:t>
      </w:r>
      <w:r w:rsidRPr="00723F6B">
        <w:rPr>
          <w:sz w:val="28"/>
          <w:szCs w:val="28"/>
          <w:lang w:val="en-US"/>
        </w:rPr>
        <w:tab/>
      </w:r>
      <w:r w:rsidRPr="00723F6B">
        <w:rPr>
          <w:sz w:val="28"/>
          <w:szCs w:val="28"/>
        </w:rPr>
        <w:t>Электронная</w:t>
      </w:r>
      <w:r w:rsidRPr="00723F6B">
        <w:rPr>
          <w:sz w:val="28"/>
          <w:szCs w:val="28"/>
          <w:lang w:val="en-US"/>
        </w:rPr>
        <w:t xml:space="preserve"> </w:t>
      </w:r>
      <w:r w:rsidRPr="00723F6B">
        <w:rPr>
          <w:sz w:val="28"/>
          <w:szCs w:val="28"/>
        </w:rPr>
        <w:t>коллекция</w:t>
      </w:r>
      <w:r w:rsidRPr="00723F6B">
        <w:rPr>
          <w:sz w:val="28"/>
          <w:szCs w:val="28"/>
          <w:lang w:val="en-US"/>
        </w:rPr>
        <w:t xml:space="preserve"> </w:t>
      </w:r>
      <w:r w:rsidRPr="00723F6B">
        <w:rPr>
          <w:sz w:val="28"/>
          <w:szCs w:val="28"/>
        </w:rPr>
        <w:t>книг</w:t>
      </w:r>
      <w:r w:rsidRPr="00723F6B">
        <w:rPr>
          <w:sz w:val="28"/>
          <w:szCs w:val="28"/>
          <w:lang w:val="en-US"/>
        </w:rPr>
        <w:t xml:space="preserve"> </w:t>
      </w:r>
      <w:r w:rsidRPr="00723F6B">
        <w:rPr>
          <w:sz w:val="28"/>
          <w:szCs w:val="28"/>
        </w:rPr>
        <w:t>издательства</w:t>
      </w:r>
      <w:r w:rsidRPr="00723F6B">
        <w:rPr>
          <w:sz w:val="28"/>
          <w:szCs w:val="28"/>
          <w:lang w:val="en-US"/>
        </w:rPr>
        <w:t xml:space="preserve"> Springer:  Springer eBooks http://link.springer.com/</w:t>
      </w:r>
    </w:p>
    <w:p w:rsidR="008C606B" w:rsidRPr="00723F6B" w:rsidRDefault="008C606B" w:rsidP="00CA4C0C">
      <w:pPr>
        <w:spacing w:line="360" w:lineRule="auto"/>
        <w:ind w:left="426"/>
        <w:rPr>
          <w:sz w:val="28"/>
          <w:szCs w:val="28"/>
          <w:lang w:val="en-US"/>
        </w:rPr>
      </w:pPr>
      <w:r w:rsidRPr="00723F6B">
        <w:rPr>
          <w:sz w:val="28"/>
          <w:szCs w:val="28"/>
          <w:lang w:val="en-US"/>
        </w:rPr>
        <w:t>•</w:t>
      </w:r>
      <w:r w:rsidRPr="00723F6B">
        <w:rPr>
          <w:sz w:val="28"/>
          <w:szCs w:val="28"/>
          <w:lang w:val="en-US"/>
        </w:rPr>
        <w:tab/>
        <w:t>Web of Science http://apps.webofknowledge.com</w:t>
      </w:r>
    </w:p>
    <w:p w:rsidR="008C606B" w:rsidRPr="00723F6B" w:rsidRDefault="008C606B" w:rsidP="00CA4C0C">
      <w:pPr>
        <w:spacing w:line="360" w:lineRule="auto"/>
        <w:ind w:left="426"/>
        <w:rPr>
          <w:sz w:val="28"/>
          <w:szCs w:val="28"/>
        </w:rPr>
      </w:pPr>
      <w:r w:rsidRPr="00723F6B">
        <w:rPr>
          <w:sz w:val="28"/>
          <w:szCs w:val="28"/>
        </w:rPr>
        <w:t>•</w:t>
      </w:r>
      <w:r w:rsidRPr="00723F6B">
        <w:rPr>
          <w:sz w:val="28"/>
          <w:szCs w:val="28"/>
        </w:rPr>
        <w:tab/>
        <w:t>Цифровой архив научных журналов: http://arch.neicon.ru/xmlui/</w:t>
      </w:r>
    </w:p>
    <w:p w:rsidR="008C606B" w:rsidRPr="00723F6B" w:rsidRDefault="008C606B" w:rsidP="00CA4C0C">
      <w:pPr>
        <w:spacing w:line="360" w:lineRule="auto"/>
        <w:rPr>
          <w:sz w:val="28"/>
          <w:szCs w:val="28"/>
          <w:lang w:val="en-US"/>
        </w:rPr>
      </w:pPr>
      <w:r w:rsidRPr="00723F6B">
        <w:rPr>
          <w:sz w:val="28"/>
          <w:szCs w:val="28"/>
          <w:lang w:val="en-US"/>
        </w:rPr>
        <w:t>- Annual Reviews</w:t>
      </w:r>
    </w:p>
    <w:p w:rsidR="008C606B" w:rsidRPr="00723F6B" w:rsidRDefault="008C606B" w:rsidP="00CA4C0C">
      <w:pPr>
        <w:spacing w:line="360" w:lineRule="auto"/>
        <w:rPr>
          <w:sz w:val="28"/>
          <w:szCs w:val="28"/>
          <w:lang w:val="en-US"/>
        </w:rPr>
      </w:pPr>
      <w:r w:rsidRPr="00723F6B">
        <w:rPr>
          <w:sz w:val="28"/>
          <w:szCs w:val="28"/>
          <w:lang w:val="en-US"/>
        </w:rPr>
        <w:t>-Cambridge University Press</w:t>
      </w:r>
    </w:p>
    <w:p w:rsidR="008C606B" w:rsidRPr="00723F6B" w:rsidRDefault="008C606B" w:rsidP="00CA4C0C">
      <w:pPr>
        <w:spacing w:line="360" w:lineRule="auto"/>
        <w:rPr>
          <w:sz w:val="28"/>
          <w:szCs w:val="28"/>
          <w:lang w:val="en-US"/>
        </w:rPr>
      </w:pPr>
      <w:r w:rsidRPr="00723F6B">
        <w:rPr>
          <w:sz w:val="28"/>
          <w:szCs w:val="28"/>
          <w:lang w:val="en-US"/>
        </w:rPr>
        <w:t>- The Institute of Physics (IOP) Publishing</w:t>
      </w:r>
    </w:p>
    <w:p w:rsidR="008C606B" w:rsidRPr="00723F6B" w:rsidRDefault="008C606B" w:rsidP="00CA4C0C">
      <w:pPr>
        <w:spacing w:line="360" w:lineRule="auto"/>
        <w:rPr>
          <w:sz w:val="28"/>
          <w:szCs w:val="28"/>
          <w:lang w:val="en-US"/>
        </w:rPr>
      </w:pPr>
      <w:r w:rsidRPr="00723F6B">
        <w:rPr>
          <w:sz w:val="28"/>
          <w:szCs w:val="28"/>
          <w:lang w:val="en-US"/>
        </w:rPr>
        <w:t xml:space="preserve">- Nature  </w:t>
      </w:r>
    </w:p>
    <w:p w:rsidR="008C606B" w:rsidRPr="00723F6B" w:rsidRDefault="008C606B" w:rsidP="00CA4C0C">
      <w:pPr>
        <w:spacing w:line="360" w:lineRule="auto"/>
        <w:rPr>
          <w:sz w:val="28"/>
          <w:szCs w:val="28"/>
          <w:lang w:val="en-US"/>
        </w:rPr>
      </w:pPr>
      <w:r w:rsidRPr="00723F6B">
        <w:rPr>
          <w:sz w:val="28"/>
          <w:szCs w:val="28"/>
          <w:lang w:val="en-US"/>
        </w:rPr>
        <w:t>- Oxford University Press</w:t>
      </w:r>
    </w:p>
    <w:p w:rsidR="008C606B" w:rsidRPr="00723F6B" w:rsidRDefault="008C606B" w:rsidP="00CA4C0C">
      <w:pPr>
        <w:spacing w:line="360" w:lineRule="auto"/>
        <w:rPr>
          <w:sz w:val="28"/>
          <w:szCs w:val="28"/>
          <w:lang w:val="en-US"/>
        </w:rPr>
      </w:pPr>
      <w:r w:rsidRPr="00723F6B">
        <w:rPr>
          <w:sz w:val="28"/>
          <w:szCs w:val="28"/>
          <w:lang w:val="en-US"/>
        </w:rPr>
        <w:t>- Royal Society of Chemistry</w:t>
      </w:r>
    </w:p>
    <w:p w:rsidR="008C606B" w:rsidRPr="00723F6B" w:rsidRDefault="008C606B" w:rsidP="00CA4C0C">
      <w:pPr>
        <w:spacing w:line="360" w:lineRule="auto"/>
        <w:rPr>
          <w:sz w:val="28"/>
          <w:szCs w:val="28"/>
          <w:lang w:val="en-US"/>
        </w:rPr>
      </w:pPr>
      <w:r w:rsidRPr="00723F6B">
        <w:rPr>
          <w:sz w:val="28"/>
          <w:szCs w:val="28"/>
          <w:lang w:val="en-US"/>
        </w:rPr>
        <w:t>- SAGE Publications</w:t>
      </w:r>
    </w:p>
    <w:p w:rsidR="008C606B" w:rsidRPr="00723F6B" w:rsidRDefault="008C606B" w:rsidP="00CA4C0C">
      <w:pPr>
        <w:spacing w:line="360" w:lineRule="auto"/>
        <w:rPr>
          <w:sz w:val="28"/>
          <w:szCs w:val="28"/>
          <w:lang w:val="en-US"/>
        </w:rPr>
      </w:pPr>
      <w:r w:rsidRPr="00723F6B">
        <w:rPr>
          <w:sz w:val="28"/>
          <w:szCs w:val="28"/>
          <w:lang w:val="en-US"/>
        </w:rPr>
        <w:t>- Science</w:t>
      </w:r>
    </w:p>
    <w:p w:rsidR="008C606B" w:rsidRPr="00723F6B" w:rsidRDefault="008C606B" w:rsidP="00CA4C0C">
      <w:pPr>
        <w:spacing w:line="360" w:lineRule="auto"/>
        <w:rPr>
          <w:sz w:val="28"/>
          <w:szCs w:val="28"/>
          <w:lang w:val="en-US"/>
        </w:rPr>
      </w:pPr>
      <w:r w:rsidRPr="00723F6B">
        <w:rPr>
          <w:sz w:val="28"/>
          <w:szCs w:val="28"/>
          <w:lang w:val="en-US"/>
        </w:rPr>
        <w:t>- Taylor &amp; Francis Group</w:t>
      </w:r>
    </w:p>
    <w:p w:rsidR="00FB38B6" w:rsidRPr="008C606B" w:rsidRDefault="00FB38B6" w:rsidP="00BE543A">
      <w:pPr>
        <w:widowControl w:val="0"/>
        <w:spacing w:line="360" w:lineRule="auto"/>
        <w:ind w:firstLine="709"/>
        <w:jc w:val="both"/>
        <w:rPr>
          <w:color w:val="000000"/>
          <w:sz w:val="28"/>
          <w:szCs w:val="28"/>
          <w:lang w:val="en-US"/>
        </w:rPr>
      </w:pPr>
    </w:p>
    <w:p w:rsidR="00FB38B6" w:rsidRDefault="00FB38B6" w:rsidP="00BE543A">
      <w:pPr>
        <w:pStyle w:val="1"/>
        <w:widowControl w:val="0"/>
        <w:spacing w:before="0" w:line="360" w:lineRule="auto"/>
        <w:jc w:val="center"/>
        <w:rPr>
          <w:rFonts w:ascii="Times New Roman" w:hAnsi="Times New Roman" w:cs="Times New Roman"/>
        </w:rPr>
      </w:pPr>
      <w:bookmarkStart w:id="22" w:name="_Toc27585865"/>
      <w:bookmarkStart w:id="23" w:name="_Toc56884160"/>
      <w:r>
        <w:rPr>
          <w:rFonts w:ascii="Times New Roman" w:hAnsi="Times New Roman" w:cs="Times New Roman"/>
        </w:rPr>
        <w:t>10. Методические указания для обучающихся по освоению дисциплины</w:t>
      </w:r>
      <w:bookmarkEnd w:id="22"/>
      <w:bookmarkEnd w:id="23"/>
    </w:p>
    <w:p w:rsidR="004B2E40" w:rsidRPr="00B82A1D" w:rsidRDefault="004B2E40" w:rsidP="004B2E40">
      <w:pPr>
        <w:spacing w:line="360" w:lineRule="auto"/>
        <w:ind w:firstLine="567"/>
        <w:jc w:val="both"/>
        <w:rPr>
          <w:sz w:val="28"/>
        </w:rPr>
      </w:pPr>
      <w:bookmarkStart w:id="24" w:name="_Toc507533541"/>
      <w:r w:rsidRPr="009273E1">
        <w:rPr>
          <w:sz w:val="28"/>
          <w:szCs w:val="28"/>
        </w:rPr>
        <w:t>Студентам следует</w:t>
      </w:r>
      <w:r w:rsidRPr="009273E1">
        <w:rPr>
          <w:sz w:val="23"/>
          <w:szCs w:val="23"/>
        </w:rPr>
        <w:t xml:space="preserve"> </w:t>
      </w:r>
      <w:r w:rsidRPr="009273E1">
        <w:rPr>
          <w:sz w:val="28"/>
          <w:szCs w:val="28"/>
        </w:rPr>
        <w:t>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 1040_о от 11.05.2021) и данной рабочей программой дисциплины.</w:t>
      </w:r>
    </w:p>
    <w:p w:rsidR="004731F7" w:rsidRPr="00B82A1D" w:rsidRDefault="004731F7" w:rsidP="00B82A1D">
      <w:pPr>
        <w:spacing w:line="360" w:lineRule="auto"/>
        <w:ind w:firstLine="567"/>
        <w:jc w:val="both"/>
        <w:rPr>
          <w:sz w:val="28"/>
        </w:rPr>
      </w:pPr>
    </w:p>
    <w:p w:rsidR="00FB38B6" w:rsidRPr="005C10E7" w:rsidRDefault="00FB38B6" w:rsidP="005C10E7">
      <w:pPr>
        <w:pStyle w:val="1"/>
        <w:widowControl w:val="0"/>
        <w:spacing w:before="0" w:line="360" w:lineRule="auto"/>
        <w:jc w:val="both"/>
        <w:rPr>
          <w:rFonts w:ascii="Times New Roman" w:hAnsi="Times New Roman" w:cs="Times New Roman"/>
        </w:rPr>
      </w:pPr>
      <w:bookmarkStart w:id="25" w:name="_Toc27156607"/>
      <w:bookmarkStart w:id="26" w:name="_Toc27585866"/>
      <w:bookmarkStart w:id="27" w:name="_Toc56884161"/>
      <w:r w:rsidRPr="005C10E7">
        <w:rPr>
          <w:rFonts w:ascii="Times New Roman" w:hAnsi="Times New Roman" w:cs="Times New Roman"/>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4"/>
      <w:bookmarkEnd w:id="25"/>
      <w:bookmarkEnd w:id="26"/>
      <w:bookmarkEnd w:id="27"/>
    </w:p>
    <w:p w:rsidR="00FB38B6" w:rsidRPr="00B82A1D" w:rsidRDefault="00FB38B6" w:rsidP="00B82A1D">
      <w:pPr>
        <w:spacing w:line="360" w:lineRule="auto"/>
        <w:jc w:val="both"/>
        <w:rPr>
          <w:b/>
          <w:sz w:val="28"/>
        </w:rPr>
      </w:pPr>
      <w:r w:rsidRPr="00B82A1D">
        <w:rPr>
          <w:b/>
          <w:sz w:val="28"/>
        </w:rPr>
        <w:t>11. 1. Комплект лицензионного программного обеспечения:</w:t>
      </w:r>
    </w:p>
    <w:p w:rsidR="00FB38B6" w:rsidRPr="00E350F7" w:rsidRDefault="00FB38B6" w:rsidP="00B82A1D">
      <w:pPr>
        <w:spacing w:line="360" w:lineRule="auto"/>
        <w:jc w:val="both"/>
        <w:rPr>
          <w:sz w:val="28"/>
        </w:rPr>
      </w:pPr>
      <w:r w:rsidRPr="00E350F7">
        <w:rPr>
          <w:sz w:val="28"/>
        </w:rPr>
        <w:t xml:space="preserve">1. </w:t>
      </w:r>
      <w:r w:rsidRPr="00B82A1D">
        <w:rPr>
          <w:sz w:val="28"/>
          <w:lang w:val="en-US"/>
        </w:rPr>
        <w:t>Windows</w:t>
      </w:r>
      <w:r w:rsidRPr="00E350F7">
        <w:rPr>
          <w:sz w:val="28"/>
        </w:rPr>
        <w:t xml:space="preserve">, </w:t>
      </w:r>
      <w:r w:rsidRPr="00B82A1D">
        <w:rPr>
          <w:sz w:val="28"/>
          <w:lang w:val="en-US"/>
        </w:rPr>
        <w:t>Microsoft</w:t>
      </w:r>
      <w:r w:rsidR="00BA7820" w:rsidRPr="00E350F7">
        <w:rPr>
          <w:sz w:val="28"/>
        </w:rPr>
        <w:t xml:space="preserve"> </w:t>
      </w:r>
      <w:r w:rsidRPr="00B82A1D">
        <w:rPr>
          <w:sz w:val="28"/>
          <w:lang w:val="en-US"/>
        </w:rPr>
        <w:t>Office</w:t>
      </w:r>
      <w:r w:rsidRPr="00E350F7">
        <w:rPr>
          <w:sz w:val="28"/>
        </w:rPr>
        <w:t>.</w:t>
      </w:r>
    </w:p>
    <w:p w:rsidR="00FB38B6" w:rsidRPr="00E350F7" w:rsidRDefault="00FB38B6" w:rsidP="00B82A1D">
      <w:pPr>
        <w:spacing w:line="360" w:lineRule="auto"/>
        <w:jc w:val="both"/>
        <w:rPr>
          <w:sz w:val="28"/>
        </w:rPr>
      </w:pPr>
      <w:r w:rsidRPr="00E350F7">
        <w:rPr>
          <w:sz w:val="28"/>
        </w:rPr>
        <w:t xml:space="preserve">2. </w:t>
      </w:r>
      <w:r w:rsidRPr="00B82A1D">
        <w:rPr>
          <w:sz w:val="28"/>
        </w:rPr>
        <w:t>Антивирус</w:t>
      </w:r>
      <w:r w:rsidRPr="00E350F7">
        <w:rPr>
          <w:sz w:val="28"/>
        </w:rPr>
        <w:t xml:space="preserve"> </w:t>
      </w:r>
      <w:r w:rsidRPr="00B82A1D">
        <w:rPr>
          <w:sz w:val="28"/>
          <w:lang w:val="en-US"/>
        </w:rPr>
        <w:t>ESET</w:t>
      </w:r>
      <w:r w:rsidR="00BA7820" w:rsidRPr="00E350F7">
        <w:rPr>
          <w:sz w:val="28"/>
        </w:rPr>
        <w:t xml:space="preserve"> </w:t>
      </w:r>
      <w:r w:rsidRPr="00B82A1D">
        <w:rPr>
          <w:sz w:val="28"/>
          <w:lang w:val="en-US"/>
        </w:rPr>
        <w:t>Endpoint</w:t>
      </w:r>
      <w:r w:rsidR="00BA7820" w:rsidRPr="00E350F7">
        <w:rPr>
          <w:sz w:val="28"/>
        </w:rPr>
        <w:t xml:space="preserve"> </w:t>
      </w:r>
      <w:r w:rsidRPr="00B82A1D">
        <w:rPr>
          <w:sz w:val="28"/>
          <w:lang w:val="en-US"/>
        </w:rPr>
        <w:t>Security</w:t>
      </w:r>
    </w:p>
    <w:p w:rsidR="00FB38B6" w:rsidRPr="00B82A1D" w:rsidRDefault="00FB38B6" w:rsidP="00B82A1D">
      <w:pPr>
        <w:spacing w:line="360" w:lineRule="auto"/>
        <w:jc w:val="both"/>
        <w:rPr>
          <w:b/>
          <w:sz w:val="28"/>
        </w:rPr>
      </w:pPr>
      <w:r w:rsidRPr="00B82A1D">
        <w:rPr>
          <w:b/>
          <w:sz w:val="28"/>
        </w:rPr>
        <w:t>11.2. Современные профессиональные базы данных и информационные справочные системы</w:t>
      </w:r>
    </w:p>
    <w:p w:rsidR="00FB38B6" w:rsidRPr="00B82A1D" w:rsidRDefault="00FB38B6" w:rsidP="00B82A1D">
      <w:pPr>
        <w:spacing w:line="360" w:lineRule="auto"/>
        <w:jc w:val="both"/>
        <w:rPr>
          <w:sz w:val="28"/>
        </w:rPr>
      </w:pPr>
      <w:r w:rsidRPr="00B82A1D">
        <w:rPr>
          <w:sz w:val="28"/>
        </w:rPr>
        <w:t>1. Информационно-правовая система «Гарант»</w:t>
      </w:r>
    </w:p>
    <w:p w:rsidR="00FB38B6" w:rsidRPr="00B82A1D" w:rsidRDefault="00FB38B6" w:rsidP="00B82A1D">
      <w:pPr>
        <w:spacing w:line="360" w:lineRule="auto"/>
        <w:jc w:val="both"/>
        <w:rPr>
          <w:sz w:val="28"/>
        </w:rPr>
      </w:pPr>
      <w:r w:rsidRPr="00B82A1D">
        <w:rPr>
          <w:sz w:val="28"/>
        </w:rPr>
        <w:t>2. Информационно-правовая система «Консультант Плюс»</w:t>
      </w:r>
    </w:p>
    <w:p w:rsidR="00FB38B6" w:rsidRPr="00B82A1D" w:rsidRDefault="00FB38B6" w:rsidP="00B82A1D">
      <w:pPr>
        <w:spacing w:line="360" w:lineRule="auto"/>
        <w:jc w:val="both"/>
        <w:rPr>
          <w:sz w:val="28"/>
        </w:rPr>
      </w:pPr>
      <w:r w:rsidRPr="00B82A1D">
        <w:rPr>
          <w:sz w:val="28"/>
        </w:rPr>
        <w:t>3. Электронная энциклопедия: http://ru.wikipedia.org/wiki/Wiki</w:t>
      </w:r>
    </w:p>
    <w:p w:rsidR="00FB38B6" w:rsidRPr="00B82A1D" w:rsidRDefault="00FB38B6" w:rsidP="00B82A1D">
      <w:pPr>
        <w:spacing w:line="360" w:lineRule="auto"/>
        <w:jc w:val="both"/>
        <w:rPr>
          <w:sz w:val="28"/>
        </w:rPr>
      </w:pPr>
      <w:r w:rsidRPr="00B82A1D">
        <w:rPr>
          <w:sz w:val="28"/>
        </w:rPr>
        <w:t>4. Система комплексного раскрытия информации «СКРИН» -http://www.skrin.ru/</w:t>
      </w:r>
    </w:p>
    <w:p w:rsidR="00FB38B6" w:rsidRPr="00B82A1D" w:rsidRDefault="00FB38B6" w:rsidP="00B82A1D">
      <w:pPr>
        <w:spacing w:line="360" w:lineRule="auto"/>
        <w:jc w:val="both"/>
        <w:rPr>
          <w:sz w:val="28"/>
        </w:rPr>
      </w:pPr>
      <w:r w:rsidRPr="00B82A1D">
        <w:rPr>
          <w:b/>
          <w:sz w:val="28"/>
        </w:rPr>
        <w:t>11.3. Сертифицированные программные и аппаратные средства защиты информации</w:t>
      </w:r>
      <w:r w:rsidRPr="00B82A1D">
        <w:rPr>
          <w:sz w:val="28"/>
        </w:rPr>
        <w:t xml:space="preserve"> - указанные средства не используются</w:t>
      </w:r>
    </w:p>
    <w:p w:rsidR="00FB38B6" w:rsidRPr="00250789" w:rsidRDefault="00FB38B6" w:rsidP="00BE543A">
      <w:pPr>
        <w:widowControl w:val="0"/>
        <w:tabs>
          <w:tab w:val="left" w:pos="708"/>
        </w:tabs>
        <w:spacing w:line="360" w:lineRule="auto"/>
        <w:ind w:left="709" w:hanging="709"/>
      </w:pPr>
    </w:p>
    <w:p w:rsidR="00FB38B6" w:rsidRDefault="00FB38B6" w:rsidP="00BE543A">
      <w:pPr>
        <w:pStyle w:val="1"/>
        <w:widowControl w:val="0"/>
        <w:spacing w:before="0" w:line="360" w:lineRule="auto"/>
        <w:jc w:val="both"/>
        <w:rPr>
          <w:rFonts w:ascii="Times New Roman" w:hAnsi="Times New Roman" w:cs="Times New Roman"/>
        </w:rPr>
      </w:pPr>
      <w:bookmarkStart w:id="28" w:name="_Toc27585867"/>
      <w:bookmarkStart w:id="29" w:name="_Toc56884162"/>
      <w:r>
        <w:rPr>
          <w:rFonts w:ascii="Times New Roman" w:hAnsi="Times New Roman" w:cs="Times New Roman"/>
        </w:rPr>
        <w:t>12. Описание материально-технической базы, необходимой для осуществления образовательного процесса по дисциплине</w:t>
      </w:r>
      <w:bookmarkEnd w:id="28"/>
      <w:bookmarkEnd w:id="29"/>
    </w:p>
    <w:p w:rsidR="004731F7" w:rsidRPr="004731F7" w:rsidRDefault="004731F7" w:rsidP="004731F7">
      <w:pPr>
        <w:autoSpaceDE w:val="0"/>
        <w:autoSpaceDN w:val="0"/>
        <w:adjustRightInd w:val="0"/>
        <w:spacing w:line="360" w:lineRule="auto"/>
        <w:ind w:firstLine="708"/>
        <w:jc w:val="both"/>
      </w:pPr>
      <w:r w:rsidRPr="004731F7">
        <w:rPr>
          <w:color w:val="000000"/>
          <w:sz w:val="28"/>
          <w:szCs w:val="28"/>
        </w:rPr>
        <w:t xml:space="preserve">Для осуществления образовательного процесса по дисциплине </w:t>
      </w:r>
      <w:r w:rsidRPr="004731F7">
        <w:rPr>
          <w:sz w:val="28"/>
          <w:szCs w:val="28"/>
        </w:rPr>
        <w:t>«</w:t>
      </w:r>
      <w:r w:rsidR="00D821DD">
        <w:rPr>
          <w:sz w:val="28"/>
          <w:szCs w:val="28"/>
        </w:rPr>
        <w:t>Клиническая</w:t>
      </w:r>
      <w:r>
        <w:rPr>
          <w:sz w:val="28"/>
          <w:szCs w:val="28"/>
        </w:rPr>
        <w:t xml:space="preserve"> психология</w:t>
      </w:r>
      <w:r w:rsidRPr="004731F7">
        <w:rPr>
          <w:sz w:val="28"/>
          <w:szCs w:val="28"/>
        </w:rPr>
        <w:t>» необходимо использовать аудитории, оснащенные компьютером и видеопроцессором для демонстрации презентаций, компьютерный класс с доступом в Интернет.</w:t>
      </w:r>
    </w:p>
    <w:sectPr w:rsidR="004731F7" w:rsidRPr="004731F7" w:rsidSect="00F769E5">
      <w:footerReference w:type="default" r:id="rId8"/>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0975" w:rsidRDefault="004A0975">
      <w:r>
        <w:separator/>
      </w:r>
    </w:p>
  </w:endnote>
  <w:endnote w:type="continuationSeparator" w:id="0">
    <w:p w:rsidR="004A0975" w:rsidRDefault="004A0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8254369"/>
      <w:docPartObj>
        <w:docPartGallery w:val="Page Numbers (Bottom of Page)"/>
        <w:docPartUnique/>
      </w:docPartObj>
    </w:sdtPr>
    <w:sdtEndPr/>
    <w:sdtContent>
      <w:p w:rsidR="00704528" w:rsidRDefault="00ED1D88">
        <w:pPr>
          <w:pStyle w:val="af1"/>
          <w:jc w:val="right"/>
        </w:pPr>
        <w:r>
          <w:fldChar w:fldCharType="begin"/>
        </w:r>
        <w:r w:rsidR="00704528">
          <w:instrText>PAGE   \* MERGEFORMAT</w:instrText>
        </w:r>
        <w:r>
          <w:fldChar w:fldCharType="separate"/>
        </w:r>
        <w:r w:rsidR="00765A19">
          <w:rPr>
            <w:noProof/>
          </w:rPr>
          <w:t>4</w:t>
        </w:r>
        <w:r>
          <w:fldChar w:fldCharType="end"/>
        </w:r>
      </w:p>
    </w:sdtContent>
  </w:sdt>
  <w:p w:rsidR="00704528" w:rsidRDefault="00704528">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0975" w:rsidRDefault="004A0975">
      <w:r>
        <w:separator/>
      </w:r>
    </w:p>
  </w:footnote>
  <w:footnote w:type="continuationSeparator" w:id="0">
    <w:p w:rsidR="004A0975" w:rsidRDefault="004A0975">
      <w:r>
        <w:continuationSeparator/>
      </w:r>
    </w:p>
  </w:footnote>
  <w:footnote w:id="1">
    <w:p w:rsidR="00704528" w:rsidRPr="00750BF5" w:rsidRDefault="00704528" w:rsidP="00063226">
      <w:pPr>
        <w:pStyle w:val="af5"/>
        <w:rPr>
          <w:sz w:val="16"/>
          <w:szCs w:val="16"/>
        </w:rPr>
      </w:pPr>
      <w:r>
        <w:rPr>
          <w:rStyle w:val="af7"/>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 w:id="2">
    <w:p w:rsidR="00704528" w:rsidRPr="00750BF5" w:rsidRDefault="00704528" w:rsidP="00063226">
      <w:pPr>
        <w:pStyle w:val="af5"/>
        <w:rPr>
          <w:sz w:val="16"/>
          <w:szCs w:val="16"/>
        </w:rPr>
      </w:pPr>
      <w:r w:rsidRPr="00750BF5">
        <w:rPr>
          <w:rStyle w:val="af7"/>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A69C3"/>
    <w:multiLevelType w:val="hybridMultilevel"/>
    <w:tmpl w:val="FE664A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EF04B9C"/>
    <w:multiLevelType w:val="hybridMultilevel"/>
    <w:tmpl w:val="CC2E9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CA330C7"/>
    <w:multiLevelType w:val="hybridMultilevel"/>
    <w:tmpl w:val="2D0A6288"/>
    <w:lvl w:ilvl="0" w:tplc="04190011">
      <w:start w:val="1"/>
      <w:numFmt w:val="bullet"/>
      <w:pStyle w:val="a"/>
      <w:lvlText w:val=""/>
      <w:lvlJc w:val="left"/>
      <w:pPr>
        <w:ind w:left="1429" w:hanging="360"/>
      </w:pPr>
      <w:rPr>
        <w:rFonts w:ascii="Symbol" w:hAnsi="Symbol" w:hint="default"/>
      </w:rPr>
    </w:lvl>
    <w:lvl w:ilvl="1" w:tplc="04190019">
      <w:start w:val="1"/>
      <w:numFmt w:val="bullet"/>
      <w:lvlText w:val="o"/>
      <w:lvlJc w:val="left"/>
      <w:pPr>
        <w:ind w:left="2149" w:hanging="360"/>
      </w:pPr>
      <w:rPr>
        <w:rFonts w:ascii="Courier New" w:hAnsi="Courier New" w:hint="default"/>
      </w:rPr>
    </w:lvl>
    <w:lvl w:ilvl="2" w:tplc="0419001B">
      <w:start w:val="1"/>
      <w:numFmt w:val="bullet"/>
      <w:lvlText w:val=""/>
      <w:lvlJc w:val="left"/>
      <w:pPr>
        <w:ind w:left="2869" w:hanging="360"/>
      </w:pPr>
      <w:rPr>
        <w:rFonts w:ascii="Wingdings" w:hAnsi="Wingdings" w:hint="default"/>
      </w:rPr>
    </w:lvl>
    <w:lvl w:ilvl="3" w:tplc="0419000F">
      <w:start w:val="1"/>
      <w:numFmt w:val="bullet"/>
      <w:lvlText w:val=""/>
      <w:lvlJc w:val="left"/>
      <w:pPr>
        <w:ind w:left="3589" w:hanging="360"/>
      </w:pPr>
      <w:rPr>
        <w:rFonts w:ascii="Symbol" w:hAnsi="Symbol" w:hint="default"/>
      </w:rPr>
    </w:lvl>
    <w:lvl w:ilvl="4" w:tplc="04190019">
      <w:start w:val="1"/>
      <w:numFmt w:val="bullet"/>
      <w:lvlText w:val="o"/>
      <w:lvlJc w:val="left"/>
      <w:pPr>
        <w:ind w:left="4309" w:hanging="360"/>
      </w:pPr>
      <w:rPr>
        <w:rFonts w:ascii="Courier New" w:hAnsi="Courier New" w:hint="default"/>
      </w:rPr>
    </w:lvl>
    <w:lvl w:ilvl="5" w:tplc="0419001B">
      <w:start w:val="1"/>
      <w:numFmt w:val="bullet"/>
      <w:lvlText w:val=""/>
      <w:lvlJc w:val="left"/>
      <w:pPr>
        <w:ind w:left="5029" w:hanging="360"/>
      </w:pPr>
      <w:rPr>
        <w:rFonts w:ascii="Wingdings" w:hAnsi="Wingdings" w:hint="default"/>
      </w:rPr>
    </w:lvl>
    <w:lvl w:ilvl="6" w:tplc="0419000F">
      <w:start w:val="1"/>
      <w:numFmt w:val="bullet"/>
      <w:lvlText w:val=""/>
      <w:lvlJc w:val="left"/>
      <w:pPr>
        <w:ind w:left="5749" w:hanging="360"/>
      </w:pPr>
      <w:rPr>
        <w:rFonts w:ascii="Symbol" w:hAnsi="Symbol" w:hint="default"/>
      </w:rPr>
    </w:lvl>
    <w:lvl w:ilvl="7" w:tplc="04190019">
      <w:start w:val="1"/>
      <w:numFmt w:val="bullet"/>
      <w:lvlText w:val="o"/>
      <w:lvlJc w:val="left"/>
      <w:pPr>
        <w:ind w:left="6469" w:hanging="360"/>
      </w:pPr>
      <w:rPr>
        <w:rFonts w:ascii="Courier New" w:hAnsi="Courier New" w:hint="default"/>
      </w:rPr>
    </w:lvl>
    <w:lvl w:ilvl="8" w:tplc="0419001B">
      <w:start w:val="1"/>
      <w:numFmt w:val="bullet"/>
      <w:lvlText w:val=""/>
      <w:lvlJc w:val="left"/>
      <w:pPr>
        <w:ind w:left="7189" w:hanging="360"/>
      </w:pPr>
      <w:rPr>
        <w:rFonts w:ascii="Wingdings" w:hAnsi="Wingdings" w:hint="default"/>
      </w:rPr>
    </w:lvl>
  </w:abstractNum>
  <w:abstractNum w:abstractNumId="3" w15:restartNumberingAfterBreak="0">
    <w:nsid w:val="6CB24210"/>
    <w:multiLevelType w:val="hybridMultilevel"/>
    <w:tmpl w:val="A490B8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D458EE"/>
    <w:rsid w:val="000005F5"/>
    <w:rsid w:val="00000659"/>
    <w:rsid w:val="00001FFF"/>
    <w:rsid w:val="00003D41"/>
    <w:rsid w:val="00005457"/>
    <w:rsid w:val="0000699A"/>
    <w:rsid w:val="00010D14"/>
    <w:rsid w:val="00012B40"/>
    <w:rsid w:val="00013B10"/>
    <w:rsid w:val="0001401F"/>
    <w:rsid w:val="0001405B"/>
    <w:rsid w:val="00015876"/>
    <w:rsid w:val="00021CBB"/>
    <w:rsid w:val="000221CD"/>
    <w:rsid w:val="00023D3D"/>
    <w:rsid w:val="00023DE5"/>
    <w:rsid w:val="0002668E"/>
    <w:rsid w:val="00026728"/>
    <w:rsid w:val="00026904"/>
    <w:rsid w:val="00027064"/>
    <w:rsid w:val="000276CD"/>
    <w:rsid w:val="00027CE2"/>
    <w:rsid w:val="000304F0"/>
    <w:rsid w:val="000319ED"/>
    <w:rsid w:val="00032241"/>
    <w:rsid w:val="000324B5"/>
    <w:rsid w:val="00034513"/>
    <w:rsid w:val="00036B89"/>
    <w:rsid w:val="00041861"/>
    <w:rsid w:val="00044277"/>
    <w:rsid w:val="00046422"/>
    <w:rsid w:val="00046D9E"/>
    <w:rsid w:val="00047EBB"/>
    <w:rsid w:val="00050419"/>
    <w:rsid w:val="000516D4"/>
    <w:rsid w:val="00053186"/>
    <w:rsid w:val="00053920"/>
    <w:rsid w:val="00055C39"/>
    <w:rsid w:val="00056C2B"/>
    <w:rsid w:val="00060E1E"/>
    <w:rsid w:val="00061C25"/>
    <w:rsid w:val="00063226"/>
    <w:rsid w:val="00063B14"/>
    <w:rsid w:val="0006425B"/>
    <w:rsid w:val="000643F4"/>
    <w:rsid w:val="000649E9"/>
    <w:rsid w:val="00065E7B"/>
    <w:rsid w:val="00070B5F"/>
    <w:rsid w:val="00074830"/>
    <w:rsid w:val="00076CD8"/>
    <w:rsid w:val="00076E70"/>
    <w:rsid w:val="0007798D"/>
    <w:rsid w:val="00080828"/>
    <w:rsid w:val="00081203"/>
    <w:rsid w:val="00084CC2"/>
    <w:rsid w:val="00085E3D"/>
    <w:rsid w:val="000876E8"/>
    <w:rsid w:val="00087B10"/>
    <w:rsid w:val="000902DC"/>
    <w:rsid w:val="0009203E"/>
    <w:rsid w:val="00092CEC"/>
    <w:rsid w:val="000940B4"/>
    <w:rsid w:val="00096875"/>
    <w:rsid w:val="00096F71"/>
    <w:rsid w:val="000A1A6A"/>
    <w:rsid w:val="000A5460"/>
    <w:rsid w:val="000A6625"/>
    <w:rsid w:val="000A6700"/>
    <w:rsid w:val="000A73DA"/>
    <w:rsid w:val="000B14F6"/>
    <w:rsid w:val="000B2FAD"/>
    <w:rsid w:val="000B4629"/>
    <w:rsid w:val="000B4C1E"/>
    <w:rsid w:val="000C0357"/>
    <w:rsid w:val="000C04D3"/>
    <w:rsid w:val="000C203E"/>
    <w:rsid w:val="000C240B"/>
    <w:rsid w:val="000C38D9"/>
    <w:rsid w:val="000C42E2"/>
    <w:rsid w:val="000C47D6"/>
    <w:rsid w:val="000C53D9"/>
    <w:rsid w:val="000C6A86"/>
    <w:rsid w:val="000C7D66"/>
    <w:rsid w:val="000D244A"/>
    <w:rsid w:val="000D33EB"/>
    <w:rsid w:val="000D790B"/>
    <w:rsid w:val="000E0A54"/>
    <w:rsid w:val="000E3176"/>
    <w:rsid w:val="000E4479"/>
    <w:rsid w:val="000E6509"/>
    <w:rsid w:val="000E6AEF"/>
    <w:rsid w:val="000F13B9"/>
    <w:rsid w:val="000F14A4"/>
    <w:rsid w:val="000F610A"/>
    <w:rsid w:val="000F67FC"/>
    <w:rsid w:val="000F7416"/>
    <w:rsid w:val="000F7610"/>
    <w:rsid w:val="000F778A"/>
    <w:rsid w:val="0010286B"/>
    <w:rsid w:val="00102A14"/>
    <w:rsid w:val="00104792"/>
    <w:rsid w:val="00107DBF"/>
    <w:rsid w:val="00110192"/>
    <w:rsid w:val="001113E7"/>
    <w:rsid w:val="00111655"/>
    <w:rsid w:val="00111BE4"/>
    <w:rsid w:val="00111CC8"/>
    <w:rsid w:val="0011463C"/>
    <w:rsid w:val="00115ECF"/>
    <w:rsid w:val="001163F2"/>
    <w:rsid w:val="00130811"/>
    <w:rsid w:val="001308DC"/>
    <w:rsid w:val="00130A9E"/>
    <w:rsid w:val="00131127"/>
    <w:rsid w:val="00131C5F"/>
    <w:rsid w:val="001336D5"/>
    <w:rsid w:val="00133EBB"/>
    <w:rsid w:val="00134017"/>
    <w:rsid w:val="00134501"/>
    <w:rsid w:val="001358E5"/>
    <w:rsid w:val="0013784C"/>
    <w:rsid w:val="0014478E"/>
    <w:rsid w:val="001467D0"/>
    <w:rsid w:val="00151702"/>
    <w:rsid w:val="00152876"/>
    <w:rsid w:val="001532D5"/>
    <w:rsid w:val="0015398B"/>
    <w:rsid w:val="00154D7D"/>
    <w:rsid w:val="001578B5"/>
    <w:rsid w:val="00163B35"/>
    <w:rsid w:val="00165EF4"/>
    <w:rsid w:val="00167D8B"/>
    <w:rsid w:val="00170A5A"/>
    <w:rsid w:val="001710A0"/>
    <w:rsid w:val="00173010"/>
    <w:rsid w:val="0018009C"/>
    <w:rsid w:val="00180404"/>
    <w:rsid w:val="0018111F"/>
    <w:rsid w:val="00181DF5"/>
    <w:rsid w:val="00183AB7"/>
    <w:rsid w:val="001859DC"/>
    <w:rsid w:val="001868FC"/>
    <w:rsid w:val="00187AE7"/>
    <w:rsid w:val="0019109D"/>
    <w:rsid w:val="00192FC7"/>
    <w:rsid w:val="00194D14"/>
    <w:rsid w:val="00194F73"/>
    <w:rsid w:val="001A0531"/>
    <w:rsid w:val="001A0553"/>
    <w:rsid w:val="001A172A"/>
    <w:rsid w:val="001A20C6"/>
    <w:rsid w:val="001A3E2B"/>
    <w:rsid w:val="001A5972"/>
    <w:rsid w:val="001A6CEC"/>
    <w:rsid w:val="001B0997"/>
    <w:rsid w:val="001B0D2A"/>
    <w:rsid w:val="001B1800"/>
    <w:rsid w:val="001C0FF3"/>
    <w:rsid w:val="001C10F6"/>
    <w:rsid w:val="001C220F"/>
    <w:rsid w:val="001C2536"/>
    <w:rsid w:val="001C30C9"/>
    <w:rsid w:val="001C3EE8"/>
    <w:rsid w:val="001C45BB"/>
    <w:rsid w:val="001C4A6A"/>
    <w:rsid w:val="001D06AD"/>
    <w:rsid w:val="001D7888"/>
    <w:rsid w:val="001D7D71"/>
    <w:rsid w:val="001E1C3B"/>
    <w:rsid w:val="001E4FBA"/>
    <w:rsid w:val="001E507B"/>
    <w:rsid w:val="001E7DB9"/>
    <w:rsid w:val="001F165D"/>
    <w:rsid w:val="001F186F"/>
    <w:rsid w:val="001F1E6D"/>
    <w:rsid w:val="001F4F93"/>
    <w:rsid w:val="001F5B11"/>
    <w:rsid w:val="001F689C"/>
    <w:rsid w:val="00205240"/>
    <w:rsid w:val="00205E15"/>
    <w:rsid w:val="002109C6"/>
    <w:rsid w:val="00210BED"/>
    <w:rsid w:val="00212B16"/>
    <w:rsid w:val="00212D07"/>
    <w:rsid w:val="002135CE"/>
    <w:rsid w:val="00213AB9"/>
    <w:rsid w:val="00220273"/>
    <w:rsid w:val="00220E2A"/>
    <w:rsid w:val="00220FCB"/>
    <w:rsid w:val="00225AF3"/>
    <w:rsid w:val="00226252"/>
    <w:rsid w:val="00231980"/>
    <w:rsid w:val="002345BC"/>
    <w:rsid w:val="0024017F"/>
    <w:rsid w:val="00241339"/>
    <w:rsid w:val="002437AD"/>
    <w:rsid w:val="002466DD"/>
    <w:rsid w:val="002467A6"/>
    <w:rsid w:val="00250789"/>
    <w:rsid w:val="0025450E"/>
    <w:rsid w:val="002549F4"/>
    <w:rsid w:val="00254EF8"/>
    <w:rsid w:val="00255FD4"/>
    <w:rsid w:val="002601BD"/>
    <w:rsid w:val="002614D1"/>
    <w:rsid w:val="0026436B"/>
    <w:rsid w:val="00264999"/>
    <w:rsid w:val="00267E68"/>
    <w:rsid w:val="00270FED"/>
    <w:rsid w:val="00271027"/>
    <w:rsid w:val="00271588"/>
    <w:rsid w:val="002754D7"/>
    <w:rsid w:val="00276C5D"/>
    <w:rsid w:val="002779F7"/>
    <w:rsid w:val="002847CD"/>
    <w:rsid w:val="002860EB"/>
    <w:rsid w:val="002877AF"/>
    <w:rsid w:val="002905DD"/>
    <w:rsid w:val="0029179E"/>
    <w:rsid w:val="00291E7D"/>
    <w:rsid w:val="00292019"/>
    <w:rsid w:val="00292E48"/>
    <w:rsid w:val="00295EE7"/>
    <w:rsid w:val="002965DC"/>
    <w:rsid w:val="002A0090"/>
    <w:rsid w:val="002A2D70"/>
    <w:rsid w:val="002A3403"/>
    <w:rsid w:val="002A4E4C"/>
    <w:rsid w:val="002A547A"/>
    <w:rsid w:val="002A6591"/>
    <w:rsid w:val="002A7E32"/>
    <w:rsid w:val="002B3E99"/>
    <w:rsid w:val="002B6A89"/>
    <w:rsid w:val="002C1424"/>
    <w:rsid w:val="002C17B9"/>
    <w:rsid w:val="002C1A43"/>
    <w:rsid w:val="002C29FE"/>
    <w:rsid w:val="002C3B1D"/>
    <w:rsid w:val="002C3E5E"/>
    <w:rsid w:val="002C4BEB"/>
    <w:rsid w:val="002D176F"/>
    <w:rsid w:val="002D43F4"/>
    <w:rsid w:val="002D6B9C"/>
    <w:rsid w:val="002E2313"/>
    <w:rsid w:val="002E3F84"/>
    <w:rsid w:val="002E6A8E"/>
    <w:rsid w:val="002F164C"/>
    <w:rsid w:val="002F2E39"/>
    <w:rsid w:val="002F375C"/>
    <w:rsid w:val="002F606B"/>
    <w:rsid w:val="002F7857"/>
    <w:rsid w:val="002F7BFB"/>
    <w:rsid w:val="00300BD3"/>
    <w:rsid w:val="00302E06"/>
    <w:rsid w:val="00302F2E"/>
    <w:rsid w:val="003041E9"/>
    <w:rsid w:val="003105C0"/>
    <w:rsid w:val="00311E98"/>
    <w:rsid w:val="0031302B"/>
    <w:rsid w:val="00316F95"/>
    <w:rsid w:val="00317975"/>
    <w:rsid w:val="00317C70"/>
    <w:rsid w:val="00323215"/>
    <w:rsid w:val="0032435F"/>
    <w:rsid w:val="003434F7"/>
    <w:rsid w:val="00346FCE"/>
    <w:rsid w:val="00347211"/>
    <w:rsid w:val="00347974"/>
    <w:rsid w:val="00350E2B"/>
    <w:rsid w:val="00352CFB"/>
    <w:rsid w:val="00353338"/>
    <w:rsid w:val="0035374B"/>
    <w:rsid w:val="00355F3B"/>
    <w:rsid w:val="00361956"/>
    <w:rsid w:val="00361F44"/>
    <w:rsid w:val="003721B5"/>
    <w:rsid w:val="0037319E"/>
    <w:rsid w:val="00373A9C"/>
    <w:rsid w:val="0037418A"/>
    <w:rsid w:val="0037462D"/>
    <w:rsid w:val="003746FD"/>
    <w:rsid w:val="00374761"/>
    <w:rsid w:val="003761B2"/>
    <w:rsid w:val="00382A0E"/>
    <w:rsid w:val="00383039"/>
    <w:rsid w:val="00384395"/>
    <w:rsid w:val="00384EB0"/>
    <w:rsid w:val="003866A1"/>
    <w:rsid w:val="00390CD3"/>
    <w:rsid w:val="00391126"/>
    <w:rsid w:val="00391EB2"/>
    <w:rsid w:val="00392A50"/>
    <w:rsid w:val="003964CA"/>
    <w:rsid w:val="00397099"/>
    <w:rsid w:val="00397E21"/>
    <w:rsid w:val="003A0000"/>
    <w:rsid w:val="003A0A3D"/>
    <w:rsid w:val="003A0BFE"/>
    <w:rsid w:val="003A33D1"/>
    <w:rsid w:val="003A4C31"/>
    <w:rsid w:val="003A615A"/>
    <w:rsid w:val="003A7797"/>
    <w:rsid w:val="003A78F5"/>
    <w:rsid w:val="003B56E0"/>
    <w:rsid w:val="003C0035"/>
    <w:rsid w:val="003C421E"/>
    <w:rsid w:val="003C466C"/>
    <w:rsid w:val="003C5F63"/>
    <w:rsid w:val="003D101D"/>
    <w:rsid w:val="003D1ED6"/>
    <w:rsid w:val="003D3C88"/>
    <w:rsid w:val="003D3C90"/>
    <w:rsid w:val="003D4A5A"/>
    <w:rsid w:val="003E4694"/>
    <w:rsid w:val="003F617A"/>
    <w:rsid w:val="00400C53"/>
    <w:rsid w:val="00401C33"/>
    <w:rsid w:val="00401F59"/>
    <w:rsid w:val="004031FE"/>
    <w:rsid w:val="0040354F"/>
    <w:rsid w:val="004105F2"/>
    <w:rsid w:val="00412215"/>
    <w:rsid w:val="00412E76"/>
    <w:rsid w:val="00414692"/>
    <w:rsid w:val="00415F2B"/>
    <w:rsid w:val="00416BFE"/>
    <w:rsid w:val="00423A10"/>
    <w:rsid w:val="00427574"/>
    <w:rsid w:val="004277E9"/>
    <w:rsid w:val="004279F8"/>
    <w:rsid w:val="00430395"/>
    <w:rsid w:val="0043284A"/>
    <w:rsid w:val="0043289A"/>
    <w:rsid w:val="004331EB"/>
    <w:rsid w:val="0043566A"/>
    <w:rsid w:val="00435DC9"/>
    <w:rsid w:val="004430D2"/>
    <w:rsid w:val="00444561"/>
    <w:rsid w:val="0044508C"/>
    <w:rsid w:val="00445782"/>
    <w:rsid w:val="0044723A"/>
    <w:rsid w:val="0044769B"/>
    <w:rsid w:val="00447AAB"/>
    <w:rsid w:val="00451468"/>
    <w:rsid w:val="0045476E"/>
    <w:rsid w:val="00454A3F"/>
    <w:rsid w:val="0045587C"/>
    <w:rsid w:val="00455918"/>
    <w:rsid w:val="00455B71"/>
    <w:rsid w:val="00456123"/>
    <w:rsid w:val="00460F8C"/>
    <w:rsid w:val="004619D5"/>
    <w:rsid w:val="00461AA8"/>
    <w:rsid w:val="00461AC4"/>
    <w:rsid w:val="004622A8"/>
    <w:rsid w:val="00462DCA"/>
    <w:rsid w:val="004634C3"/>
    <w:rsid w:val="00470414"/>
    <w:rsid w:val="004720CF"/>
    <w:rsid w:val="004731F7"/>
    <w:rsid w:val="0047485E"/>
    <w:rsid w:val="00475442"/>
    <w:rsid w:val="00475525"/>
    <w:rsid w:val="00477E5C"/>
    <w:rsid w:val="0048052C"/>
    <w:rsid w:val="004819A1"/>
    <w:rsid w:val="00484DB3"/>
    <w:rsid w:val="00485DE1"/>
    <w:rsid w:val="00486B42"/>
    <w:rsid w:val="004907E8"/>
    <w:rsid w:val="004932C2"/>
    <w:rsid w:val="00494A53"/>
    <w:rsid w:val="00494ACB"/>
    <w:rsid w:val="0049505B"/>
    <w:rsid w:val="004957E2"/>
    <w:rsid w:val="00495912"/>
    <w:rsid w:val="00496C1C"/>
    <w:rsid w:val="004A0975"/>
    <w:rsid w:val="004A0E18"/>
    <w:rsid w:val="004A17AC"/>
    <w:rsid w:val="004A3894"/>
    <w:rsid w:val="004A4A30"/>
    <w:rsid w:val="004A60A1"/>
    <w:rsid w:val="004A6830"/>
    <w:rsid w:val="004A6E9E"/>
    <w:rsid w:val="004B03DF"/>
    <w:rsid w:val="004B196F"/>
    <w:rsid w:val="004B2E40"/>
    <w:rsid w:val="004B3CA3"/>
    <w:rsid w:val="004B57BC"/>
    <w:rsid w:val="004B6BC8"/>
    <w:rsid w:val="004B7868"/>
    <w:rsid w:val="004B79CB"/>
    <w:rsid w:val="004C17D5"/>
    <w:rsid w:val="004C2CB6"/>
    <w:rsid w:val="004C2D6E"/>
    <w:rsid w:val="004C38AF"/>
    <w:rsid w:val="004C4F6A"/>
    <w:rsid w:val="004C59E3"/>
    <w:rsid w:val="004D13DD"/>
    <w:rsid w:val="004D1E41"/>
    <w:rsid w:val="004D486A"/>
    <w:rsid w:val="004D5C7E"/>
    <w:rsid w:val="004E08E9"/>
    <w:rsid w:val="004E2E33"/>
    <w:rsid w:val="004E6773"/>
    <w:rsid w:val="004F22FF"/>
    <w:rsid w:val="004F2591"/>
    <w:rsid w:val="004F34C9"/>
    <w:rsid w:val="004F769F"/>
    <w:rsid w:val="004F7E11"/>
    <w:rsid w:val="0050065A"/>
    <w:rsid w:val="00500A26"/>
    <w:rsid w:val="005130E5"/>
    <w:rsid w:val="00515233"/>
    <w:rsid w:val="005159BE"/>
    <w:rsid w:val="00515FE7"/>
    <w:rsid w:val="005165AA"/>
    <w:rsid w:val="00516E9F"/>
    <w:rsid w:val="00520016"/>
    <w:rsid w:val="005212D3"/>
    <w:rsid w:val="00521443"/>
    <w:rsid w:val="005217A3"/>
    <w:rsid w:val="005217CA"/>
    <w:rsid w:val="005276DB"/>
    <w:rsid w:val="00527E60"/>
    <w:rsid w:val="005301A1"/>
    <w:rsid w:val="005305E2"/>
    <w:rsid w:val="00532F37"/>
    <w:rsid w:val="00533049"/>
    <w:rsid w:val="00533EC2"/>
    <w:rsid w:val="00536E38"/>
    <w:rsid w:val="00540889"/>
    <w:rsid w:val="00540B9A"/>
    <w:rsid w:val="005424F8"/>
    <w:rsid w:val="00545D06"/>
    <w:rsid w:val="005542E5"/>
    <w:rsid w:val="00556BFC"/>
    <w:rsid w:val="00557E64"/>
    <w:rsid w:val="005604D6"/>
    <w:rsid w:val="00560B48"/>
    <w:rsid w:val="00560DD3"/>
    <w:rsid w:val="005631A8"/>
    <w:rsid w:val="00563AE9"/>
    <w:rsid w:val="00565556"/>
    <w:rsid w:val="00567FF5"/>
    <w:rsid w:val="005727F6"/>
    <w:rsid w:val="00574231"/>
    <w:rsid w:val="00574C93"/>
    <w:rsid w:val="00574F67"/>
    <w:rsid w:val="0057682A"/>
    <w:rsid w:val="0057733D"/>
    <w:rsid w:val="005774A8"/>
    <w:rsid w:val="00580110"/>
    <w:rsid w:val="00582109"/>
    <w:rsid w:val="00584250"/>
    <w:rsid w:val="005849CB"/>
    <w:rsid w:val="00584FF9"/>
    <w:rsid w:val="00587144"/>
    <w:rsid w:val="005925D3"/>
    <w:rsid w:val="00592DA4"/>
    <w:rsid w:val="00593076"/>
    <w:rsid w:val="00593A5D"/>
    <w:rsid w:val="0059711E"/>
    <w:rsid w:val="005A0FDC"/>
    <w:rsid w:val="005A3105"/>
    <w:rsid w:val="005A339B"/>
    <w:rsid w:val="005A4611"/>
    <w:rsid w:val="005A49D7"/>
    <w:rsid w:val="005A4DE6"/>
    <w:rsid w:val="005A5DB1"/>
    <w:rsid w:val="005B0398"/>
    <w:rsid w:val="005B1105"/>
    <w:rsid w:val="005B4074"/>
    <w:rsid w:val="005B4E8E"/>
    <w:rsid w:val="005B4EE2"/>
    <w:rsid w:val="005B59A6"/>
    <w:rsid w:val="005B5D53"/>
    <w:rsid w:val="005C0FF9"/>
    <w:rsid w:val="005C10E7"/>
    <w:rsid w:val="005C1BF7"/>
    <w:rsid w:val="005C1D7A"/>
    <w:rsid w:val="005C1F95"/>
    <w:rsid w:val="005C2EBE"/>
    <w:rsid w:val="005C38EF"/>
    <w:rsid w:val="005C54C1"/>
    <w:rsid w:val="005C6480"/>
    <w:rsid w:val="005C681F"/>
    <w:rsid w:val="005D0CBC"/>
    <w:rsid w:val="005D33FF"/>
    <w:rsid w:val="005D4613"/>
    <w:rsid w:val="005D4EDC"/>
    <w:rsid w:val="005D62E6"/>
    <w:rsid w:val="005E1B6E"/>
    <w:rsid w:val="005E2638"/>
    <w:rsid w:val="005E54C3"/>
    <w:rsid w:val="005E57CE"/>
    <w:rsid w:val="005E6506"/>
    <w:rsid w:val="005E69DE"/>
    <w:rsid w:val="005F0120"/>
    <w:rsid w:val="005F1EE7"/>
    <w:rsid w:val="005F310B"/>
    <w:rsid w:val="005F3FB2"/>
    <w:rsid w:val="005F4CF5"/>
    <w:rsid w:val="005F4E91"/>
    <w:rsid w:val="005F5B3F"/>
    <w:rsid w:val="005F60D5"/>
    <w:rsid w:val="00602026"/>
    <w:rsid w:val="006039E8"/>
    <w:rsid w:val="00604EFC"/>
    <w:rsid w:val="00606C7A"/>
    <w:rsid w:val="00610497"/>
    <w:rsid w:val="006112AE"/>
    <w:rsid w:val="00611A14"/>
    <w:rsid w:val="00612B34"/>
    <w:rsid w:val="0061491E"/>
    <w:rsid w:val="00615D56"/>
    <w:rsid w:val="00616A4E"/>
    <w:rsid w:val="00621EE1"/>
    <w:rsid w:val="00623FFC"/>
    <w:rsid w:val="006259DA"/>
    <w:rsid w:val="00626BCF"/>
    <w:rsid w:val="00626D82"/>
    <w:rsid w:val="0063114C"/>
    <w:rsid w:val="00631D08"/>
    <w:rsid w:val="00633067"/>
    <w:rsid w:val="00633276"/>
    <w:rsid w:val="00633FE8"/>
    <w:rsid w:val="00636504"/>
    <w:rsid w:val="006400E4"/>
    <w:rsid w:val="0064335A"/>
    <w:rsid w:val="00644678"/>
    <w:rsid w:val="00644BEA"/>
    <w:rsid w:val="006451AA"/>
    <w:rsid w:val="00645E4B"/>
    <w:rsid w:val="00645EB8"/>
    <w:rsid w:val="00646A62"/>
    <w:rsid w:val="00650637"/>
    <w:rsid w:val="00650922"/>
    <w:rsid w:val="0066582E"/>
    <w:rsid w:val="006702BC"/>
    <w:rsid w:val="0067124A"/>
    <w:rsid w:val="0067133F"/>
    <w:rsid w:val="00672E14"/>
    <w:rsid w:val="00675E3D"/>
    <w:rsid w:val="00675ECA"/>
    <w:rsid w:val="006770B0"/>
    <w:rsid w:val="006779AC"/>
    <w:rsid w:val="006806C5"/>
    <w:rsid w:val="00680AB5"/>
    <w:rsid w:val="00680F77"/>
    <w:rsid w:val="0068530C"/>
    <w:rsid w:val="00686995"/>
    <w:rsid w:val="00686ACE"/>
    <w:rsid w:val="006907EF"/>
    <w:rsid w:val="00690F16"/>
    <w:rsid w:val="0069387F"/>
    <w:rsid w:val="00694B5D"/>
    <w:rsid w:val="006A14AD"/>
    <w:rsid w:val="006A33F3"/>
    <w:rsid w:val="006A443A"/>
    <w:rsid w:val="006A5BBF"/>
    <w:rsid w:val="006A5C8A"/>
    <w:rsid w:val="006A5E9E"/>
    <w:rsid w:val="006B0A6E"/>
    <w:rsid w:val="006B0F6E"/>
    <w:rsid w:val="006B2A27"/>
    <w:rsid w:val="006B3945"/>
    <w:rsid w:val="006B59ED"/>
    <w:rsid w:val="006B73B9"/>
    <w:rsid w:val="006B7CD3"/>
    <w:rsid w:val="006B7CF3"/>
    <w:rsid w:val="006C49F6"/>
    <w:rsid w:val="006C5BFE"/>
    <w:rsid w:val="006D0191"/>
    <w:rsid w:val="006D0A8E"/>
    <w:rsid w:val="006D2857"/>
    <w:rsid w:val="006D3315"/>
    <w:rsid w:val="006D6467"/>
    <w:rsid w:val="006D6A59"/>
    <w:rsid w:val="006E0774"/>
    <w:rsid w:val="006E7638"/>
    <w:rsid w:val="006F04F3"/>
    <w:rsid w:val="006F1295"/>
    <w:rsid w:val="006F29FA"/>
    <w:rsid w:val="006F3D22"/>
    <w:rsid w:val="006F777F"/>
    <w:rsid w:val="00704528"/>
    <w:rsid w:val="00704654"/>
    <w:rsid w:val="0070504D"/>
    <w:rsid w:val="007059CD"/>
    <w:rsid w:val="007059EB"/>
    <w:rsid w:val="00707705"/>
    <w:rsid w:val="00707B6C"/>
    <w:rsid w:val="00710F5F"/>
    <w:rsid w:val="00713712"/>
    <w:rsid w:val="00713B02"/>
    <w:rsid w:val="00716FBC"/>
    <w:rsid w:val="007172FF"/>
    <w:rsid w:val="00721FBD"/>
    <w:rsid w:val="00722C10"/>
    <w:rsid w:val="0072373A"/>
    <w:rsid w:val="00723F6B"/>
    <w:rsid w:val="00725096"/>
    <w:rsid w:val="00725ABF"/>
    <w:rsid w:val="00727C78"/>
    <w:rsid w:val="0073216B"/>
    <w:rsid w:val="00734957"/>
    <w:rsid w:val="007359FE"/>
    <w:rsid w:val="007371DE"/>
    <w:rsid w:val="0074131E"/>
    <w:rsid w:val="00742B26"/>
    <w:rsid w:val="007441E1"/>
    <w:rsid w:val="0074486F"/>
    <w:rsid w:val="0074696F"/>
    <w:rsid w:val="0074795F"/>
    <w:rsid w:val="00751083"/>
    <w:rsid w:val="00755BAD"/>
    <w:rsid w:val="00755F5F"/>
    <w:rsid w:val="00762B8F"/>
    <w:rsid w:val="00764473"/>
    <w:rsid w:val="00765A19"/>
    <w:rsid w:val="00767308"/>
    <w:rsid w:val="00767F5E"/>
    <w:rsid w:val="007705CF"/>
    <w:rsid w:val="00775483"/>
    <w:rsid w:val="0077733B"/>
    <w:rsid w:val="00783B03"/>
    <w:rsid w:val="00783E26"/>
    <w:rsid w:val="007913D8"/>
    <w:rsid w:val="00791582"/>
    <w:rsid w:val="007928B2"/>
    <w:rsid w:val="00794D18"/>
    <w:rsid w:val="0079597D"/>
    <w:rsid w:val="00796F05"/>
    <w:rsid w:val="00797156"/>
    <w:rsid w:val="0079746A"/>
    <w:rsid w:val="007A1294"/>
    <w:rsid w:val="007A301A"/>
    <w:rsid w:val="007A53E3"/>
    <w:rsid w:val="007A5B61"/>
    <w:rsid w:val="007A69F6"/>
    <w:rsid w:val="007A6FDA"/>
    <w:rsid w:val="007A796F"/>
    <w:rsid w:val="007A7A2C"/>
    <w:rsid w:val="007B11E4"/>
    <w:rsid w:val="007B17C7"/>
    <w:rsid w:val="007B524E"/>
    <w:rsid w:val="007B53BE"/>
    <w:rsid w:val="007B7C36"/>
    <w:rsid w:val="007C0593"/>
    <w:rsid w:val="007C2834"/>
    <w:rsid w:val="007C431C"/>
    <w:rsid w:val="007C4835"/>
    <w:rsid w:val="007C662E"/>
    <w:rsid w:val="007C7528"/>
    <w:rsid w:val="007C78E0"/>
    <w:rsid w:val="007D0417"/>
    <w:rsid w:val="007D1641"/>
    <w:rsid w:val="007D28AF"/>
    <w:rsid w:val="007D3DE3"/>
    <w:rsid w:val="007D4B3E"/>
    <w:rsid w:val="007D4DB3"/>
    <w:rsid w:val="007D5F14"/>
    <w:rsid w:val="007E0A25"/>
    <w:rsid w:val="007E444A"/>
    <w:rsid w:val="007F01B3"/>
    <w:rsid w:val="007F0411"/>
    <w:rsid w:val="007F20AF"/>
    <w:rsid w:val="007F4041"/>
    <w:rsid w:val="007F4571"/>
    <w:rsid w:val="007F4E02"/>
    <w:rsid w:val="007F6E12"/>
    <w:rsid w:val="007F7C90"/>
    <w:rsid w:val="00800C56"/>
    <w:rsid w:val="00801B55"/>
    <w:rsid w:val="00802B5E"/>
    <w:rsid w:val="008033B2"/>
    <w:rsid w:val="00804150"/>
    <w:rsid w:val="00804A76"/>
    <w:rsid w:val="0080506C"/>
    <w:rsid w:val="00810CE9"/>
    <w:rsid w:val="0081441F"/>
    <w:rsid w:val="00817162"/>
    <w:rsid w:val="00820E42"/>
    <w:rsid w:val="00821198"/>
    <w:rsid w:val="0082196E"/>
    <w:rsid w:val="0082369B"/>
    <w:rsid w:val="00827BE2"/>
    <w:rsid w:val="00831A7C"/>
    <w:rsid w:val="0083308C"/>
    <w:rsid w:val="00836E6A"/>
    <w:rsid w:val="008400B9"/>
    <w:rsid w:val="008410A1"/>
    <w:rsid w:val="008418BD"/>
    <w:rsid w:val="0084235B"/>
    <w:rsid w:val="00843221"/>
    <w:rsid w:val="00844738"/>
    <w:rsid w:val="00845D13"/>
    <w:rsid w:val="008463C9"/>
    <w:rsid w:val="008517BE"/>
    <w:rsid w:val="00852678"/>
    <w:rsid w:val="008556E8"/>
    <w:rsid w:val="008561B0"/>
    <w:rsid w:val="00857F91"/>
    <w:rsid w:val="008610AF"/>
    <w:rsid w:val="00863424"/>
    <w:rsid w:val="008639BB"/>
    <w:rsid w:val="00863C85"/>
    <w:rsid w:val="008650F6"/>
    <w:rsid w:val="00866B6F"/>
    <w:rsid w:val="00867315"/>
    <w:rsid w:val="0087240F"/>
    <w:rsid w:val="00875AC2"/>
    <w:rsid w:val="0087681A"/>
    <w:rsid w:val="00876EEF"/>
    <w:rsid w:val="00880E85"/>
    <w:rsid w:val="00881296"/>
    <w:rsid w:val="0088592F"/>
    <w:rsid w:val="008859DC"/>
    <w:rsid w:val="00885FE4"/>
    <w:rsid w:val="00890850"/>
    <w:rsid w:val="0089278A"/>
    <w:rsid w:val="00894A05"/>
    <w:rsid w:val="0089720B"/>
    <w:rsid w:val="008975FA"/>
    <w:rsid w:val="0089770D"/>
    <w:rsid w:val="008A05D1"/>
    <w:rsid w:val="008A0B45"/>
    <w:rsid w:val="008A37FE"/>
    <w:rsid w:val="008B1DC1"/>
    <w:rsid w:val="008B20F1"/>
    <w:rsid w:val="008B26F3"/>
    <w:rsid w:val="008B3B7B"/>
    <w:rsid w:val="008B3C19"/>
    <w:rsid w:val="008B6FEF"/>
    <w:rsid w:val="008B717A"/>
    <w:rsid w:val="008C02EA"/>
    <w:rsid w:val="008C4182"/>
    <w:rsid w:val="008C606B"/>
    <w:rsid w:val="008C6AFB"/>
    <w:rsid w:val="008C6C2D"/>
    <w:rsid w:val="008D3319"/>
    <w:rsid w:val="008D39F4"/>
    <w:rsid w:val="008D639B"/>
    <w:rsid w:val="008D6B6A"/>
    <w:rsid w:val="008E06FF"/>
    <w:rsid w:val="008E13FB"/>
    <w:rsid w:val="008E2F57"/>
    <w:rsid w:val="008E2F6E"/>
    <w:rsid w:val="008E4052"/>
    <w:rsid w:val="008E44FC"/>
    <w:rsid w:val="008E467E"/>
    <w:rsid w:val="008E6213"/>
    <w:rsid w:val="008E7EA2"/>
    <w:rsid w:val="008F12BE"/>
    <w:rsid w:val="008F1391"/>
    <w:rsid w:val="008F3641"/>
    <w:rsid w:val="00902D29"/>
    <w:rsid w:val="00903D2B"/>
    <w:rsid w:val="00905A86"/>
    <w:rsid w:val="009072A1"/>
    <w:rsid w:val="0090773A"/>
    <w:rsid w:val="009078C7"/>
    <w:rsid w:val="009103A6"/>
    <w:rsid w:val="00910EB4"/>
    <w:rsid w:val="00911FBE"/>
    <w:rsid w:val="00912029"/>
    <w:rsid w:val="009150F7"/>
    <w:rsid w:val="00916107"/>
    <w:rsid w:val="00916C49"/>
    <w:rsid w:val="0092042A"/>
    <w:rsid w:val="00921429"/>
    <w:rsid w:val="009216B8"/>
    <w:rsid w:val="0092317E"/>
    <w:rsid w:val="00924557"/>
    <w:rsid w:val="00925795"/>
    <w:rsid w:val="009273E1"/>
    <w:rsid w:val="00927D0C"/>
    <w:rsid w:val="009327E6"/>
    <w:rsid w:val="0093790A"/>
    <w:rsid w:val="00940C93"/>
    <w:rsid w:val="00942EEA"/>
    <w:rsid w:val="00943563"/>
    <w:rsid w:val="00945B99"/>
    <w:rsid w:val="009507E7"/>
    <w:rsid w:val="0095098F"/>
    <w:rsid w:val="00950B3A"/>
    <w:rsid w:val="00951728"/>
    <w:rsid w:val="00954595"/>
    <w:rsid w:val="00954B22"/>
    <w:rsid w:val="009558F0"/>
    <w:rsid w:val="00955CD7"/>
    <w:rsid w:val="009603D6"/>
    <w:rsid w:val="00961925"/>
    <w:rsid w:val="00962399"/>
    <w:rsid w:val="00962EF5"/>
    <w:rsid w:val="00964A32"/>
    <w:rsid w:val="00966C74"/>
    <w:rsid w:val="0097147C"/>
    <w:rsid w:val="0097268B"/>
    <w:rsid w:val="009737F9"/>
    <w:rsid w:val="0097479B"/>
    <w:rsid w:val="0097531B"/>
    <w:rsid w:val="00975BFE"/>
    <w:rsid w:val="00976E85"/>
    <w:rsid w:val="00977C0D"/>
    <w:rsid w:val="00981CBB"/>
    <w:rsid w:val="009827A0"/>
    <w:rsid w:val="00982F8C"/>
    <w:rsid w:val="00985573"/>
    <w:rsid w:val="00986245"/>
    <w:rsid w:val="00990D1E"/>
    <w:rsid w:val="009922AF"/>
    <w:rsid w:val="00992F4B"/>
    <w:rsid w:val="00994249"/>
    <w:rsid w:val="00996F27"/>
    <w:rsid w:val="00997EBB"/>
    <w:rsid w:val="009A202F"/>
    <w:rsid w:val="009A3492"/>
    <w:rsid w:val="009B0349"/>
    <w:rsid w:val="009B0DE9"/>
    <w:rsid w:val="009B1FC5"/>
    <w:rsid w:val="009B3BF2"/>
    <w:rsid w:val="009B401C"/>
    <w:rsid w:val="009B51DD"/>
    <w:rsid w:val="009B555B"/>
    <w:rsid w:val="009B6980"/>
    <w:rsid w:val="009C01BA"/>
    <w:rsid w:val="009C0E65"/>
    <w:rsid w:val="009C1A80"/>
    <w:rsid w:val="009C2518"/>
    <w:rsid w:val="009C5C4A"/>
    <w:rsid w:val="009C62DF"/>
    <w:rsid w:val="009D1543"/>
    <w:rsid w:val="009D1A6E"/>
    <w:rsid w:val="009D1C43"/>
    <w:rsid w:val="009D2095"/>
    <w:rsid w:val="009D2AD9"/>
    <w:rsid w:val="009D408A"/>
    <w:rsid w:val="009D4333"/>
    <w:rsid w:val="009D452A"/>
    <w:rsid w:val="009D5CD1"/>
    <w:rsid w:val="009D7417"/>
    <w:rsid w:val="009D7B40"/>
    <w:rsid w:val="009E0089"/>
    <w:rsid w:val="009E0B50"/>
    <w:rsid w:val="009E361E"/>
    <w:rsid w:val="009E37C8"/>
    <w:rsid w:val="009E7884"/>
    <w:rsid w:val="009F24B7"/>
    <w:rsid w:val="009F617F"/>
    <w:rsid w:val="009F6653"/>
    <w:rsid w:val="00A02807"/>
    <w:rsid w:val="00A03536"/>
    <w:rsid w:val="00A04887"/>
    <w:rsid w:val="00A10578"/>
    <w:rsid w:val="00A1092C"/>
    <w:rsid w:val="00A11285"/>
    <w:rsid w:val="00A12E30"/>
    <w:rsid w:val="00A14DF9"/>
    <w:rsid w:val="00A15DA7"/>
    <w:rsid w:val="00A165F6"/>
    <w:rsid w:val="00A16C90"/>
    <w:rsid w:val="00A16EF1"/>
    <w:rsid w:val="00A20139"/>
    <w:rsid w:val="00A2099F"/>
    <w:rsid w:val="00A21249"/>
    <w:rsid w:val="00A233FD"/>
    <w:rsid w:val="00A23901"/>
    <w:rsid w:val="00A24C48"/>
    <w:rsid w:val="00A24EE6"/>
    <w:rsid w:val="00A25E92"/>
    <w:rsid w:val="00A26141"/>
    <w:rsid w:val="00A27177"/>
    <w:rsid w:val="00A27526"/>
    <w:rsid w:val="00A306F9"/>
    <w:rsid w:val="00A30CE3"/>
    <w:rsid w:val="00A31070"/>
    <w:rsid w:val="00A327C0"/>
    <w:rsid w:val="00A32DC7"/>
    <w:rsid w:val="00A33B64"/>
    <w:rsid w:val="00A359D7"/>
    <w:rsid w:val="00A40C8C"/>
    <w:rsid w:val="00A418E9"/>
    <w:rsid w:val="00A424D8"/>
    <w:rsid w:val="00A446EB"/>
    <w:rsid w:val="00A44CB1"/>
    <w:rsid w:val="00A47A33"/>
    <w:rsid w:val="00A50EBB"/>
    <w:rsid w:val="00A51C09"/>
    <w:rsid w:val="00A51EA4"/>
    <w:rsid w:val="00A52137"/>
    <w:rsid w:val="00A52D62"/>
    <w:rsid w:val="00A53BDB"/>
    <w:rsid w:val="00A5442C"/>
    <w:rsid w:val="00A55841"/>
    <w:rsid w:val="00A56608"/>
    <w:rsid w:val="00A6034C"/>
    <w:rsid w:val="00A6298E"/>
    <w:rsid w:val="00A62F16"/>
    <w:rsid w:val="00A63E6E"/>
    <w:rsid w:val="00A647F2"/>
    <w:rsid w:val="00A659A1"/>
    <w:rsid w:val="00A6634C"/>
    <w:rsid w:val="00A668DA"/>
    <w:rsid w:val="00A70BFF"/>
    <w:rsid w:val="00A718CB"/>
    <w:rsid w:val="00A7334F"/>
    <w:rsid w:val="00A7364A"/>
    <w:rsid w:val="00A75404"/>
    <w:rsid w:val="00A76378"/>
    <w:rsid w:val="00A77986"/>
    <w:rsid w:val="00A80322"/>
    <w:rsid w:val="00A806C8"/>
    <w:rsid w:val="00A80C77"/>
    <w:rsid w:val="00A80D67"/>
    <w:rsid w:val="00A81DB5"/>
    <w:rsid w:val="00A825DF"/>
    <w:rsid w:val="00A84AD0"/>
    <w:rsid w:val="00A85179"/>
    <w:rsid w:val="00A87FEB"/>
    <w:rsid w:val="00A93208"/>
    <w:rsid w:val="00A947A3"/>
    <w:rsid w:val="00A96C12"/>
    <w:rsid w:val="00AA424E"/>
    <w:rsid w:val="00AA4789"/>
    <w:rsid w:val="00AB17C5"/>
    <w:rsid w:val="00AB1F8D"/>
    <w:rsid w:val="00AB3D85"/>
    <w:rsid w:val="00AB4F93"/>
    <w:rsid w:val="00AB51C4"/>
    <w:rsid w:val="00AB5EF4"/>
    <w:rsid w:val="00AB7FEE"/>
    <w:rsid w:val="00AC1CAE"/>
    <w:rsid w:val="00AC6AFF"/>
    <w:rsid w:val="00AC7771"/>
    <w:rsid w:val="00AD1542"/>
    <w:rsid w:val="00AD1D63"/>
    <w:rsid w:val="00AD2CC1"/>
    <w:rsid w:val="00AD3454"/>
    <w:rsid w:val="00AD37F9"/>
    <w:rsid w:val="00AD44ED"/>
    <w:rsid w:val="00AD746A"/>
    <w:rsid w:val="00AE027A"/>
    <w:rsid w:val="00AE028A"/>
    <w:rsid w:val="00AE16DF"/>
    <w:rsid w:val="00AE24B9"/>
    <w:rsid w:val="00AE538E"/>
    <w:rsid w:val="00AE7020"/>
    <w:rsid w:val="00AE79EC"/>
    <w:rsid w:val="00AE7A12"/>
    <w:rsid w:val="00AF3BB6"/>
    <w:rsid w:val="00AF3BCF"/>
    <w:rsid w:val="00AF3D9C"/>
    <w:rsid w:val="00AF4BED"/>
    <w:rsid w:val="00AF4BF6"/>
    <w:rsid w:val="00AF4F3C"/>
    <w:rsid w:val="00AF6598"/>
    <w:rsid w:val="00B01E0E"/>
    <w:rsid w:val="00B02430"/>
    <w:rsid w:val="00B02590"/>
    <w:rsid w:val="00B02A9B"/>
    <w:rsid w:val="00B05187"/>
    <w:rsid w:val="00B056CD"/>
    <w:rsid w:val="00B0588D"/>
    <w:rsid w:val="00B1088C"/>
    <w:rsid w:val="00B11DFA"/>
    <w:rsid w:val="00B12D2A"/>
    <w:rsid w:val="00B145A3"/>
    <w:rsid w:val="00B15E59"/>
    <w:rsid w:val="00B177F9"/>
    <w:rsid w:val="00B2007C"/>
    <w:rsid w:val="00B201EE"/>
    <w:rsid w:val="00B2273D"/>
    <w:rsid w:val="00B228C9"/>
    <w:rsid w:val="00B23A41"/>
    <w:rsid w:val="00B2499C"/>
    <w:rsid w:val="00B25060"/>
    <w:rsid w:val="00B273F7"/>
    <w:rsid w:val="00B276A1"/>
    <w:rsid w:val="00B31FE5"/>
    <w:rsid w:val="00B34020"/>
    <w:rsid w:val="00B34C02"/>
    <w:rsid w:val="00B36765"/>
    <w:rsid w:val="00B37341"/>
    <w:rsid w:val="00B402CE"/>
    <w:rsid w:val="00B46C09"/>
    <w:rsid w:val="00B5011A"/>
    <w:rsid w:val="00B51488"/>
    <w:rsid w:val="00B51DDD"/>
    <w:rsid w:val="00B56065"/>
    <w:rsid w:val="00B5692D"/>
    <w:rsid w:val="00B56B15"/>
    <w:rsid w:val="00B57FEE"/>
    <w:rsid w:val="00B623AD"/>
    <w:rsid w:val="00B64A63"/>
    <w:rsid w:val="00B650D3"/>
    <w:rsid w:val="00B65BAA"/>
    <w:rsid w:val="00B67AB1"/>
    <w:rsid w:val="00B67FC6"/>
    <w:rsid w:val="00B7064A"/>
    <w:rsid w:val="00B734C8"/>
    <w:rsid w:val="00B73CFA"/>
    <w:rsid w:val="00B75EC5"/>
    <w:rsid w:val="00B75F34"/>
    <w:rsid w:val="00B77370"/>
    <w:rsid w:val="00B81EEA"/>
    <w:rsid w:val="00B829F5"/>
    <w:rsid w:val="00B82A1D"/>
    <w:rsid w:val="00B8368A"/>
    <w:rsid w:val="00B83F01"/>
    <w:rsid w:val="00B8400C"/>
    <w:rsid w:val="00B85531"/>
    <w:rsid w:val="00B85AEC"/>
    <w:rsid w:val="00B860F4"/>
    <w:rsid w:val="00B9490F"/>
    <w:rsid w:val="00B95587"/>
    <w:rsid w:val="00B9726D"/>
    <w:rsid w:val="00B973B0"/>
    <w:rsid w:val="00B9744D"/>
    <w:rsid w:val="00B97997"/>
    <w:rsid w:val="00B97B18"/>
    <w:rsid w:val="00BA17F5"/>
    <w:rsid w:val="00BA2B19"/>
    <w:rsid w:val="00BA402A"/>
    <w:rsid w:val="00BA5352"/>
    <w:rsid w:val="00BA6DCE"/>
    <w:rsid w:val="00BA7820"/>
    <w:rsid w:val="00BA7F85"/>
    <w:rsid w:val="00BB0DCE"/>
    <w:rsid w:val="00BB25DD"/>
    <w:rsid w:val="00BB2DC0"/>
    <w:rsid w:val="00BB5D4D"/>
    <w:rsid w:val="00BC06EA"/>
    <w:rsid w:val="00BC07EB"/>
    <w:rsid w:val="00BC1CDA"/>
    <w:rsid w:val="00BC5751"/>
    <w:rsid w:val="00BC6381"/>
    <w:rsid w:val="00BD2402"/>
    <w:rsid w:val="00BD2C04"/>
    <w:rsid w:val="00BD7E80"/>
    <w:rsid w:val="00BE0B8A"/>
    <w:rsid w:val="00BE103D"/>
    <w:rsid w:val="00BE1162"/>
    <w:rsid w:val="00BE17B6"/>
    <w:rsid w:val="00BE3C7C"/>
    <w:rsid w:val="00BE543A"/>
    <w:rsid w:val="00BE704B"/>
    <w:rsid w:val="00BE7808"/>
    <w:rsid w:val="00BE7AD2"/>
    <w:rsid w:val="00BF09B5"/>
    <w:rsid w:val="00BF361D"/>
    <w:rsid w:val="00BF3CC9"/>
    <w:rsid w:val="00BF3F7A"/>
    <w:rsid w:val="00BF46B4"/>
    <w:rsid w:val="00BF6A22"/>
    <w:rsid w:val="00C0238B"/>
    <w:rsid w:val="00C0254E"/>
    <w:rsid w:val="00C028A1"/>
    <w:rsid w:val="00C034B7"/>
    <w:rsid w:val="00C04205"/>
    <w:rsid w:val="00C044F1"/>
    <w:rsid w:val="00C04A47"/>
    <w:rsid w:val="00C04A85"/>
    <w:rsid w:val="00C065F1"/>
    <w:rsid w:val="00C07BEC"/>
    <w:rsid w:val="00C138F3"/>
    <w:rsid w:val="00C16D89"/>
    <w:rsid w:val="00C20B39"/>
    <w:rsid w:val="00C2363A"/>
    <w:rsid w:val="00C27FE1"/>
    <w:rsid w:val="00C32C4E"/>
    <w:rsid w:val="00C33211"/>
    <w:rsid w:val="00C33B49"/>
    <w:rsid w:val="00C5001B"/>
    <w:rsid w:val="00C52C9A"/>
    <w:rsid w:val="00C6197C"/>
    <w:rsid w:val="00C65DE5"/>
    <w:rsid w:val="00C7052B"/>
    <w:rsid w:val="00C741E4"/>
    <w:rsid w:val="00C744FE"/>
    <w:rsid w:val="00C74C66"/>
    <w:rsid w:val="00C74C6E"/>
    <w:rsid w:val="00C75DC3"/>
    <w:rsid w:val="00C81368"/>
    <w:rsid w:val="00C81601"/>
    <w:rsid w:val="00C83260"/>
    <w:rsid w:val="00C84991"/>
    <w:rsid w:val="00C85904"/>
    <w:rsid w:val="00C86344"/>
    <w:rsid w:val="00C86902"/>
    <w:rsid w:val="00C86FD6"/>
    <w:rsid w:val="00C87A7A"/>
    <w:rsid w:val="00C87FEE"/>
    <w:rsid w:val="00C902B8"/>
    <w:rsid w:val="00C914B5"/>
    <w:rsid w:val="00C916CA"/>
    <w:rsid w:val="00C92035"/>
    <w:rsid w:val="00C92447"/>
    <w:rsid w:val="00C94DE9"/>
    <w:rsid w:val="00C97772"/>
    <w:rsid w:val="00CA4033"/>
    <w:rsid w:val="00CA4C0C"/>
    <w:rsid w:val="00CA72F6"/>
    <w:rsid w:val="00CB14B2"/>
    <w:rsid w:val="00CB1AC3"/>
    <w:rsid w:val="00CB4430"/>
    <w:rsid w:val="00CB5F34"/>
    <w:rsid w:val="00CC0D44"/>
    <w:rsid w:val="00CC473F"/>
    <w:rsid w:val="00CC704B"/>
    <w:rsid w:val="00CD5DE5"/>
    <w:rsid w:val="00CE1669"/>
    <w:rsid w:val="00CE2EC7"/>
    <w:rsid w:val="00CE30E0"/>
    <w:rsid w:val="00CF39F7"/>
    <w:rsid w:val="00CF467A"/>
    <w:rsid w:val="00CF46ED"/>
    <w:rsid w:val="00CF57C8"/>
    <w:rsid w:val="00D00030"/>
    <w:rsid w:val="00D00D8D"/>
    <w:rsid w:val="00D014FC"/>
    <w:rsid w:val="00D01ED5"/>
    <w:rsid w:val="00D01F5C"/>
    <w:rsid w:val="00D01FCC"/>
    <w:rsid w:val="00D04B32"/>
    <w:rsid w:val="00D0766D"/>
    <w:rsid w:val="00D07C08"/>
    <w:rsid w:val="00D11893"/>
    <w:rsid w:val="00D12303"/>
    <w:rsid w:val="00D13602"/>
    <w:rsid w:val="00D162A4"/>
    <w:rsid w:val="00D17C89"/>
    <w:rsid w:val="00D17EA1"/>
    <w:rsid w:val="00D20745"/>
    <w:rsid w:val="00D230A5"/>
    <w:rsid w:val="00D2403C"/>
    <w:rsid w:val="00D2490F"/>
    <w:rsid w:val="00D24C9D"/>
    <w:rsid w:val="00D27353"/>
    <w:rsid w:val="00D30FC7"/>
    <w:rsid w:val="00D336F0"/>
    <w:rsid w:val="00D359A3"/>
    <w:rsid w:val="00D365D9"/>
    <w:rsid w:val="00D36FC2"/>
    <w:rsid w:val="00D408C0"/>
    <w:rsid w:val="00D40D89"/>
    <w:rsid w:val="00D451E7"/>
    <w:rsid w:val="00D458EE"/>
    <w:rsid w:val="00D476DF"/>
    <w:rsid w:val="00D47DF5"/>
    <w:rsid w:val="00D501C8"/>
    <w:rsid w:val="00D52536"/>
    <w:rsid w:val="00D52C09"/>
    <w:rsid w:val="00D5702A"/>
    <w:rsid w:val="00D6167A"/>
    <w:rsid w:val="00D626AB"/>
    <w:rsid w:val="00D654B2"/>
    <w:rsid w:val="00D707EB"/>
    <w:rsid w:val="00D71FCD"/>
    <w:rsid w:val="00D725EF"/>
    <w:rsid w:val="00D75096"/>
    <w:rsid w:val="00D76E95"/>
    <w:rsid w:val="00D821DD"/>
    <w:rsid w:val="00D838BE"/>
    <w:rsid w:val="00D84B73"/>
    <w:rsid w:val="00D8703F"/>
    <w:rsid w:val="00D9193B"/>
    <w:rsid w:val="00D91A91"/>
    <w:rsid w:val="00D92E73"/>
    <w:rsid w:val="00D9585C"/>
    <w:rsid w:val="00D970E9"/>
    <w:rsid w:val="00DA036A"/>
    <w:rsid w:val="00DA0EAB"/>
    <w:rsid w:val="00DA21D7"/>
    <w:rsid w:val="00DA5D00"/>
    <w:rsid w:val="00DA6A79"/>
    <w:rsid w:val="00DB0269"/>
    <w:rsid w:val="00DB2FA7"/>
    <w:rsid w:val="00DB4F93"/>
    <w:rsid w:val="00DB6629"/>
    <w:rsid w:val="00DB7C1F"/>
    <w:rsid w:val="00DC0A0A"/>
    <w:rsid w:val="00DC4432"/>
    <w:rsid w:val="00DC445A"/>
    <w:rsid w:val="00DC6404"/>
    <w:rsid w:val="00DC7779"/>
    <w:rsid w:val="00DD1115"/>
    <w:rsid w:val="00DD116C"/>
    <w:rsid w:val="00DD2280"/>
    <w:rsid w:val="00DD27D9"/>
    <w:rsid w:val="00DD4EAF"/>
    <w:rsid w:val="00DD5747"/>
    <w:rsid w:val="00DD5BA5"/>
    <w:rsid w:val="00DD7593"/>
    <w:rsid w:val="00DE321B"/>
    <w:rsid w:val="00DE4C67"/>
    <w:rsid w:val="00DE72DC"/>
    <w:rsid w:val="00DF17DE"/>
    <w:rsid w:val="00DF409B"/>
    <w:rsid w:val="00DF730D"/>
    <w:rsid w:val="00E0026F"/>
    <w:rsid w:val="00E02916"/>
    <w:rsid w:val="00E10F87"/>
    <w:rsid w:val="00E123DB"/>
    <w:rsid w:val="00E1494E"/>
    <w:rsid w:val="00E164D1"/>
    <w:rsid w:val="00E20F00"/>
    <w:rsid w:val="00E2140C"/>
    <w:rsid w:val="00E247F7"/>
    <w:rsid w:val="00E2537D"/>
    <w:rsid w:val="00E25E62"/>
    <w:rsid w:val="00E27960"/>
    <w:rsid w:val="00E30009"/>
    <w:rsid w:val="00E30041"/>
    <w:rsid w:val="00E33EB6"/>
    <w:rsid w:val="00E342AB"/>
    <w:rsid w:val="00E34D05"/>
    <w:rsid w:val="00E350F7"/>
    <w:rsid w:val="00E37A7C"/>
    <w:rsid w:val="00E37C15"/>
    <w:rsid w:val="00E41355"/>
    <w:rsid w:val="00E44405"/>
    <w:rsid w:val="00E4614F"/>
    <w:rsid w:val="00E46253"/>
    <w:rsid w:val="00E479CE"/>
    <w:rsid w:val="00E50659"/>
    <w:rsid w:val="00E50DF3"/>
    <w:rsid w:val="00E53A91"/>
    <w:rsid w:val="00E5702E"/>
    <w:rsid w:val="00E62D0E"/>
    <w:rsid w:val="00E6313A"/>
    <w:rsid w:val="00E64D36"/>
    <w:rsid w:val="00E66FED"/>
    <w:rsid w:val="00E72603"/>
    <w:rsid w:val="00E7564E"/>
    <w:rsid w:val="00E77859"/>
    <w:rsid w:val="00E82A31"/>
    <w:rsid w:val="00E85775"/>
    <w:rsid w:val="00E85A21"/>
    <w:rsid w:val="00E86AE9"/>
    <w:rsid w:val="00E9213E"/>
    <w:rsid w:val="00E925EA"/>
    <w:rsid w:val="00E92D51"/>
    <w:rsid w:val="00E93AEC"/>
    <w:rsid w:val="00E9524E"/>
    <w:rsid w:val="00E96254"/>
    <w:rsid w:val="00E975A5"/>
    <w:rsid w:val="00EA0022"/>
    <w:rsid w:val="00EA1493"/>
    <w:rsid w:val="00EA470E"/>
    <w:rsid w:val="00EA4DE3"/>
    <w:rsid w:val="00EB0090"/>
    <w:rsid w:val="00EB2601"/>
    <w:rsid w:val="00EB395D"/>
    <w:rsid w:val="00EB40DF"/>
    <w:rsid w:val="00EB4997"/>
    <w:rsid w:val="00EB4BA7"/>
    <w:rsid w:val="00EC03D8"/>
    <w:rsid w:val="00EC0F66"/>
    <w:rsid w:val="00EC3E59"/>
    <w:rsid w:val="00ED1D88"/>
    <w:rsid w:val="00ED2304"/>
    <w:rsid w:val="00ED45D8"/>
    <w:rsid w:val="00ED67ED"/>
    <w:rsid w:val="00ED76B9"/>
    <w:rsid w:val="00ED7931"/>
    <w:rsid w:val="00EE027B"/>
    <w:rsid w:val="00EE08BB"/>
    <w:rsid w:val="00EE0F20"/>
    <w:rsid w:val="00EE0F89"/>
    <w:rsid w:val="00EE718F"/>
    <w:rsid w:val="00EF23A6"/>
    <w:rsid w:val="00EF2A65"/>
    <w:rsid w:val="00EF3244"/>
    <w:rsid w:val="00EF38C3"/>
    <w:rsid w:val="00EF77FC"/>
    <w:rsid w:val="00F0298D"/>
    <w:rsid w:val="00F02C8E"/>
    <w:rsid w:val="00F03ABA"/>
    <w:rsid w:val="00F05614"/>
    <w:rsid w:val="00F05B78"/>
    <w:rsid w:val="00F070FF"/>
    <w:rsid w:val="00F13F74"/>
    <w:rsid w:val="00F17C2A"/>
    <w:rsid w:val="00F21704"/>
    <w:rsid w:val="00F22BD4"/>
    <w:rsid w:val="00F22E4A"/>
    <w:rsid w:val="00F258A4"/>
    <w:rsid w:val="00F263BB"/>
    <w:rsid w:val="00F27D55"/>
    <w:rsid w:val="00F313FD"/>
    <w:rsid w:val="00F321A7"/>
    <w:rsid w:val="00F345B7"/>
    <w:rsid w:val="00F35DF0"/>
    <w:rsid w:val="00F404C7"/>
    <w:rsid w:val="00F41AA1"/>
    <w:rsid w:val="00F429FE"/>
    <w:rsid w:val="00F43D16"/>
    <w:rsid w:val="00F443D3"/>
    <w:rsid w:val="00F44B07"/>
    <w:rsid w:val="00F45293"/>
    <w:rsid w:val="00F45DEA"/>
    <w:rsid w:val="00F464E3"/>
    <w:rsid w:val="00F46CAD"/>
    <w:rsid w:val="00F46DF4"/>
    <w:rsid w:val="00F535D0"/>
    <w:rsid w:val="00F53813"/>
    <w:rsid w:val="00F54948"/>
    <w:rsid w:val="00F565FF"/>
    <w:rsid w:val="00F605BD"/>
    <w:rsid w:val="00F6224A"/>
    <w:rsid w:val="00F63251"/>
    <w:rsid w:val="00F66B60"/>
    <w:rsid w:val="00F676B9"/>
    <w:rsid w:val="00F70E1A"/>
    <w:rsid w:val="00F71498"/>
    <w:rsid w:val="00F71565"/>
    <w:rsid w:val="00F72376"/>
    <w:rsid w:val="00F740DD"/>
    <w:rsid w:val="00F7458F"/>
    <w:rsid w:val="00F747A3"/>
    <w:rsid w:val="00F769E5"/>
    <w:rsid w:val="00F77E67"/>
    <w:rsid w:val="00F80E7F"/>
    <w:rsid w:val="00F8376D"/>
    <w:rsid w:val="00F83E8F"/>
    <w:rsid w:val="00F85CF5"/>
    <w:rsid w:val="00F8640D"/>
    <w:rsid w:val="00F875D2"/>
    <w:rsid w:val="00F952B0"/>
    <w:rsid w:val="00F96CEB"/>
    <w:rsid w:val="00FA43AF"/>
    <w:rsid w:val="00FA447F"/>
    <w:rsid w:val="00FA67B4"/>
    <w:rsid w:val="00FA6FC8"/>
    <w:rsid w:val="00FB1342"/>
    <w:rsid w:val="00FB38B6"/>
    <w:rsid w:val="00FB5981"/>
    <w:rsid w:val="00FB6F2C"/>
    <w:rsid w:val="00FC14CD"/>
    <w:rsid w:val="00FC28C2"/>
    <w:rsid w:val="00FC5484"/>
    <w:rsid w:val="00FC558A"/>
    <w:rsid w:val="00FC686C"/>
    <w:rsid w:val="00FC7B2F"/>
    <w:rsid w:val="00FD0FB0"/>
    <w:rsid w:val="00FD1719"/>
    <w:rsid w:val="00FD421E"/>
    <w:rsid w:val="00FD4B5C"/>
    <w:rsid w:val="00FD55A3"/>
    <w:rsid w:val="00FD590C"/>
    <w:rsid w:val="00FE1AA6"/>
    <w:rsid w:val="00FE2E89"/>
    <w:rsid w:val="00FE354F"/>
    <w:rsid w:val="00FE3A8D"/>
    <w:rsid w:val="00FE46AF"/>
    <w:rsid w:val="00FE6A2C"/>
    <w:rsid w:val="00FF2E8F"/>
    <w:rsid w:val="00FF4C08"/>
    <w:rsid w:val="00FF4D6D"/>
    <w:rsid w:val="00FF6713"/>
    <w:rsid w:val="00FF6936"/>
    <w:rsid w:val="00FF6D64"/>
    <w:rsid w:val="00FF7013"/>
    <w:rsid w:val="00FF71E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41C99F6"/>
  <w15:docId w15:val="{DC838DB4-B035-40BB-A9C7-CFD54D8E4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1FCC"/>
    <w:rPr>
      <w:sz w:val="24"/>
      <w:szCs w:val="24"/>
    </w:rPr>
  </w:style>
  <w:style w:type="paragraph" w:styleId="1">
    <w:name w:val="heading 1"/>
    <w:basedOn w:val="a0"/>
    <w:next w:val="a0"/>
    <w:link w:val="10"/>
    <w:uiPriority w:val="99"/>
    <w:qFormat/>
    <w:rsid w:val="00B734C8"/>
    <w:pPr>
      <w:keepNext/>
      <w:keepLines/>
      <w:spacing w:before="480" w:line="276" w:lineRule="auto"/>
      <w:outlineLvl w:val="0"/>
    </w:pPr>
    <w:rPr>
      <w:rFonts w:ascii="Cambria" w:hAnsi="Cambria" w:cs="Cambria"/>
      <w:b/>
      <w:bCs/>
      <w:sz w:val="28"/>
      <w:szCs w:val="28"/>
    </w:rPr>
  </w:style>
  <w:style w:type="paragraph" w:styleId="2">
    <w:name w:val="heading 2"/>
    <w:basedOn w:val="a0"/>
    <w:next w:val="a0"/>
    <w:link w:val="20"/>
    <w:uiPriority w:val="9"/>
    <w:unhideWhenUsed/>
    <w:qFormat/>
    <w:rsid w:val="00707B6C"/>
    <w:pPr>
      <w:keepNext/>
      <w:keepLines/>
      <w:spacing w:before="40" w:line="276" w:lineRule="auto"/>
      <w:outlineLvl w:val="1"/>
    </w:pPr>
    <w:rPr>
      <w:rFonts w:ascii="Cambria" w:hAnsi="Cambria"/>
      <w:color w:val="365F91"/>
      <w:sz w:val="26"/>
      <w:szCs w:val="26"/>
    </w:rPr>
  </w:style>
  <w:style w:type="paragraph" w:styleId="3">
    <w:name w:val="heading 3"/>
    <w:basedOn w:val="a0"/>
    <w:next w:val="a0"/>
    <w:link w:val="30"/>
    <w:uiPriority w:val="99"/>
    <w:qFormat/>
    <w:rsid w:val="00B734C8"/>
    <w:pPr>
      <w:keepNext/>
      <w:spacing w:line="440" w:lineRule="exact"/>
      <w:ind w:firstLine="680"/>
      <w:jc w:val="center"/>
      <w:outlineLvl w:val="2"/>
    </w:pPr>
    <w:rPr>
      <w:rFonts w:ascii="Calibri" w:hAnsi="Calibri" w:cs="Calibri"/>
      <w:b/>
      <w:bCs/>
      <w:sz w:val="26"/>
      <w:szCs w:val="26"/>
      <w:u w:val="single"/>
    </w:rPr>
  </w:style>
  <w:style w:type="paragraph" w:styleId="4">
    <w:name w:val="heading 4"/>
    <w:basedOn w:val="a0"/>
    <w:next w:val="a0"/>
    <w:link w:val="40"/>
    <w:uiPriority w:val="99"/>
    <w:qFormat/>
    <w:rsid w:val="00B734C8"/>
    <w:pPr>
      <w:keepNext/>
      <w:spacing w:line="440" w:lineRule="exact"/>
      <w:ind w:firstLine="680"/>
      <w:jc w:val="right"/>
      <w:outlineLvl w:val="3"/>
    </w:pPr>
    <w:rPr>
      <w:rFonts w:ascii="Calibri" w:hAnsi="Calibri" w:cs="Calibri"/>
      <w:b/>
      <w:bCs/>
      <w:sz w:val="26"/>
      <w:szCs w:val="26"/>
    </w:rPr>
  </w:style>
  <w:style w:type="paragraph" w:styleId="5">
    <w:name w:val="heading 5"/>
    <w:basedOn w:val="a0"/>
    <w:next w:val="a0"/>
    <w:link w:val="50"/>
    <w:uiPriority w:val="99"/>
    <w:qFormat/>
    <w:rsid w:val="00B734C8"/>
    <w:pPr>
      <w:keepNext/>
      <w:spacing w:line="440" w:lineRule="exact"/>
      <w:ind w:firstLine="680"/>
      <w:jc w:val="center"/>
      <w:outlineLvl w:val="4"/>
    </w:pPr>
    <w:rPr>
      <w:rFonts w:ascii="Calibri" w:hAnsi="Calibri" w:cs="Calibr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9"/>
    <w:rsid w:val="00B734C8"/>
    <w:rPr>
      <w:rFonts w:ascii="Cambria" w:hAnsi="Cambria" w:cs="Cambria"/>
      <w:b/>
      <w:bCs/>
      <w:color w:val="auto"/>
      <w:sz w:val="28"/>
      <w:szCs w:val="28"/>
    </w:rPr>
  </w:style>
  <w:style w:type="character" w:customStyle="1" w:styleId="20">
    <w:name w:val="Заголовок 2 Знак"/>
    <w:basedOn w:val="a1"/>
    <w:link w:val="2"/>
    <w:uiPriority w:val="9"/>
    <w:locked/>
    <w:rsid w:val="00707B6C"/>
    <w:rPr>
      <w:rFonts w:ascii="Cambria" w:hAnsi="Cambria" w:cs="Times New Roman"/>
      <w:color w:val="365F91"/>
      <w:sz w:val="26"/>
      <w:szCs w:val="26"/>
    </w:rPr>
  </w:style>
  <w:style w:type="character" w:customStyle="1" w:styleId="Heading3Char">
    <w:name w:val="Heading 3 Char"/>
    <w:basedOn w:val="a1"/>
    <w:uiPriority w:val="99"/>
    <w:rsid w:val="00B734C8"/>
    <w:rPr>
      <w:rFonts w:ascii="Times New Roman" w:hAnsi="Times New Roman" w:cs="Times New Roman"/>
      <w:b/>
      <w:bCs/>
      <w:sz w:val="20"/>
      <w:szCs w:val="20"/>
      <w:u w:val="single"/>
    </w:rPr>
  </w:style>
  <w:style w:type="character" w:customStyle="1" w:styleId="Heading4Char">
    <w:name w:val="Heading 4 Char"/>
    <w:basedOn w:val="a1"/>
    <w:uiPriority w:val="99"/>
    <w:rsid w:val="00B734C8"/>
    <w:rPr>
      <w:rFonts w:ascii="Times New Roman" w:hAnsi="Times New Roman" w:cs="Times New Roman"/>
      <w:b/>
      <w:bCs/>
      <w:sz w:val="20"/>
      <w:szCs w:val="20"/>
    </w:rPr>
  </w:style>
  <w:style w:type="character" w:customStyle="1" w:styleId="Heading5Char">
    <w:name w:val="Heading 5 Char"/>
    <w:basedOn w:val="a1"/>
    <w:uiPriority w:val="99"/>
    <w:rsid w:val="00B734C8"/>
    <w:rPr>
      <w:rFonts w:ascii="Times New Roman" w:hAnsi="Times New Roman" w:cs="Times New Roman"/>
      <w:b/>
      <w:bCs/>
      <w:sz w:val="20"/>
      <w:szCs w:val="20"/>
    </w:rPr>
  </w:style>
  <w:style w:type="character" w:customStyle="1" w:styleId="10">
    <w:name w:val="Заголовок 1 Знак"/>
    <w:basedOn w:val="a1"/>
    <w:link w:val="1"/>
    <w:uiPriority w:val="99"/>
    <w:locked/>
    <w:rsid w:val="00B734C8"/>
    <w:rPr>
      <w:rFonts w:ascii="Cambria" w:hAnsi="Cambria" w:cs="Times New Roman"/>
      <w:b/>
      <w:bCs/>
      <w:kern w:val="32"/>
      <w:sz w:val="32"/>
      <w:szCs w:val="32"/>
    </w:rPr>
  </w:style>
  <w:style w:type="character" w:customStyle="1" w:styleId="30">
    <w:name w:val="Заголовок 3 Знак"/>
    <w:basedOn w:val="a1"/>
    <w:link w:val="3"/>
    <w:uiPriority w:val="9"/>
    <w:semiHidden/>
    <w:locked/>
    <w:rsid w:val="00B734C8"/>
    <w:rPr>
      <w:rFonts w:ascii="Cambria" w:hAnsi="Cambria" w:cs="Times New Roman"/>
      <w:b/>
      <w:bCs/>
      <w:sz w:val="26"/>
      <w:szCs w:val="26"/>
    </w:rPr>
  </w:style>
  <w:style w:type="character" w:customStyle="1" w:styleId="40">
    <w:name w:val="Заголовок 4 Знак"/>
    <w:basedOn w:val="a1"/>
    <w:link w:val="4"/>
    <w:uiPriority w:val="9"/>
    <w:semiHidden/>
    <w:locked/>
    <w:rsid w:val="00B734C8"/>
    <w:rPr>
      <w:rFonts w:ascii="Calibri" w:hAnsi="Calibri" w:cs="Times New Roman"/>
      <w:b/>
      <w:bCs/>
      <w:sz w:val="28"/>
      <w:szCs w:val="28"/>
    </w:rPr>
  </w:style>
  <w:style w:type="character" w:customStyle="1" w:styleId="50">
    <w:name w:val="Заголовок 5 Знак"/>
    <w:basedOn w:val="a1"/>
    <w:link w:val="5"/>
    <w:uiPriority w:val="9"/>
    <w:semiHidden/>
    <w:locked/>
    <w:rsid w:val="00B734C8"/>
    <w:rPr>
      <w:rFonts w:ascii="Calibri" w:hAnsi="Calibri" w:cs="Times New Roman"/>
      <w:b/>
      <w:bCs/>
      <w:i/>
      <w:iCs/>
      <w:sz w:val="26"/>
      <w:szCs w:val="26"/>
    </w:rPr>
  </w:style>
  <w:style w:type="paragraph" w:styleId="a4">
    <w:name w:val="List Paragraph"/>
    <w:basedOn w:val="a0"/>
    <w:uiPriority w:val="34"/>
    <w:qFormat/>
    <w:rsid w:val="00B734C8"/>
    <w:pPr>
      <w:spacing w:after="200" w:line="276" w:lineRule="auto"/>
      <w:ind w:left="720"/>
    </w:pPr>
    <w:rPr>
      <w:rFonts w:ascii="Calibri" w:hAnsi="Calibri" w:cs="Calibri"/>
      <w:sz w:val="22"/>
      <w:szCs w:val="22"/>
    </w:rPr>
  </w:style>
  <w:style w:type="paragraph" w:styleId="a5">
    <w:name w:val="Balloon Text"/>
    <w:basedOn w:val="a0"/>
    <w:link w:val="a6"/>
    <w:uiPriority w:val="99"/>
    <w:semiHidden/>
    <w:rsid w:val="00B734C8"/>
    <w:rPr>
      <w:rFonts w:ascii="Tahoma" w:hAnsi="Tahoma" w:cs="Tahoma"/>
      <w:sz w:val="16"/>
      <w:szCs w:val="16"/>
    </w:rPr>
  </w:style>
  <w:style w:type="character" w:customStyle="1" w:styleId="BalloonTextChar">
    <w:name w:val="Balloon Text Char"/>
    <w:basedOn w:val="a1"/>
    <w:uiPriority w:val="99"/>
    <w:rsid w:val="00B734C8"/>
    <w:rPr>
      <w:rFonts w:ascii="Tahoma" w:hAnsi="Tahoma" w:cs="Tahoma"/>
      <w:sz w:val="16"/>
      <w:szCs w:val="16"/>
    </w:rPr>
  </w:style>
  <w:style w:type="character" w:customStyle="1" w:styleId="a6">
    <w:name w:val="Текст выноски Знак"/>
    <w:basedOn w:val="a1"/>
    <w:link w:val="a5"/>
    <w:uiPriority w:val="99"/>
    <w:semiHidden/>
    <w:locked/>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cs="Calibri"/>
      <w:sz w:val="22"/>
      <w:szCs w:val="22"/>
      <w:lang w:eastAsia="en-US"/>
    </w:rPr>
  </w:style>
  <w:style w:type="character" w:customStyle="1" w:styleId="BodyTextIndent2Char">
    <w:name w:val="Body Text Indent 2 Char"/>
    <w:basedOn w:val="a1"/>
    <w:uiPriority w:val="99"/>
    <w:rsid w:val="00B734C8"/>
    <w:rPr>
      <w:rFonts w:ascii="Calibri" w:hAnsi="Calibri" w:cs="Calibri"/>
      <w:lang w:eastAsia="en-US"/>
    </w:rPr>
  </w:style>
  <w:style w:type="character" w:customStyle="1" w:styleId="22">
    <w:name w:val="Основной текст с отступом 2 Знак"/>
    <w:basedOn w:val="a1"/>
    <w:link w:val="21"/>
    <w:uiPriority w:val="99"/>
    <w:semiHidden/>
    <w:locked/>
    <w:rsid w:val="00B734C8"/>
    <w:rPr>
      <w:rFonts w:ascii="Calibri" w:hAnsi="Calibri" w:cs="Calibri"/>
    </w:rPr>
  </w:style>
  <w:style w:type="paragraph" w:customStyle="1" w:styleId="23">
    <w:name w:val="Обычный2"/>
    <w:uiPriority w:val="99"/>
    <w:rsid w:val="00B734C8"/>
    <w:pPr>
      <w:spacing w:before="100" w:after="100"/>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basedOn w:val="a1"/>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styleId="a7">
    <w:name w:val="Title"/>
    <w:basedOn w:val="a0"/>
    <w:link w:val="a8"/>
    <w:uiPriority w:val="99"/>
    <w:qFormat/>
    <w:rsid w:val="00B734C8"/>
    <w:pPr>
      <w:jc w:val="center"/>
    </w:pPr>
    <w:rPr>
      <w:rFonts w:ascii="Calibri" w:hAnsi="Calibri" w:cs="Calibri"/>
      <w:b/>
      <w:bCs/>
      <w:sz w:val="26"/>
      <w:szCs w:val="26"/>
    </w:rPr>
  </w:style>
  <w:style w:type="character" w:customStyle="1" w:styleId="TitleChar">
    <w:name w:val="Title Char"/>
    <w:basedOn w:val="a1"/>
    <w:uiPriority w:val="99"/>
    <w:rsid w:val="00B734C8"/>
    <w:rPr>
      <w:rFonts w:ascii="Times New Roman" w:hAnsi="Times New Roman" w:cs="Times New Roman"/>
      <w:b/>
      <w:bCs/>
      <w:sz w:val="20"/>
      <w:szCs w:val="20"/>
    </w:rPr>
  </w:style>
  <w:style w:type="character" w:customStyle="1" w:styleId="a8">
    <w:name w:val="Заголовок Знак"/>
    <w:basedOn w:val="a1"/>
    <w:link w:val="a7"/>
    <w:uiPriority w:val="10"/>
    <w:locked/>
    <w:rsid w:val="00B734C8"/>
    <w:rPr>
      <w:rFonts w:ascii="Cambria" w:hAnsi="Cambria" w:cs="Times New Roman"/>
      <w:b/>
      <w:bCs/>
      <w:kern w:val="28"/>
      <w:sz w:val="32"/>
      <w:szCs w:val="32"/>
    </w:rPr>
  </w:style>
  <w:style w:type="paragraph" w:styleId="a9">
    <w:name w:val="Body Text Indent"/>
    <w:basedOn w:val="a0"/>
    <w:link w:val="aa"/>
    <w:uiPriority w:val="99"/>
    <w:rsid w:val="00B734C8"/>
    <w:pPr>
      <w:spacing w:after="120"/>
      <w:ind w:left="283" w:firstLine="340"/>
      <w:jc w:val="both"/>
    </w:pPr>
    <w:rPr>
      <w:rFonts w:ascii="Calibri" w:hAnsi="Calibri" w:cs="Calibri"/>
      <w:sz w:val="22"/>
      <w:szCs w:val="22"/>
      <w:lang w:eastAsia="en-US"/>
    </w:rPr>
  </w:style>
  <w:style w:type="character" w:customStyle="1" w:styleId="BodyTextIndentChar">
    <w:name w:val="Body Text Indent Char"/>
    <w:basedOn w:val="a1"/>
    <w:uiPriority w:val="99"/>
    <w:rsid w:val="00B734C8"/>
    <w:rPr>
      <w:rFonts w:ascii="Calibri" w:hAnsi="Calibri" w:cs="Calibri"/>
      <w:lang w:eastAsia="en-US"/>
    </w:rPr>
  </w:style>
  <w:style w:type="character" w:customStyle="1" w:styleId="aa">
    <w:name w:val="Основной текст с отступом Знак"/>
    <w:basedOn w:val="a1"/>
    <w:link w:val="a9"/>
    <w:uiPriority w:val="99"/>
    <w:semiHidden/>
    <w:locked/>
    <w:rsid w:val="00B734C8"/>
    <w:rPr>
      <w:rFonts w:ascii="Calibri" w:hAnsi="Calibri" w:cs="Calibri"/>
    </w:rPr>
  </w:style>
  <w:style w:type="paragraph" w:styleId="ab">
    <w:name w:val="No Spacing"/>
    <w:uiPriority w:val="99"/>
    <w:qFormat/>
    <w:rsid w:val="00B734C8"/>
    <w:rPr>
      <w:rFonts w:ascii="Calibri" w:hAnsi="Calibri" w:cs="Calibri"/>
      <w:sz w:val="22"/>
      <w:szCs w:val="22"/>
      <w:lang w:eastAsia="en-US"/>
    </w:rPr>
  </w:style>
  <w:style w:type="paragraph" w:styleId="31">
    <w:name w:val="Body Text Indent 3"/>
    <w:basedOn w:val="a0"/>
    <w:link w:val="32"/>
    <w:uiPriority w:val="99"/>
    <w:rsid w:val="00B734C8"/>
    <w:pPr>
      <w:spacing w:after="120" w:line="276" w:lineRule="auto"/>
      <w:ind w:left="283"/>
    </w:pPr>
    <w:rPr>
      <w:rFonts w:ascii="Calibri" w:hAnsi="Calibri" w:cs="Calibri"/>
      <w:sz w:val="16"/>
      <w:szCs w:val="16"/>
    </w:rPr>
  </w:style>
  <w:style w:type="character" w:customStyle="1" w:styleId="BodyTextIndent3Char">
    <w:name w:val="Body Text Indent 3 Char"/>
    <w:basedOn w:val="a1"/>
    <w:uiPriority w:val="99"/>
    <w:rsid w:val="00B734C8"/>
    <w:rPr>
      <w:rFonts w:cs="Times New Roman"/>
      <w:sz w:val="16"/>
      <w:szCs w:val="16"/>
    </w:rPr>
  </w:style>
  <w:style w:type="character" w:customStyle="1" w:styleId="32">
    <w:name w:val="Основной текст с отступом 3 Знак"/>
    <w:basedOn w:val="a1"/>
    <w:link w:val="31"/>
    <w:uiPriority w:val="99"/>
    <w:semiHidden/>
    <w:locked/>
    <w:rsid w:val="00B734C8"/>
    <w:rPr>
      <w:rFonts w:ascii="Calibri" w:hAnsi="Calibri" w:cs="Calibri"/>
      <w:sz w:val="16"/>
      <w:szCs w:val="16"/>
    </w:rPr>
  </w:style>
  <w:style w:type="paragraph" w:styleId="ac">
    <w:name w:val="Normal (Web)"/>
    <w:aliases w:val="Обычный (Web)"/>
    <w:basedOn w:val="a0"/>
    <w:link w:val="ad"/>
    <w:qFormat/>
    <w:rsid w:val="00B734C8"/>
    <w:pPr>
      <w:spacing w:before="100" w:beforeAutospacing="1" w:after="100" w:afterAutospacing="1"/>
    </w:pPr>
    <w:rPr>
      <w:rFonts w:ascii="Calibri" w:hAnsi="Calibri"/>
    </w:rPr>
  </w:style>
  <w:style w:type="paragraph" w:styleId="12">
    <w:name w:val="toc 1"/>
    <w:basedOn w:val="a0"/>
    <w:next w:val="a0"/>
    <w:autoRedefine/>
    <w:uiPriority w:val="39"/>
    <w:rsid w:val="00B734C8"/>
    <w:pPr>
      <w:spacing w:before="120" w:after="120" w:line="276" w:lineRule="auto"/>
    </w:pPr>
    <w:rPr>
      <w:rFonts w:ascii="Calibri" w:hAnsi="Calibri" w:cs="Calibri"/>
      <w:b/>
      <w:bCs/>
      <w:caps/>
      <w:sz w:val="20"/>
      <w:szCs w:val="20"/>
    </w:rPr>
  </w:style>
  <w:style w:type="paragraph" w:styleId="24">
    <w:name w:val="toc 2"/>
    <w:basedOn w:val="a0"/>
    <w:next w:val="a0"/>
    <w:autoRedefine/>
    <w:uiPriority w:val="39"/>
    <w:rsid w:val="00B734C8"/>
    <w:pPr>
      <w:ind w:left="220"/>
    </w:pPr>
    <w:rPr>
      <w:smallCaps/>
      <w:sz w:val="20"/>
      <w:szCs w:val="20"/>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e">
    <w:name w:val="Hyperlink"/>
    <w:basedOn w:val="a1"/>
    <w:uiPriority w:val="99"/>
    <w:rsid w:val="00B734C8"/>
    <w:rPr>
      <w:rFonts w:cs="Times New Roman"/>
      <w:color w:val="0000FF"/>
      <w:u w:val="single"/>
    </w:rPr>
  </w:style>
  <w:style w:type="paragraph" w:styleId="af">
    <w:name w:val="header"/>
    <w:basedOn w:val="a0"/>
    <w:link w:val="af0"/>
    <w:uiPriority w:val="99"/>
    <w:rsid w:val="00B734C8"/>
    <w:pPr>
      <w:tabs>
        <w:tab w:val="center" w:pos="4677"/>
        <w:tab w:val="right" w:pos="9355"/>
      </w:tabs>
    </w:pPr>
    <w:rPr>
      <w:rFonts w:ascii="Calibri" w:hAnsi="Calibri" w:cs="Calibri"/>
      <w:sz w:val="22"/>
      <w:szCs w:val="22"/>
    </w:rPr>
  </w:style>
  <w:style w:type="character" w:customStyle="1" w:styleId="HeaderChar">
    <w:name w:val="Header Char"/>
    <w:basedOn w:val="a1"/>
    <w:uiPriority w:val="99"/>
    <w:rsid w:val="00B734C8"/>
    <w:rPr>
      <w:rFonts w:cs="Times New Roman"/>
    </w:rPr>
  </w:style>
  <w:style w:type="character" w:customStyle="1" w:styleId="af0">
    <w:name w:val="Верхний колонтитул Знак"/>
    <w:basedOn w:val="a1"/>
    <w:link w:val="af"/>
    <w:uiPriority w:val="99"/>
    <w:semiHidden/>
    <w:locked/>
    <w:rsid w:val="00B734C8"/>
    <w:rPr>
      <w:rFonts w:ascii="Calibri" w:hAnsi="Calibri" w:cs="Calibri"/>
    </w:rPr>
  </w:style>
  <w:style w:type="paragraph" w:styleId="af1">
    <w:name w:val="footer"/>
    <w:basedOn w:val="a0"/>
    <w:link w:val="af2"/>
    <w:uiPriority w:val="99"/>
    <w:rsid w:val="00B734C8"/>
    <w:pPr>
      <w:tabs>
        <w:tab w:val="center" w:pos="4677"/>
        <w:tab w:val="right" w:pos="9355"/>
      </w:tabs>
    </w:pPr>
    <w:rPr>
      <w:rFonts w:ascii="Calibri" w:hAnsi="Calibri" w:cs="Calibri"/>
      <w:sz w:val="22"/>
      <w:szCs w:val="22"/>
    </w:rPr>
  </w:style>
  <w:style w:type="character" w:customStyle="1" w:styleId="FooterChar">
    <w:name w:val="Footer Char"/>
    <w:basedOn w:val="a1"/>
    <w:uiPriority w:val="99"/>
    <w:rsid w:val="00B734C8"/>
    <w:rPr>
      <w:rFonts w:cs="Times New Roman"/>
    </w:rPr>
  </w:style>
  <w:style w:type="character" w:customStyle="1" w:styleId="af2">
    <w:name w:val="Нижний колонтитул Знак"/>
    <w:basedOn w:val="a1"/>
    <w:link w:val="af1"/>
    <w:uiPriority w:val="99"/>
    <w:locked/>
    <w:rsid w:val="00B734C8"/>
    <w:rPr>
      <w:rFonts w:ascii="Calibri" w:hAnsi="Calibri" w:cs="Calibri"/>
    </w:rPr>
  </w:style>
  <w:style w:type="paragraph" w:styleId="25">
    <w:name w:val="Body Text 2"/>
    <w:basedOn w:val="a0"/>
    <w:link w:val="26"/>
    <w:uiPriority w:val="99"/>
    <w:rsid w:val="00B734C8"/>
    <w:pPr>
      <w:spacing w:after="120" w:line="480" w:lineRule="auto"/>
    </w:pPr>
    <w:rPr>
      <w:rFonts w:ascii="Calibri" w:hAnsi="Calibri" w:cs="Calibri"/>
      <w:sz w:val="22"/>
      <w:szCs w:val="22"/>
    </w:rPr>
  </w:style>
  <w:style w:type="character" w:customStyle="1" w:styleId="BodyText2Char">
    <w:name w:val="Body Text 2 Char"/>
    <w:basedOn w:val="a1"/>
    <w:uiPriority w:val="99"/>
    <w:rsid w:val="00B734C8"/>
    <w:rPr>
      <w:rFonts w:cs="Times New Roman"/>
    </w:rPr>
  </w:style>
  <w:style w:type="character" w:customStyle="1" w:styleId="26">
    <w:name w:val="Основной текст 2 Знак"/>
    <w:basedOn w:val="a1"/>
    <w:link w:val="25"/>
    <w:uiPriority w:val="99"/>
    <w:semiHidden/>
    <w:locked/>
    <w:rsid w:val="00B734C8"/>
    <w:rPr>
      <w:rFonts w:ascii="Calibri" w:hAnsi="Calibri" w:cs="Calibri"/>
    </w:rPr>
  </w:style>
  <w:style w:type="paragraph" w:customStyle="1" w:styleId="13">
    <w:name w:val="Обычный1"/>
    <w:rsid w:val="00B734C8"/>
    <w:pPr>
      <w:widowControl w:val="0"/>
      <w:ind w:firstLine="700"/>
      <w:jc w:val="both"/>
    </w:pPr>
    <w:rPr>
      <w:rFonts w:ascii="Calibri" w:hAnsi="Calibri" w:cs="Calibri"/>
    </w:rPr>
  </w:style>
  <w:style w:type="paragraph" w:styleId="af3">
    <w:name w:val="Body Text"/>
    <w:basedOn w:val="a0"/>
    <w:link w:val="af4"/>
    <w:uiPriority w:val="99"/>
    <w:unhideWhenUsed/>
    <w:rsid w:val="00797156"/>
    <w:pPr>
      <w:spacing w:after="120" w:line="276" w:lineRule="auto"/>
    </w:pPr>
    <w:rPr>
      <w:rFonts w:ascii="Calibri" w:hAnsi="Calibri" w:cs="Calibri"/>
      <w:sz w:val="22"/>
      <w:szCs w:val="22"/>
    </w:rPr>
  </w:style>
  <w:style w:type="character" w:customStyle="1" w:styleId="af4">
    <w:name w:val="Основной текст Знак"/>
    <w:basedOn w:val="a1"/>
    <w:link w:val="af3"/>
    <w:uiPriority w:val="99"/>
    <w:locked/>
    <w:rsid w:val="00797156"/>
    <w:rPr>
      <w:rFonts w:ascii="Calibri" w:hAnsi="Calibri" w:cs="Calibri"/>
    </w:rPr>
  </w:style>
  <w:style w:type="paragraph" w:styleId="af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6"/>
    <w:uiPriority w:val="99"/>
    <w:rsid w:val="000516D4"/>
    <w:rPr>
      <w:sz w:val="20"/>
      <w:szCs w:val="20"/>
    </w:rPr>
  </w:style>
  <w:style w:type="character" w:customStyle="1" w:styleId="af6">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1"/>
    <w:link w:val="af5"/>
    <w:uiPriority w:val="99"/>
    <w:locked/>
    <w:rsid w:val="000516D4"/>
    <w:rPr>
      <w:rFonts w:cs="Times New Roman"/>
      <w:sz w:val="20"/>
      <w:szCs w:val="20"/>
    </w:rPr>
  </w:style>
  <w:style w:type="character" w:styleId="af7">
    <w:name w:val="footnote reference"/>
    <w:basedOn w:val="a1"/>
    <w:uiPriority w:val="99"/>
    <w:rsid w:val="000516D4"/>
    <w:rPr>
      <w:vertAlign w:val="superscript"/>
    </w:rPr>
  </w:style>
  <w:style w:type="character" w:customStyle="1" w:styleId="14">
    <w:name w:val="Неразрешенное упоминание1"/>
    <w:basedOn w:val="a1"/>
    <w:uiPriority w:val="99"/>
    <w:semiHidden/>
    <w:unhideWhenUsed/>
    <w:rsid w:val="0043284A"/>
    <w:rPr>
      <w:rFonts w:cs="Times New Roman"/>
      <w:color w:val="605E5C"/>
      <w:shd w:val="clear" w:color="auto" w:fill="E1DFDD"/>
    </w:rPr>
  </w:style>
  <w:style w:type="character" w:styleId="af8">
    <w:name w:val="FollowedHyperlink"/>
    <w:basedOn w:val="a1"/>
    <w:uiPriority w:val="99"/>
    <w:semiHidden/>
    <w:unhideWhenUsed/>
    <w:rsid w:val="0043284A"/>
    <w:rPr>
      <w:rFonts w:cs="Times New Roman"/>
      <w:color w:val="800080"/>
      <w:u w:val="single"/>
    </w:rPr>
  </w:style>
  <w:style w:type="table" w:styleId="af9">
    <w:name w:val="Table Grid"/>
    <w:basedOn w:val="a2"/>
    <w:uiPriority w:val="59"/>
    <w:rsid w:val="000F14A4"/>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1"/>
    <w:rsid w:val="007441E1"/>
    <w:rPr>
      <w:rFonts w:cs="Times New Roman"/>
    </w:rPr>
  </w:style>
  <w:style w:type="character" w:styleId="afa">
    <w:name w:val="Strong"/>
    <w:basedOn w:val="a1"/>
    <w:uiPriority w:val="22"/>
    <w:qFormat/>
    <w:rsid w:val="00E92D51"/>
    <w:rPr>
      <w:rFonts w:cs="Times New Roman"/>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basedOn w:val="a1"/>
    <w:link w:val="Bodytext20"/>
    <w:locked/>
    <w:rsid w:val="0057682A"/>
    <w:rPr>
      <w:rFonts w:cs="Times New Roman"/>
      <w:sz w:val="20"/>
      <w:szCs w:val="20"/>
      <w:shd w:val="clear" w:color="auto" w:fill="FFFFFF"/>
    </w:rPr>
  </w:style>
  <w:style w:type="character" w:customStyle="1" w:styleId="Bodytext2105pt">
    <w:name w:val="Body text (2) + 10.5 pt"/>
    <w:basedOn w:val="Bodytext2"/>
    <w:rsid w:val="0057682A"/>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57682A"/>
    <w:pPr>
      <w:widowControl w:val="0"/>
      <w:shd w:val="clear" w:color="auto" w:fill="FFFFFF"/>
    </w:pPr>
    <w:rPr>
      <w:sz w:val="20"/>
      <w:szCs w:val="20"/>
    </w:rPr>
  </w:style>
  <w:style w:type="character" w:customStyle="1" w:styleId="s3uucc">
    <w:name w:val="s3uucc"/>
    <w:basedOn w:val="a1"/>
    <w:rsid w:val="00C744FE"/>
    <w:rPr>
      <w:rFonts w:cs="Times New Roman"/>
    </w:rPr>
  </w:style>
  <w:style w:type="character" w:customStyle="1" w:styleId="27">
    <w:name w:val="Неразрешенное упоминание2"/>
    <w:basedOn w:val="a1"/>
    <w:uiPriority w:val="99"/>
    <w:semiHidden/>
    <w:unhideWhenUsed/>
    <w:rsid w:val="00C744FE"/>
    <w:rPr>
      <w:rFonts w:cs="Times New Roman"/>
      <w:color w:val="605E5C"/>
      <w:shd w:val="clear" w:color="auto" w:fill="E1DFDD"/>
    </w:rPr>
  </w:style>
  <w:style w:type="paragraph" w:customStyle="1" w:styleId="16pt">
    <w:name w:val="Обычный + 16 pt"/>
    <w:aliases w:val="полужирный,по центру"/>
    <w:basedOn w:val="a0"/>
    <w:link w:val="afb"/>
    <w:rsid w:val="00026728"/>
    <w:pPr>
      <w:spacing w:line="360" w:lineRule="auto"/>
      <w:ind w:firstLine="709"/>
      <w:jc w:val="both"/>
    </w:pPr>
    <w:rPr>
      <w:szCs w:val="20"/>
    </w:rPr>
  </w:style>
  <w:style w:type="character" w:customStyle="1" w:styleId="afb">
    <w:name w:val="по центру Знак"/>
    <w:link w:val="16pt"/>
    <w:locked/>
    <w:rsid w:val="00026728"/>
    <w:rPr>
      <w:sz w:val="24"/>
    </w:rPr>
  </w:style>
  <w:style w:type="character" w:styleId="afc">
    <w:name w:val="annotation reference"/>
    <w:basedOn w:val="a1"/>
    <w:uiPriority w:val="99"/>
    <w:semiHidden/>
    <w:unhideWhenUsed/>
    <w:rsid w:val="004B6BC8"/>
    <w:rPr>
      <w:rFonts w:cs="Times New Roman"/>
      <w:sz w:val="16"/>
      <w:szCs w:val="16"/>
    </w:rPr>
  </w:style>
  <w:style w:type="paragraph" w:styleId="afd">
    <w:name w:val="annotation text"/>
    <w:basedOn w:val="a0"/>
    <w:link w:val="afe"/>
    <w:uiPriority w:val="99"/>
    <w:semiHidden/>
    <w:unhideWhenUsed/>
    <w:rsid w:val="004B6BC8"/>
    <w:rPr>
      <w:sz w:val="20"/>
      <w:szCs w:val="20"/>
    </w:rPr>
  </w:style>
  <w:style w:type="character" w:customStyle="1" w:styleId="afe">
    <w:name w:val="Текст примечания Знак"/>
    <w:basedOn w:val="a1"/>
    <w:link w:val="afd"/>
    <w:uiPriority w:val="99"/>
    <w:semiHidden/>
    <w:locked/>
    <w:rsid w:val="004B6BC8"/>
    <w:rPr>
      <w:rFonts w:cs="Times New Roman"/>
      <w:sz w:val="20"/>
      <w:szCs w:val="20"/>
    </w:rPr>
  </w:style>
  <w:style w:type="paragraph" w:styleId="aff">
    <w:name w:val="TOC Heading"/>
    <w:basedOn w:val="1"/>
    <w:next w:val="a0"/>
    <w:uiPriority w:val="39"/>
    <w:semiHidden/>
    <w:unhideWhenUsed/>
    <w:qFormat/>
    <w:rsid w:val="009D2095"/>
    <w:pPr>
      <w:outlineLvl w:val="9"/>
    </w:pPr>
    <w:rPr>
      <w:rFonts w:cs="Times New Roman"/>
      <w:color w:val="365F91"/>
      <w:lang w:eastAsia="en-US"/>
    </w:rPr>
  </w:style>
  <w:style w:type="paragraph" w:styleId="28">
    <w:name w:val="Quote"/>
    <w:basedOn w:val="a0"/>
    <w:next w:val="a0"/>
    <w:link w:val="29"/>
    <w:uiPriority w:val="29"/>
    <w:qFormat/>
    <w:rsid w:val="0087681A"/>
    <w:rPr>
      <w:i/>
      <w:iCs/>
      <w:color w:val="000000"/>
    </w:rPr>
  </w:style>
  <w:style w:type="character" w:customStyle="1" w:styleId="29">
    <w:name w:val="Цитата 2 Знак"/>
    <w:basedOn w:val="a1"/>
    <w:link w:val="28"/>
    <w:uiPriority w:val="29"/>
    <w:rsid w:val="0087681A"/>
    <w:rPr>
      <w:i/>
      <w:iCs/>
      <w:color w:val="000000"/>
      <w:sz w:val="24"/>
      <w:szCs w:val="24"/>
    </w:rPr>
  </w:style>
  <w:style w:type="character" w:customStyle="1" w:styleId="CharacterStyle1">
    <w:name w:val="Character Style 1"/>
    <w:rsid w:val="00B65BAA"/>
    <w:rPr>
      <w:rFonts w:ascii="Arial" w:hAnsi="Arial"/>
      <w:sz w:val="25"/>
    </w:rPr>
  </w:style>
  <w:style w:type="character" w:customStyle="1" w:styleId="CharacterStyle2">
    <w:name w:val="Character Style 2"/>
    <w:uiPriority w:val="99"/>
    <w:rsid w:val="00B65BAA"/>
    <w:rPr>
      <w:sz w:val="20"/>
    </w:rPr>
  </w:style>
  <w:style w:type="paragraph" w:customStyle="1" w:styleId="FR1">
    <w:name w:val="FR1"/>
    <w:rsid w:val="00F070FF"/>
    <w:pPr>
      <w:widowControl w:val="0"/>
      <w:spacing w:before="140"/>
      <w:ind w:left="40" w:hanging="40"/>
    </w:pPr>
    <w:rPr>
      <w:rFonts w:ascii="Arial" w:hAnsi="Arial"/>
      <w:snapToGrid w:val="0"/>
      <w:sz w:val="18"/>
    </w:rPr>
  </w:style>
  <w:style w:type="paragraph" w:customStyle="1" w:styleId="34">
    <w:name w:val="Обычный3"/>
    <w:rsid w:val="00DD1115"/>
    <w:pPr>
      <w:widowControl w:val="0"/>
      <w:ind w:left="40" w:hanging="40"/>
      <w:jc w:val="both"/>
    </w:pPr>
    <w:rPr>
      <w:snapToGrid w:val="0"/>
    </w:rPr>
  </w:style>
  <w:style w:type="paragraph" w:styleId="aff0">
    <w:name w:val="Plain Text"/>
    <w:basedOn w:val="a0"/>
    <w:link w:val="aff1"/>
    <w:rsid w:val="00EB4BA7"/>
    <w:rPr>
      <w:rFonts w:ascii="Courier New" w:hAnsi="Courier New"/>
      <w:sz w:val="20"/>
      <w:szCs w:val="20"/>
      <w:lang w:val="en-US"/>
    </w:rPr>
  </w:style>
  <w:style w:type="character" w:customStyle="1" w:styleId="aff1">
    <w:name w:val="Текст Знак"/>
    <w:basedOn w:val="a1"/>
    <w:link w:val="aff0"/>
    <w:rsid w:val="00EB4BA7"/>
    <w:rPr>
      <w:rFonts w:ascii="Courier New" w:hAnsi="Courier New"/>
      <w:lang w:val="en-US"/>
    </w:rPr>
  </w:style>
  <w:style w:type="character" w:customStyle="1" w:styleId="ad">
    <w:name w:val="Обычный (веб) Знак"/>
    <w:aliases w:val="Обычный (Web) Знак"/>
    <w:link w:val="ac"/>
    <w:rsid w:val="00220FCB"/>
    <w:rPr>
      <w:rFonts w:ascii="Calibri" w:hAnsi="Calibri" w:cs="Calibri"/>
      <w:sz w:val="24"/>
      <w:szCs w:val="24"/>
    </w:rPr>
  </w:style>
  <w:style w:type="paragraph" w:customStyle="1" w:styleId="text">
    <w:name w:val="text"/>
    <w:rsid w:val="003105C0"/>
    <w:pPr>
      <w:spacing w:line="360" w:lineRule="auto"/>
      <w:ind w:firstLine="284"/>
      <w:jc w:val="both"/>
    </w:pPr>
    <w:rPr>
      <w:snapToGrid w:val="0"/>
      <w:sz w:val="24"/>
      <w:szCs w:val="22"/>
    </w:rPr>
  </w:style>
  <w:style w:type="paragraph" w:customStyle="1" w:styleId="text10k">
    <w:name w:val="text10k"/>
    <w:basedOn w:val="a0"/>
    <w:rsid w:val="00D20745"/>
    <w:pPr>
      <w:spacing w:before="48" w:after="48"/>
      <w:ind w:firstLine="432"/>
      <w:jc w:val="both"/>
    </w:pPr>
  </w:style>
  <w:style w:type="paragraph" w:customStyle="1" w:styleId="42">
    <w:name w:val="Обычный4"/>
    <w:rsid w:val="00B5692D"/>
    <w:pPr>
      <w:widowControl w:val="0"/>
      <w:ind w:left="40" w:hanging="40"/>
      <w:jc w:val="both"/>
    </w:pPr>
    <w:rPr>
      <w:snapToGrid w:val="0"/>
    </w:rPr>
  </w:style>
  <w:style w:type="character" w:styleId="aff2">
    <w:name w:val="Emphasis"/>
    <w:basedOn w:val="a1"/>
    <w:uiPriority w:val="20"/>
    <w:qFormat/>
    <w:rsid w:val="00A5442C"/>
    <w:rPr>
      <w:i/>
      <w:iCs/>
    </w:rPr>
  </w:style>
  <w:style w:type="character" w:customStyle="1" w:styleId="nova-v-person-inline-itemfullname">
    <w:name w:val="nova-v-person-inline-item__fullname"/>
    <w:basedOn w:val="a1"/>
    <w:rsid w:val="00CB4430"/>
  </w:style>
  <w:style w:type="character" w:customStyle="1" w:styleId="grid-5">
    <w:name w:val="grid-5"/>
    <w:basedOn w:val="a1"/>
    <w:rsid w:val="005B0398"/>
  </w:style>
  <w:style w:type="character" w:customStyle="1" w:styleId="grid-7">
    <w:name w:val="grid-7"/>
    <w:basedOn w:val="a1"/>
    <w:rsid w:val="005B0398"/>
  </w:style>
  <w:style w:type="character" w:customStyle="1" w:styleId="books-listname">
    <w:name w:val="books-list__name"/>
    <w:basedOn w:val="a1"/>
    <w:rsid w:val="00587144"/>
  </w:style>
  <w:style w:type="paragraph" w:customStyle="1" w:styleId="user-actionitem">
    <w:name w:val="user-action__item"/>
    <w:basedOn w:val="a0"/>
    <w:rsid w:val="00587144"/>
    <w:pPr>
      <w:spacing w:before="100" w:beforeAutospacing="1" w:after="100" w:afterAutospacing="1"/>
    </w:pPr>
  </w:style>
  <w:style w:type="paragraph" w:customStyle="1" w:styleId="TableParagraph">
    <w:name w:val="Table Paragraph"/>
    <w:basedOn w:val="a0"/>
    <w:uiPriority w:val="1"/>
    <w:qFormat/>
    <w:rsid w:val="00063226"/>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02155">
      <w:bodyDiv w:val="1"/>
      <w:marLeft w:val="0"/>
      <w:marRight w:val="0"/>
      <w:marTop w:val="0"/>
      <w:marBottom w:val="0"/>
      <w:divBdr>
        <w:top w:val="none" w:sz="0" w:space="0" w:color="auto"/>
        <w:left w:val="none" w:sz="0" w:space="0" w:color="auto"/>
        <w:bottom w:val="none" w:sz="0" w:space="0" w:color="auto"/>
        <w:right w:val="none" w:sz="0" w:space="0" w:color="auto"/>
      </w:divBdr>
    </w:div>
    <w:div w:id="73548460">
      <w:bodyDiv w:val="1"/>
      <w:marLeft w:val="0"/>
      <w:marRight w:val="0"/>
      <w:marTop w:val="0"/>
      <w:marBottom w:val="0"/>
      <w:divBdr>
        <w:top w:val="none" w:sz="0" w:space="0" w:color="auto"/>
        <w:left w:val="none" w:sz="0" w:space="0" w:color="auto"/>
        <w:bottom w:val="none" w:sz="0" w:space="0" w:color="auto"/>
        <w:right w:val="none" w:sz="0" w:space="0" w:color="auto"/>
      </w:divBdr>
    </w:div>
    <w:div w:id="157308717">
      <w:bodyDiv w:val="1"/>
      <w:marLeft w:val="0"/>
      <w:marRight w:val="0"/>
      <w:marTop w:val="0"/>
      <w:marBottom w:val="0"/>
      <w:divBdr>
        <w:top w:val="none" w:sz="0" w:space="0" w:color="auto"/>
        <w:left w:val="none" w:sz="0" w:space="0" w:color="auto"/>
        <w:bottom w:val="none" w:sz="0" w:space="0" w:color="auto"/>
        <w:right w:val="none" w:sz="0" w:space="0" w:color="auto"/>
      </w:divBdr>
      <w:divsChild>
        <w:div w:id="187834202">
          <w:marLeft w:val="0"/>
          <w:marRight w:val="0"/>
          <w:marTop w:val="0"/>
          <w:marBottom w:val="0"/>
          <w:divBdr>
            <w:top w:val="none" w:sz="0" w:space="0" w:color="auto"/>
            <w:left w:val="none" w:sz="0" w:space="0" w:color="auto"/>
            <w:bottom w:val="none" w:sz="0" w:space="0" w:color="auto"/>
            <w:right w:val="none" w:sz="0" w:space="0" w:color="auto"/>
          </w:divBdr>
        </w:div>
        <w:div w:id="1127310547">
          <w:marLeft w:val="0"/>
          <w:marRight w:val="0"/>
          <w:marTop w:val="0"/>
          <w:marBottom w:val="0"/>
          <w:divBdr>
            <w:top w:val="none" w:sz="0" w:space="0" w:color="auto"/>
            <w:left w:val="none" w:sz="0" w:space="0" w:color="auto"/>
            <w:bottom w:val="none" w:sz="0" w:space="0" w:color="auto"/>
            <w:right w:val="none" w:sz="0" w:space="0" w:color="auto"/>
          </w:divBdr>
        </w:div>
        <w:div w:id="327099355">
          <w:marLeft w:val="0"/>
          <w:marRight w:val="0"/>
          <w:marTop w:val="0"/>
          <w:marBottom w:val="0"/>
          <w:divBdr>
            <w:top w:val="none" w:sz="0" w:space="0" w:color="auto"/>
            <w:left w:val="none" w:sz="0" w:space="0" w:color="auto"/>
            <w:bottom w:val="none" w:sz="0" w:space="0" w:color="auto"/>
            <w:right w:val="none" w:sz="0" w:space="0" w:color="auto"/>
          </w:divBdr>
          <w:divsChild>
            <w:div w:id="417334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26469">
      <w:bodyDiv w:val="1"/>
      <w:marLeft w:val="0"/>
      <w:marRight w:val="0"/>
      <w:marTop w:val="0"/>
      <w:marBottom w:val="0"/>
      <w:divBdr>
        <w:top w:val="none" w:sz="0" w:space="0" w:color="auto"/>
        <w:left w:val="none" w:sz="0" w:space="0" w:color="auto"/>
        <w:bottom w:val="none" w:sz="0" w:space="0" w:color="auto"/>
        <w:right w:val="none" w:sz="0" w:space="0" w:color="auto"/>
      </w:divBdr>
      <w:divsChild>
        <w:div w:id="1479885526">
          <w:marLeft w:val="0"/>
          <w:marRight w:val="0"/>
          <w:marTop w:val="0"/>
          <w:marBottom w:val="0"/>
          <w:divBdr>
            <w:top w:val="none" w:sz="0" w:space="0" w:color="auto"/>
            <w:left w:val="none" w:sz="0" w:space="0" w:color="auto"/>
            <w:bottom w:val="none" w:sz="0" w:space="0" w:color="auto"/>
            <w:right w:val="none" w:sz="0" w:space="0" w:color="auto"/>
          </w:divBdr>
        </w:div>
        <w:div w:id="569391319">
          <w:marLeft w:val="0"/>
          <w:marRight w:val="0"/>
          <w:marTop w:val="0"/>
          <w:marBottom w:val="0"/>
          <w:divBdr>
            <w:top w:val="none" w:sz="0" w:space="0" w:color="auto"/>
            <w:left w:val="none" w:sz="0" w:space="0" w:color="auto"/>
            <w:bottom w:val="none" w:sz="0" w:space="0" w:color="auto"/>
            <w:right w:val="none" w:sz="0" w:space="0" w:color="auto"/>
          </w:divBdr>
        </w:div>
        <w:div w:id="643588303">
          <w:marLeft w:val="0"/>
          <w:marRight w:val="0"/>
          <w:marTop w:val="0"/>
          <w:marBottom w:val="0"/>
          <w:divBdr>
            <w:top w:val="none" w:sz="0" w:space="0" w:color="auto"/>
            <w:left w:val="none" w:sz="0" w:space="0" w:color="auto"/>
            <w:bottom w:val="none" w:sz="0" w:space="0" w:color="auto"/>
            <w:right w:val="none" w:sz="0" w:space="0" w:color="auto"/>
          </w:divBdr>
          <w:divsChild>
            <w:div w:id="43163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793487">
      <w:bodyDiv w:val="1"/>
      <w:marLeft w:val="0"/>
      <w:marRight w:val="0"/>
      <w:marTop w:val="0"/>
      <w:marBottom w:val="0"/>
      <w:divBdr>
        <w:top w:val="none" w:sz="0" w:space="0" w:color="auto"/>
        <w:left w:val="none" w:sz="0" w:space="0" w:color="auto"/>
        <w:bottom w:val="none" w:sz="0" w:space="0" w:color="auto"/>
        <w:right w:val="none" w:sz="0" w:space="0" w:color="auto"/>
      </w:divBdr>
      <w:divsChild>
        <w:div w:id="645161911">
          <w:marLeft w:val="0"/>
          <w:marRight w:val="0"/>
          <w:marTop w:val="0"/>
          <w:marBottom w:val="0"/>
          <w:divBdr>
            <w:top w:val="none" w:sz="0" w:space="0" w:color="auto"/>
            <w:left w:val="none" w:sz="0" w:space="0" w:color="auto"/>
            <w:bottom w:val="none" w:sz="0" w:space="0" w:color="auto"/>
            <w:right w:val="none" w:sz="0" w:space="0" w:color="auto"/>
          </w:divBdr>
          <w:divsChild>
            <w:div w:id="896816572">
              <w:marLeft w:val="0"/>
              <w:marRight w:val="0"/>
              <w:marTop w:val="0"/>
              <w:marBottom w:val="0"/>
              <w:divBdr>
                <w:top w:val="none" w:sz="0" w:space="0" w:color="auto"/>
                <w:left w:val="none" w:sz="0" w:space="0" w:color="auto"/>
                <w:bottom w:val="none" w:sz="0" w:space="0" w:color="auto"/>
                <w:right w:val="none" w:sz="0" w:space="0" w:color="auto"/>
              </w:divBdr>
            </w:div>
            <w:div w:id="952522148">
              <w:marLeft w:val="0"/>
              <w:marRight w:val="0"/>
              <w:marTop w:val="0"/>
              <w:marBottom w:val="0"/>
              <w:divBdr>
                <w:top w:val="none" w:sz="0" w:space="0" w:color="auto"/>
                <w:left w:val="none" w:sz="0" w:space="0" w:color="auto"/>
                <w:bottom w:val="none" w:sz="0" w:space="0" w:color="auto"/>
                <w:right w:val="none" w:sz="0" w:space="0" w:color="auto"/>
              </w:divBdr>
            </w:div>
            <w:div w:id="644044409">
              <w:marLeft w:val="0"/>
              <w:marRight w:val="0"/>
              <w:marTop w:val="0"/>
              <w:marBottom w:val="0"/>
              <w:divBdr>
                <w:top w:val="none" w:sz="0" w:space="0" w:color="auto"/>
                <w:left w:val="none" w:sz="0" w:space="0" w:color="auto"/>
                <w:bottom w:val="none" w:sz="0" w:space="0" w:color="auto"/>
                <w:right w:val="none" w:sz="0" w:space="0" w:color="auto"/>
              </w:divBdr>
            </w:div>
            <w:div w:id="2004971446">
              <w:marLeft w:val="0"/>
              <w:marRight w:val="0"/>
              <w:marTop w:val="0"/>
              <w:marBottom w:val="0"/>
              <w:divBdr>
                <w:top w:val="none" w:sz="0" w:space="0" w:color="auto"/>
                <w:left w:val="none" w:sz="0" w:space="0" w:color="auto"/>
                <w:bottom w:val="none" w:sz="0" w:space="0" w:color="auto"/>
                <w:right w:val="none" w:sz="0" w:space="0" w:color="auto"/>
              </w:divBdr>
            </w:div>
            <w:div w:id="1187597155">
              <w:marLeft w:val="0"/>
              <w:marRight w:val="0"/>
              <w:marTop w:val="0"/>
              <w:marBottom w:val="0"/>
              <w:divBdr>
                <w:top w:val="none" w:sz="0" w:space="0" w:color="auto"/>
                <w:left w:val="none" w:sz="0" w:space="0" w:color="auto"/>
                <w:bottom w:val="none" w:sz="0" w:space="0" w:color="auto"/>
                <w:right w:val="none" w:sz="0" w:space="0" w:color="auto"/>
              </w:divBdr>
            </w:div>
            <w:div w:id="1082606096">
              <w:marLeft w:val="0"/>
              <w:marRight w:val="0"/>
              <w:marTop w:val="0"/>
              <w:marBottom w:val="0"/>
              <w:divBdr>
                <w:top w:val="none" w:sz="0" w:space="0" w:color="auto"/>
                <w:left w:val="none" w:sz="0" w:space="0" w:color="auto"/>
                <w:bottom w:val="none" w:sz="0" w:space="0" w:color="auto"/>
                <w:right w:val="none" w:sz="0" w:space="0" w:color="auto"/>
              </w:divBdr>
            </w:div>
            <w:div w:id="221064862">
              <w:marLeft w:val="0"/>
              <w:marRight w:val="0"/>
              <w:marTop w:val="0"/>
              <w:marBottom w:val="0"/>
              <w:divBdr>
                <w:top w:val="none" w:sz="0" w:space="0" w:color="auto"/>
                <w:left w:val="none" w:sz="0" w:space="0" w:color="auto"/>
                <w:bottom w:val="none" w:sz="0" w:space="0" w:color="auto"/>
                <w:right w:val="none" w:sz="0" w:space="0" w:color="auto"/>
              </w:divBdr>
            </w:div>
            <w:div w:id="136335879">
              <w:marLeft w:val="0"/>
              <w:marRight w:val="0"/>
              <w:marTop w:val="0"/>
              <w:marBottom w:val="0"/>
              <w:divBdr>
                <w:top w:val="none" w:sz="0" w:space="0" w:color="auto"/>
                <w:left w:val="none" w:sz="0" w:space="0" w:color="auto"/>
                <w:bottom w:val="none" w:sz="0" w:space="0" w:color="auto"/>
                <w:right w:val="none" w:sz="0" w:space="0" w:color="auto"/>
              </w:divBdr>
            </w:div>
            <w:div w:id="2096629927">
              <w:marLeft w:val="0"/>
              <w:marRight w:val="0"/>
              <w:marTop w:val="0"/>
              <w:marBottom w:val="0"/>
              <w:divBdr>
                <w:top w:val="none" w:sz="0" w:space="0" w:color="auto"/>
                <w:left w:val="none" w:sz="0" w:space="0" w:color="auto"/>
                <w:bottom w:val="none" w:sz="0" w:space="0" w:color="auto"/>
                <w:right w:val="none" w:sz="0" w:space="0" w:color="auto"/>
              </w:divBdr>
            </w:div>
            <w:div w:id="93671359">
              <w:marLeft w:val="0"/>
              <w:marRight w:val="0"/>
              <w:marTop w:val="0"/>
              <w:marBottom w:val="0"/>
              <w:divBdr>
                <w:top w:val="none" w:sz="0" w:space="0" w:color="auto"/>
                <w:left w:val="none" w:sz="0" w:space="0" w:color="auto"/>
                <w:bottom w:val="none" w:sz="0" w:space="0" w:color="auto"/>
                <w:right w:val="none" w:sz="0" w:space="0" w:color="auto"/>
              </w:divBdr>
            </w:div>
            <w:div w:id="1991473984">
              <w:marLeft w:val="0"/>
              <w:marRight w:val="0"/>
              <w:marTop w:val="0"/>
              <w:marBottom w:val="0"/>
              <w:divBdr>
                <w:top w:val="none" w:sz="0" w:space="0" w:color="auto"/>
                <w:left w:val="none" w:sz="0" w:space="0" w:color="auto"/>
                <w:bottom w:val="none" w:sz="0" w:space="0" w:color="auto"/>
                <w:right w:val="none" w:sz="0" w:space="0" w:color="auto"/>
              </w:divBdr>
            </w:div>
            <w:div w:id="1893424285">
              <w:marLeft w:val="0"/>
              <w:marRight w:val="0"/>
              <w:marTop w:val="0"/>
              <w:marBottom w:val="0"/>
              <w:divBdr>
                <w:top w:val="none" w:sz="0" w:space="0" w:color="auto"/>
                <w:left w:val="none" w:sz="0" w:space="0" w:color="auto"/>
                <w:bottom w:val="none" w:sz="0" w:space="0" w:color="auto"/>
                <w:right w:val="none" w:sz="0" w:space="0" w:color="auto"/>
              </w:divBdr>
            </w:div>
            <w:div w:id="120618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607439">
      <w:bodyDiv w:val="1"/>
      <w:marLeft w:val="0"/>
      <w:marRight w:val="0"/>
      <w:marTop w:val="0"/>
      <w:marBottom w:val="0"/>
      <w:divBdr>
        <w:top w:val="none" w:sz="0" w:space="0" w:color="auto"/>
        <w:left w:val="none" w:sz="0" w:space="0" w:color="auto"/>
        <w:bottom w:val="none" w:sz="0" w:space="0" w:color="auto"/>
        <w:right w:val="none" w:sz="0" w:space="0" w:color="auto"/>
      </w:divBdr>
    </w:div>
    <w:div w:id="549540810">
      <w:bodyDiv w:val="1"/>
      <w:marLeft w:val="0"/>
      <w:marRight w:val="0"/>
      <w:marTop w:val="0"/>
      <w:marBottom w:val="0"/>
      <w:divBdr>
        <w:top w:val="none" w:sz="0" w:space="0" w:color="auto"/>
        <w:left w:val="none" w:sz="0" w:space="0" w:color="auto"/>
        <w:bottom w:val="none" w:sz="0" w:space="0" w:color="auto"/>
        <w:right w:val="none" w:sz="0" w:space="0" w:color="auto"/>
      </w:divBdr>
      <w:divsChild>
        <w:div w:id="607466484">
          <w:marLeft w:val="0"/>
          <w:marRight w:val="0"/>
          <w:marTop w:val="0"/>
          <w:marBottom w:val="0"/>
          <w:divBdr>
            <w:top w:val="none" w:sz="0" w:space="0" w:color="auto"/>
            <w:left w:val="none" w:sz="0" w:space="0" w:color="auto"/>
            <w:bottom w:val="none" w:sz="0" w:space="0" w:color="auto"/>
            <w:right w:val="none" w:sz="0" w:space="0" w:color="auto"/>
          </w:divBdr>
          <w:divsChild>
            <w:div w:id="584799872">
              <w:marLeft w:val="0"/>
              <w:marRight w:val="0"/>
              <w:marTop w:val="0"/>
              <w:marBottom w:val="0"/>
              <w:divBdr>
                <w:top w:val="none" w:sz="0" w:space="0" w:color="auto"/>
                <w:left w:val="none" w:sz="0" w:space="0" w:color="auto"/>
                <w:bottom w:val="none" w:sz="0" w:space="0" w:color="auto"/>
                <w:right w:val="none" w:sz="0" w:space="0" w:color="auto"/>
              </w:divBdr>
            </w:div>
            <w:div w:id="163252510">
              <w:marLeft w:val="0"/>
              <w:marRight w:val="0"/>
              <w:marTop w:val="0"/>
              <w:marBottom w:val="0"/>
              <w:divBdr>
                <w:top w:val="none" w:sz="0" w:space="0" w:color="auto"/>
                <w:left w:val="none" w:sz="0" w:space="0" w:color="auto"/>
                <w:bottom w:val="none" w:sz="0" w:space="0" w:color="auto"/>
                <w:right w:val="none" w:sz="0" w:space="0" w:color="auto"/>
              </w:divBdr>
            </w:div>
            <w:div w:id="1143692322">
              <w:marLeft w:val="0"/>
              <w:marRight w:val="0"/>
              <w:marTop w:val="0"/>
              <w:marBottom w:val="0"/>
              <w:divBdr>
                <w:top w:val="none" w:sz="0" w:space="0" w:color="auto"/>
                <w:left w:val="none" w:sz="0" w:space="0" w:color="auto"/>
                <w:bottom w:val="none" w:sz="0" w:space="0" w:color="auto"/>
                <w:right w:val="none" w:sz="0" w:space="0" w:color="auto"/>
              </w:divBdr>
            </w:div>
            <w:div w:id="479418311">
              <w:marLeft w:val="0"/>
              <w:marRight w:val="0"/>
              <w:marTop w:val="0"/>
              <w:marBottom w:val="0"/>
              <w:divBdr>
                <w:top w:val="none" w:sz="0" w:space="0" w:color="auto"/>
                <w:left w:val="none" w:sz="0" w:space="0" w:color="auto"/>
                <w:bottom w:val="none" w:sz="0" w:space="0" w:color="auto"/>
                <w:right w:val="none" w:sz="0" w:space="0" w:color="auto"/>
              </w:divBdr>
            </w:div>
            <w:div w:id="2087260463">
              <w:marLeft w:val="0"/>
              <w:marRight w:val="0"/>
              <w:marTop w:val="0"/>
              <w:marBottom w:val="0"/>
              <w:divBdr>
                <w:top w:val="none" w:sz="0" w:space="0" w:color="auto"/>
                <w:left w:val="none" w:sz="0" w:space="0" w:color="auto"/>
                <w:bottom w:val="none" w:sz="0" w:space="0" w:color="auto"/>
                <w:right w:val="none" w:sz="0" w:space="0" w:color="auto"/>
              </w:divBdr>
            </w:div>
            <w:div w:id="1448964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896131">
      <w:bodyDiv w:val="1"/>
      <w:marLeft w:val="0"/>
      <w:marRight w:val="0"/>
      <w:marTop w:val="0"/>
      <w:marBottom w:val="0"/>
      <w:divBdr>
        <w:top w:val="none" w:sz="0" w:space="0" w:color="auto"/>
        <w:left w:val="none" w:sz="0" w:space="0" w:color="auto"/>
        <w:bottom w:val="none" w:sz="0" w:space="0" w:color="auto"/>
        <w:right w:val="none" w:sz="0" w:space="0" w:color="auto"/>
      </w:divBdr>
    </w:div>
    <w:div w:id="605232229">
      <w:marLeft w:val="0"/>
      <w:marRight w:val="0"/>
      <w:marTop w:val="0"/>
      <w:marBottom w:val="0"/>
      <w:divBdr>
        <w:top w:val="none" w:sz="0" w:space="0" w:color="auto"/>
        <w:left w:val="none" w:sz="0" w:space="0" w:color="auto"/>
        <w:bottom w:val="none" w:sz="0" w:space="0" w:color="auto"/>
        <w:right w:val="none" w:sz="0" w:space="0" w:color="auto"/>
      </w:divBdr>
    </w:div>
    <w:div w:id="605232231">
      <w:marLeft w:val="0"/>
      <w:marRight w:val="0"/>
      <w:marTop w:val="0"/>
      <w:marBottom w:val="0"/>
      <w:divBdr>
        <w:top w:val="none" w:sz="0" w:space="0" w:color="auto"/>
        <w:left w:val="none" w:sz="0" w:space="0" w:color="auto"/>
        <w:bottom w:val="none" w:sz="0" w:space="0" w:color="auto"/>
        <w:right w:val="none" w:sz="0" w:space="0" w:color="auto"/>
      </w:divBdr>
      <w:divsChild>
        <w:div w:id="605232366">
          <w:marLeft w:val="0"/>
          <w:marRight w:val="0"/>
          <w:marTop w:val="0"/>
          <w:marBottom w:val="0"/>
          <w:divBdr>
            <w:top w:val="none" w:sz="0" w:space="0" w:color="auto"/>
            <w:left w:val="none" w:sz="0" w:space="0" w:color="auto"/>
            <w:bottom w:val="none" w:sz="0" w:space="0" w:color="auto"/>
            <w:right w:val="none" w:sz="0" w:space="0" w:color="auto"/>
          </w:divBdr>
          <w:divsChild>
            <w:div w:id="605232364">
              <w:marLeft w:val="0"/>
              <w:marRight w:val="0"/>
              <w:marTop w:val="0"/>
              <w:marBottom w:val="0"/>
              <w:divBdr>
                <w:top w:val="none" w:sz="0" w:space="0" w:color="auto"/>
                <w:left w:val="none" w:sz="0" w:space="0" w:color="auto"/>
                <w:bottom w:val="none" w:sz="0" w:space="0" w:color="auto"/>
                <w:right w:val="none" w:sz="0" w:space="0" w:color="auto"/>
              </w:divBdr>
              <w:divsChild>
                <w:div w:id="6052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2">
      <w:marLeft w:val="0"/>
      <w:marRight w:val="0"/>
      <w:marTop w:val="0"/>
      <w:marBottom w:val="0"/>
      <w:divBdr>
        <w:top w:val="none" w:sz="0" w:space="0" w:color="auto"/>
        <w:left w:val="none" w:sz="0" w:space="0" w:color="auto"/>
        <w:bottom w:val="none" w:sz="0" w:space="0" w:color="auto"/>
        <w:right w:val="none" w:sz="0" w:space="0" w:color="auto"/>
      </w:divBdr>
    </w:div>
    <w:div w:id="605232234">
      <w:marLeft w:val="0"/>
      <w:marRight w:val="0"/>
      <w:marTop w:val="0"/>
      <w:marBottom w:val="0"/>
      <w:divBdr>
        <w:top w:val="none" w:sz="0" w:space="0" w:color="auto"/>
        <w:left w:val="none" w:sz="0" w:space="0" w:color="auto"/>
        <w:bottom w:val="none" w:sz="0" w:space="0" w:color="auto"/>
        <w:right w:val="none" w:sz="0" w:space="0" w:color="auto"/>
      </w:divBdr>
    </w:div>
    <w:div w:id="605232236">
      <w:marLeft w:val="0"/>
      <w:marRight w:val="0"/>
      <w:marTop w:val="0"/>
      <w:marBottom w:val="0"/>
      <w:divBdr>
        <w:top w:val="none" w:sz="0" w:space="0" w:color="auto"/>
        <w:left w:val="none" w:sz="0" w:space="0" w:color="auto"/>
        <w:bottom w:val="none" w:sz="0" w:space="0" w:color="auto"/>
        <w:right w:val="none" w:sz="0" w:space="0" w:color="auto"/>
      </w:divBdr>
    </w:div>
    <w:div w:id="605232237">
      <w:marLeft w:val="0"/>
      <w:marRight w:val="0"/>
      <w:marTop w:val="0"/>
      <w:marBottom w:val="0"/>
      <w:divBdr>
        <w:top w:val="none" w:sz="0" w:space="0" w:color="auto"/>
        <w:left w:val="none" w:sz="0" w:space="0" w:color="auto"/>
        <w:bottom w:val="none" w:sz="0" w:space="0" w:color="auto"/>
        <w:right w:val="none" w:sz="0" w:space="0" w:color="auto"/>
      </w:divBdr>
      <w:divsChild>
        <w:div w:id="605232382">
          <w:marLeft w:val="0"/>
          <w:marRight w:val="0"/>
          <w:marTop w:val="0"/>
          <w:marBottom w:val="0"/>
          <w:divBdr>
            <w:top w:val="none" w:sz="0" w:space="0" w:color="auto"/>
            <w:left w:val="none" w:sz="0" w:space="0" w:color="auto"/>
            <w:bottom w:val="none" w:sz="0" w:space="0" w:color="auto"/>
            <w:right w:val="none" w:sz="0" w:space="0" w:color="auto"/>
          </w:divBdr>
          <w:divsChild>
            <w:div w:id="605232264">
              <w:marLeft w:val="0"/>
              <w:marRight w:val="0"/>
              <w:marTop w:val="0"/>
              <w:marBottom w:val="0"/>
              <w:divBdr>
                <w:top w:val="none" w:sz="0" w:space="0" w:color="auto"/>
                <w:left w:val="none" w:sz="0" w:space="0" w:color="auto"/>
                <w:bottom w:val="none" w:sz="0" w:space="0" w:color="auto"/>
                <w:right w:val="none" w:sz="0" w:space="0" w:color="auto"/>
              </w:divBdr>
              <w:divsChild>
                <w:div w:id="605232235">
                  <w:marLeft w:val="0"/>
                  <w:marRight w:val="0"/>
                  <w:marTop w:val="0"/>
                  <w:marBottom w:val="0"/>
                  <w:divBdr>
                    <w:top w:val="none" w:sz="0" w:space="0" w:color="auto"/>
                    <w:left w:val="none" w:sz="0" w:space="0" w:color="auto"/>
                    <w:bottom w:val="none" w:sz="0" w:space="0" w:color="auto"/>
                    <w:right w:val="none" w:sz="0" w:space="0" w:color="auto"/>
                  </w:divBdr>
                </w:div>
              </w:divsChild>
            </w:div>
            <w:div w:id="605232265">
              <w:marLeft w:val="0"/>
              <w:marRight w:val="0"/>
              <w:marTop w:val="0"/>
              <w:marBottom w:val="0"/>
              <w:divBdr>
                <w:top w:val="none" w:sz="0" w:space="0" w:color="auto"/>
                <w:left w:val="none" w:sz="0" w:space="0" w:color="auto"/>
                <w:bottom w:val="none" w:sz="0" w:space="0" w:color="auto"/>
                <w:right w:val="none" w:sz="0" w:space="0" w:color="auto"/>
              </w:divBdr>
              <w:divsChild>
                <w:div w:id="605232245">
                  <w:marLeft w:val="0"/>
                  <w:marRight w:val="0"/>
                  <w:marTop w:val="0"/>
                  <w:marBottom w:val="0"/>
                  <w:divBdr>
                    <w:top w:val="none" w:sz="0" w:space="0" w:color="auto"/>
                    <w:left w:val="none" w:sz="0" w:space="0" w:color="auto"/>
                    <w:bottom w:val="none" w:sz="0" w:space="0" w:color="auto"/>
                    <w:right w:val="none" w:sz="0" w:space="0" w:color="auto"/>
                  </w:divBdr>
                </w:div>
              </w:divsChild>
            </w:div>
            <w:div w:id="605232269">
              <w:marLeft w:val="0"/>
              <w:marRight w:val="0"/>
              <w:marTop w:val="0"/>
              <w:marBottom w:val="0"/>
              <w:divBdr>
                <w:top w:val="none" w:sz="0" w:space="0" w:color="auto"/>
                <w:left w:val="none" w:sz="0" w:space="0" w:color="auto"/>
                <w:bottom w:val="none" w:sz="0" w:space="0" w:color="auto"/>
                <w:right w:val="none" w:sz="0" w:space="0" w:color="auto"/>
              </w:divBdr>
              <w:divsChild>
                <w:div w:id="605232467">
                  <w:marLeft w:val="0"/>
                  <w:marRight w:val="0"/>
                  <w:marTop w:val="0"/>
                  <w:marBottom w:val="0"/>
                  <w:divBdr>
                    <w:top w:val="none" w:sz="0" w:space="0" w:color="auto"/>
                    <w:left w:val="none" w:sz="0" w:space="0" w:color="auto"/>
                    <w:bottom w:val="none" w:sz="0" w:space="0" w:color="auto"/>
                    <w:right w:val="none" w:sz="0" w:space="0" w:color="auto"/>
                  </w:divBdr>
                </w:div>
              </w:divsChild>
            </w:div>
            <w:div w:id="605232284">
              <w:marLeft w:val="0"/>
              <w:marRight w:val="0"/>
              <w:marTop w:val="0"/>
              <w:marBottom w:val="0"/>
              <w:divBdr>
                <w:top w:val="none" w:sz="0" w:space="0" w:color="auto"/>
                <w:left w:val="none" w:sz="0" w:space="0" w:color="auto"/>
                <w:bottom w:val="none" w:sz="0" w:space="0" w:color="auto"/>
                <w:right w:val="none" w:sz="0" w:space="0" w:color="auto"/>
              </w:divBdr>
              <w:divsChild>
                <w:div w:id="605232415">
                  <w:marLeft w:val="0"/>
                  <w:marRight w:val="0"/>
                  <w:marTop w:val="0"/>
                  <w:marBottom w:val="0"/>
                  <w:divBdr>
                    <w:top w:val="none" w:sz="0" w:space="0" w:color="auto"/>
                    <w:left w:val="none" w:sz="0" w:space="0" w:color="auto"/>
                    <w:bottom w:val="none" w:sz="0" w:space="0" w:color="auto"/>
                    <w:right w:val="none" w:sz="0" w:space="0" w:color="auto"/>
                  </w:divBdr>
                </w:div>
              </w:divsChild>
            </w:div>
            <w:div w:id="605232290">
              <w:marLeft w:val="0"/>
              <w:marRight w:val="0"/>
              <w:marTop w:val="0"/>
              <w:marBottom w:val="0"/>
              <w:divBdr>
                <w:top w:val="none" w:sz="0" w:space="0" w:color="auto"/>
                <w:left w:val="none" w:sz="0" w:space="0" w:color="auto"/>
                <w:bottom w:val="none" w:sz="0" w:space="0" w:color="auto"/>
                <w:right w:val="none" w:sz="0" w:space="0" w:color="auto"/>
              </w:divBdr>
              <w:divsChild>
                <w:div w:id="605232374">
                  <w:marLeft w:val="0"/>
                  <w:marRight w:val="0"/>
                  <w:marTop w:val="0"/>
                  <w:marBottom w:val="0"/>
                  <w:divBdr>
                    <w:top w:val="none" w:sz="0" w:space="0" w:color="auto"/>
                    <w:left w:val="none" w:sz="0" w:space="0" w:color="auto"/>
                    <w:bottom w:val="none" w:sz="0" w:space="0" w:color="auto"/>
                    <w:right w:val="none" w:sz="0" w:space="0" w:color="auto"/>
                  </w:divBdr>
                </w:div>
              </w:divsChild>
            </w:div>
            <w:div w:id="605232291">
              <w:marLeft w:val="0"/>
              <w:marRight w:val="0"/>
              <w:marTop w:val="0"/>
              <w:marBottom w:val="0"/>
              <w:divBdr>
                <w:top w:val="none" w:sz="0" w:space="0" w:color="auto"/>
                <w:left w:val="none" w:sz="0" w:space="0" w:color="auto"/>
                <w:bottom w:val="none" w:sz="0" w:space="0" w:color="auto"/>
                <w:right w:val="none" w:sz="0" w:space="0" w:color="auto"/>
              </w:divBdr>
              <w:divsChild>
                <w:div w:id="605232386">
                  <w:marLeft w:val="0"/>
                  <w:marRight w:val="0"/>
                  <w:marTop w:val="0"/>
                  <w:marBottom w:val="0"/>
                  <w:divBdr>
                    <w:top w:val="none" w:sz="0" w:space="0" w:color="auto"/>
                    <w:left w:val="none" w:sz="0" w:space="0" w:color="auto"/>
                    <w:bottom w:val="none" w:sz="0" w:space="0" w:color="auto"/>
                    <w:right w:val="none" w:sz="0" w:space="0" w:color="auto"/>
                  </w:divBdr>
                </w:div>
              </w:divsChild>
            </w:div>
            <w:div w:id="605232301">
              <w:marLeft w:val="0"/>
              <w:marRight w:val="0"/>
              <w:marTop w:val="0"/>
              <w:marBottom w:val="0"/>
              <w:divBdr>
                <w:top w:val="none" w:sz="0" w:space="0" w:color="auto"/>
                <w:left w:val="none" w:sz="0" w:space="0" w:color="auto"/>
                <w:bottom w:val="none" w:sz="0" w:space="0" w:color="auto"/>
                <w:right w:val="none" w:sz="0" w:space="0" w:color="auto"/>
              </w:divBdr>
              <w:divsChild>
                <w:div w:id="605232350">
                  <w:marLeft w:val="0"/>
                  <w:marRight w:val="0"/>
                  <w:marTop w:val="0"/>
                  <w:marBottom w:val="0"/>
                  <w:divBdr>
                    <w:top w:val="none" w:sz="0" w:space="0" w:color="auto"/>
                    <w:left w:val="none" w:sz="0" w:space="0" w:color="auto"/>
                    <w:bottom w:val="none" w:sz="0" w:space="0" w:color="auto"/>
                    <w:right w:val="none" w:sz="0" w:space="0" w:color="auto"/>
                  </w:divBdr>
                </w:div>
              </w:divsChild>
            </w:div>
            <w:div w:id="605232331">
              <w:marLeft w:val="0"/>
              <w:marRight w:val="0"/>
              <w:marTop w:val="0"/>
              <w:marBottom w:val="0"/>
              <w:divBdr>
                <w:top w:val="none" w:sz="0" w:space="0" w:color="auto"/>
                <w:left w:val="none" w:sz="0" w:space="0" w:color="auto"/>
                <w:bottom w:val="none" w:sz="0" w:space="0" w:color="auto"/>
                <w:right w:val="none" w:sz="0" w:space="0" w:color="auto"/>
              </w:divBdr>
              <w:divsChild>
                <w:div w:id="605232314">
                  <w:marLeft w:val="0"/>
                  <w:marRight w:val="0"/>
                  <w:marTop w:val="0"/>
                  <w:marBottom w:val="0"/>
                  <w:divBdr>
                    <w:top w:val="none" w:sz="0" w:space="0" w:color="auto"/>
                    <w:left w:val="none" w:sz="0" w:space="0" w:color="auto"/>
                    <w:bottom w:val="none" w:sz="0" w:space="0" w:color="auto"/>
                    <w:right w:val="none" w:sz="0" w:space="0" w:color="auto"/>
                  </w:divBdr>
                </w:div>
              </w:divsChild>
            </w:div>
            <w:div w:id="605232358">
              <w:marLeft w:val="0"/>
              <w:marRight w:val="0"/>
              <w:marTop w:val="0"/>
              <w:marBottom w:val="0"/>
              <w:divBdr>
                <w:top w:val="none" w:sz="0" w:space="0" w:color="auto"/>
                <w:left w:val="none" w:sz="0" w:space="0" w:color="auto"/>
                <w:bottom w:val="none" w:sz="0" w:space="0" w:color="auto"/>
                <w:right w:val="none" w:sz="0" w:space="0" w:color="auto"/>
              </w:divBdr>
              <w:divsChild>
                <w:div w:id="605232421">
                  <w:marLeft w:val="0"/>
                  <w:marRight w:val="0"/>
                  <w:marTop w:val="0"/>
                  <w:marBottom w:val="0"/>
                  <w:divBdr>
                    <w:top w:val="none" w:sz="0" w:space="0" w:color="auto"/>
                    <w:left w:val="none" w:sz="0" w:space="0" w:color="auto"/>
                    <w:bottom w:val="none" w:sz="0" w:space="0" w:color="auto"/>
                    <w:right w:val="none" w:sz="0" w:space="0" w:color="auto"/>
                  </w:divBdr>
                </w:div>
              </w:divsChild>
            </w:div>
            <w:div w:id="605232368">
              <w:marLeft w:val="0"/>
              <w:marRight w:val="0"/>
              <w:marTop w:val="0"/>
              <w:marBottom w:val="0"/>
              <w:divBdr>
                <w:top w:val="none" w:sz="0" w:space="0" w:color="auto"/>
                <w:left w:val="none" w:sz="0" w:space="0" w:color="auto"/>
                <w:bottom w:val="none" w:sz="0" w:space="0" w:color="auto"/>
                <w:right w:val="none" w:sz="0" w:space="0" w:color="auto"/>
              </w:divBdr>
              <w:divsChild>
                <w:div w:id="605232391">
                  <w:marLeft w:val="0"/>
                  <w:marRight w:val="0"/>
                  <w:marTop w:val="0"/>
                  <w:marBottom w:val="0"/>
                  <w:divBdr>
                    <w:top w:val="none" w:sz="0" w:space="0" w:color="auto"/>
                    <w:left w:val="none" w:sz="0" w:space="0" w:color="auto"/>
                    <w:bottom w:val="none" w:sz="0" w:space="0" w:color="auto"/>
                    <w:right w:val="none" w:sz="0" w:space="0" w:color="auto"/>
                  </w:divBdr>
                </w:div>
              </w:divsChild>
            </w:div>
            <w:div w:id="605232396">
              <w:marLeft w:val="0"/>
              <w:marRight w:val="0"/>
              <w:marTop w:val="0"/>
              <w:marBottom w:val="0"/>
              <w:divBdr>
                <w:top w:val="none" w:sz="0" w:space="0" w:color="auto"/>
                <w:left w:val="none" w:sz="0" w:space="0" w:color="auto"/>
                <w:bottom w:val="none" w:sz="0" w:space="0" w:color="auto"/>
                <w:right w:val="none" w:sz="0" w:space="0" w:color="auto"/>
              </w:divBdr>
              <w:divsChild>
                <w:div w:id="605232435">
                  <w:marLeft w:val="0"/>
                  <w:marRight w:val="0"/>
                  <w:marTop w:val="0"/>
                  <w:marBottom w:val="0"/>
                  <w:divBdr>
                    <w:top w:val="none" w:sz="0" w:space="0" w:color="auto"/>
                    <w:left w:val="none" w:sz="0" w:space="0" w:color="auto"/>
                    <w:bottom w:val="none" w:sz="0" w:space="0" w:color="auto"/>
                    <w:right w:val="none" w:sz="0" w:space="0" w:color="auto"/>
                  </w:divBdr>
                </w:div>
              </w:divsChild>
            </w:div>
            <w:div w:id="605232418">
              <w:marLeft w:val="0"/>
              <w:marRight w:val="0"/>
              <w:marTop w:val="0"/>
              <w:marBottom w:val="0"/>
              <w:divBdr>
                <w:top w:val="none" w:sz="0" w:space="0" w:color="auto"/>
                <w:left w:val="none" w:sz="0" w:space="0" w:color="auto"/>
                <w:bottom w:val="none" w:sz="0" w:space="0" w:color="auto"/>
                <w:right w:val="none" w:sz="0" w:space="0" w:color="auto"/>
              </w:divBdr>
              <w:divsChild>
                <w:div w:id="605232441">
                  <w:marLeft w:val="0"/>
                  <w:marRight w:val="0"/>
                  <w:marTop w:val="0"/>
                  <w:marBottom w:val="0"/>
                  <w:divBdr>
                    <w:top w:val="none" w:sz="0" w:space="0" w:color="auto"/>
                    <w:left w:val="none" w:sz="0" w:space="0" w:color="auto"/>
                    <w:bottom w:val="none" w:sz="0" w:space="0" w:color="auto"/>
                    <w:right w:val="none" w:sz="0" w:space="0" w:color="auto"/>
                  </w:divBdr>
                </w:div>
              </w:divsChild>
            </w:div>
            <w:div w:id="605232427">
              <w:marLeft w:val="0"/>
              <w:marRight w:val="0"/>
              <w:marTop w:val="0"/>
              <w:marBottom w:val="0"/>
              <w:divBdr>
                <w:top w:val="none" w:sz="0" w:space="0" w:color="auto"/>
                <w:left w:val="none" w:sz="0" w:space="0" w:color="auto"/>
                <w:bottom w:val="none" w:sz="0" w:space="0" w:color="auto"/>
                <w:right w:val="none" w:sz="0" w:space="0" w:color="auto"/>
              </w:divBdr>
              <w:divsChild>
                <w:div w:id="605232304">
                  <w:marLeft w:val="0"/>
                  <w:marRight w:val="0"/>
                  <w:marTop w:val="0"/>
                  <w:marBottom w:val="0"/>
                  <w:divBdr>
                    <w:top w:val="none" w:sz="0" w:space="0" w:color="auto"/>
                    <w:left w:val="none" w:sz="0" w:space="0" w:color="auto"/>
                    <w:bottom w:val="none" w:sz="0" w:space="0" w:color="auto"/>
                    <w:right w:val="none" w:sz="0" w:space="0" w:color="auto"/>
                  </w:divBdr>
                </w:div>
              </w:divsChild>
            </w:div>
            <w:div w:id="605232443">
              <w:marLeft w:val="0"/>
              <w:marRight w:val="0"/>
              <w:marTop w:val="0"/>
              <w:marBottom w:val="0"/>
              <w:divBdr>
                <w:top w:val="none" w:sz="0" w:space="0" w:color="auto"/>
                <w:left w:val="none" w:sz="0" w:space="0" w:color="auto"/>
                <w:bottom w:val="none" w:sz="0" w:space="0" w:color="auto"/>
                <w:right w:val="none" w:sz="0" w:space="0" w:color="auto"/>
              </w:divBdr>
              <w:divsChild>
                <w:div w:id="605232282">
                  <w:marLeft w:val="0"/>
                  <w:marRight w:val="0"/>
                  <w:marTop w:val="0"/>
                  <w:marBottom w:val="0"/>
                  <w:divBdr>
                    <w:top w:val="none" w:sz="0" w:space="0" w:color="auto"/>
                    <w:left w:val="none" w:sz="0" w:space="0" w:color="auto"/>
                    <w:bottom w:val="none" w:sz="0" w:space="0" w:color="auto"/>
                    <w:right w:val="none" w:sz="0" w:space="0" w:color="auto"/>
                  </w:divBdr>
                </w:div>
              </w:divsChild>
            </w:div>
            <w:div w:id="605232468">
              <w:marLeft w:val="0"/>
              <w:marRight w:val="0"/>
              <w:marTop w:val="0"/>
              <w:marBottom w:val="0"/>
              <w:divBdr>
                <w:top w:val="none" w:sz="0" w:space="0" w:color="auto"/>
                <w:left w:val="none" w:sz="0" w:space="0" w:color="auto"/>
                <w:bottom w:val="none" w:sz="0" w:space="0" w:color="auto"/>
                <w:right w:val="none" w:sz="0" w:space="0" w:color="auto"/>
              </w:divBdr>
              <w:divsChild>
                <w:div w:id="6052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8">
      <w:marLeft w:val="0"/>
      <w:marRight w:val="0"/>
      <w:marTop w:val="0"/>
      <w:marBottom w:val="0"/>
      <w:divBdr>
        <w:top w:val="none" w:sz="0" w:space="0" w:color="auto"/>
        <w:left w:val="none" w:sz="0" w:space="0" w:color="auto"/>
        <w:bottom w:val="none" w:sz="0" w:space="0" w:color="auto"/>
        <w:right w:val="none" w:sz="0" w:space="0" w:color="auto"/>
      </w:divBdr>
    </w:div>
    <w:div w:id="605232240">
      <w:marLeft w:val="0"/>
      <w:marRight w:val="0"/>
      <w:marTop w:val="0"/>
      <w:marBottom w:val="0"/>
      <w:divBdr>
        <w:top w:val="none" w:sz="0" w:space="0" w:color="auto"/>
        <w:left w:val="none" w:sz="0" w:space="0" w:color="auto"/>
        <w:bottom w:val="none" w:sz="0" w:space="0" w:color="auto"/>
        <w:right w:val="none" w:sz="0" w:space="0" w:color="auto"/>
      </w:divBdr>
    </w:div>
    <w:div w:id="605232242">
      <w:marLeft w:val="0"/>
      <w:marRight w:val="0"/>
      <w:marTop w:val="0"/>
      <w:marBottom w:val="0"/>
      <w:divBdr>
        <w:top w:val="none" w:sz="0" w:space="0" w:color="auto"/>
        <w:left w:val="none" w:sz="0" w:space="0" w:color="auto"/>
        <w:bottom w:val="none" w:sz="0" w:space="0" w:color="auto"/>
        <w:right w:val="none" w:sz="0" w:space="0" w:color="auto"/>
      </w:divBdr>
    </w:div>
    <w:div w:id="605232244">
      <w:marLeft w:val="0"/>
      <w:marRight w:val="0"/>
      <w:marTop w:val="0"/>
      <w:marBottom w:val="0"/>
      <w:divBdr>
        <w:top w:val="none" w:sz="0" w:space="0" w:color="auto"/>
        <w:left w:val="none" w:sz="0" w:space="0" w:color="auto"/>
        <w:bottom w:val="none" w:sz="0" w:space="0" w:color="auto"/>
        <w:right w:val="none" w:sz="0" w:space="0" w:color="auto"/>
      </w:divBdr>
    </w:div>
    <w:div w:id="605232246">
      <w:marLeft w:val="0"/>
      <w:marRight w:val="0"/>
      <w:marTop w:val="0"/>
      <w:marBottom w:val="0"/>
      <w:divBdr>
        <w:top w:val="none" w:sz="0" w:space="0" w:color="auto"/>
        <w:left w:val="none" w:sz="0" w:space="0" w:color="auto"/>
        <w:bottom w:val="none" w:sz="0" w:space="0" w:color="auto"/>
        <w:right w:val="none" w:sz="0" w:space="0" w:color="auto"/>
      </w:divBdr>
    </w:div>
    <w:div w:id="605232247">
      <w:marLeft w:val="0"/>
      <w:marRight w:val="0"/>
      <w:marTop w:val="0"/>
      <w:marBottom w:val="0"/>
      <w:divBdr>
        <w:top w:val="none" w:sz="0" w:space="0" w:color="auto"/>
        <w:left w:val="none" w:sz="0" w:space="0" w:color="auto"/>
        <w:bottom w:val="none" w:sz="0" w:space="0" w:color="auto"/>
        <w:right w:val="none" w:sz="0" w:space="0" w:color="auto"/>
      </w:divBdr>
    </w:div>
    <w:div w:id="605232248">
      <w:marLeft w:val="0"/>
      <w:marRight w:val="0"/>
      <w:marTop w:val="0"/>
      <w:marBottom w:val="0"/>
      <w:divBdr>
        <w:top w:val="none" w:sz="0" w:space="0" w:color="auto"/>
        <w:left w:val="none" w:sz="0" w:space="0" w:color="auto"/>
        <w:bottom w:val="none" w:sz="0" w:space="0" w:color="auto"/>
        <w:right w:val="none" w:sz="0" w:space="0" w:color="auto"/>
      </w:divBdr>
    </w:div>
    <w:div w:id="605232249">
      <w:marLeft w:val="0"/>
      <w:marRight w:val="0"/>
      <w:marTop w:val="0"/>
      <w:marBottom w:val="0"/>
      <w:divBdr>
        <w:top w:val="none" w:sz="0" w:space="0" w:color="auto"/>
        <w:left w:val="none" w:sz="0" w:space="0" w:color="auto"/>
        <w:bottom w:val="none" w:sz="0" w:space="0" w:color="auto"/>
        <w:right w:val="none" w:sz="0" w:space="0" w:color="auto"/>
      </w:divBdr>
      <w:divsChild>
        <w:div w:id="605232297">
          <w:marLeft w:val="0"/>
          <w:marRight w:val="0"/>
          <w:marTop w:val="0"/>
          <w:marBottom w:val="0"/>
          <w:divBdr>
            <w:top w:val="none" w:sz="0" w:space="0" w:color="auto"/>
            <w:left w:val="none" w:sz="0" w:space="0" w:color="auto"/>
            <w:bottom w:val="none" w:sz="0" w:space="0" w:color="auto"/>
            <w:right w:val="none" w:sz="0" w:space="0" w:color="auto"/>
          </w:divBdr>
        </w:div>
      </w:divsChild>
    </w:div>
    <w:div w:id="605232251">
      <w:marLeft w:val="0"/>
      <w:marRight w:val="0"/>
      <w:marTop w:val="0"/>
      <w:marBottom w:val="0"/>
      <w:divBdr>
        <w:top w:val="none" w:sz="0" w:space="0" w:color="auto"/>
        <w:left w:val="none" w:sz="0" w:space="0" w:color="auto"/>
        <w:bottom w:val="none" w:sz="0" w:space="0" w:color="auto"/>
        <w:right w:val="none" w:sz="0" w:space="0" w:color="auto"/>
      </w:divBdr>
    </w:div>
    <w:div w:id="605232252">
      <w:marLeft w:val="0"/>
      <w:marRight w:val="0"/>
      <w:marTop w:val="0"/>
      <w:marBottom w:val="0"/>
      <w:divBdr>
        <w:top w:val="none" w:sz="0" w:space="0" w:color="auto"/>
        <w:left w:val="none" w:sz="0" w:space="0" w:color="auto"/>
        <w:bottom w:val="none" w:sz="0" w:space="0" w:color="auto"/>
        <w:right w:val="none" w:sz="0" w:space="0" w:color="auto"/>
      </w:divBdr>
      <w:divsChild>
        <w:div w:id="605232341">
          <w:marLeft w:val="0"/>
          <w:marRight w:val="0"/>
          <w:marTop w:val="0"/>
          <w:marBottom w:val="150"/>
          <w:divBdr>
            <w:top w:val="none" w:sz="0" w:space="0" w:color="auto"/>
            <w:left w:val="none" w:sz="0" w:space="0" w:color="auto"/>
            <w:bottom w:val="none" w:sz="0" w:space="0" w:color="auto"/>
            <w:right w:val="none" w:sz="0" w:space="0" w:color="auto"/>
          </w:divBdr>
          <w:divsChild>
            <w:div w:id="60523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53">
      <w:marLeft w:val="0"/>
      <w:marRight w:val="0"/>
      <w:marTop w:val="0"/>
      <w:marBottom w:val="0"/>
      <w:divBdr>
        <w:top w:val="none" w:sz="0" w:space="0" w:color="auto"/>
        <w:left w:val="none" w:sz="0" w:space="0" w:color="auto"/>
        <w:bottom w:val="none" w:sz="0" w:space="0" w:color="auto"/>
        <w:right w:val="none" w:sz="0" w:space="0" w:color="auto"/>
      </w:divBdr>
      <w:divsChild>
        <w:div w:id="605232319">
          <w:marLeft w:val="0"/>
          <w:marRight w:val="0"/>
          <w:marTop w:val="0"/>
          <w:marBottom w:val="0"/>
          <w:divBdr>
            <w:top w:val="none" w:sz="0" w:space="0" w:color="auto"/>
            <w:left w:val="none" w:sz="0" w:space="0" w:color="auto"/>
            <w:bottom w:val="none" w:sz="0" w:space="0" w:color="auto"/>
            <w:right w:val="none" w:sz="0" w:space="0" w:color="auto"/>
          </w:divBdr>
          <w:divsChild>
            <w:div w:id="605232446">
              <w:marLeft w:val="0"/>
              <w:marRight w:val="0"/>
              <w:marTop w:val="120"/>
              <w:marBottom w:val="120"/>
              <w:divBdr>
                <w:top w:val="none" w:sz="0" w:space="0" w:color="auto"/>
                <w:left w:val="none" w:sz="0" w:space="0" w:color="auto"/>
                <w:bottom w:val="none" w:sz="0" w:space="0" w:color="auto"/>
                <w:right w:val="none" w:sz="0" w:space="0" w:color="auto"/>
              </w:divBdr>
              <w:divsChild>
                <w:div w:id="605232376">
                  <w:marLeft w:val="0"/>
                  <w:marRight w:val="0"/>
                  <w:marTop w:val="0"/>
                  <w:marBottom w:val="0"/>
                  <w:divBdr>
                    <w:top w:val="none" w:sz="0" w:space="0" w:color="auto"/>
                    <w:left w:val="none" w:sz="0" w:space="0" w:color="auto"/>
                    <w:bottom w:val="none" w:sz="0" w:space="0" w:color="auto"/>
                    <w:right w:val="none" w:sz="0" w:space="0" w:color="auto"/>
                  </w:divBdr>
                  <w:divsChild>
                    <w:div w:id="6052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255">
      <w:marLeft w:val="0"/>
      <w:marRight w:val="0"/>
      <w:marTop w:val="0"/>
      <w:marBottom w:val="0"/>
      <w:divBdr>
        <w:top w:val="none" w:sz="0" w:space="0" w:color="auto"/>
        <w:left w:val="none" w:sz="0" w:space="0" w:color="auto"/>
        <w:bottom w:val="none" w:sz="0" w:space="0" w:color="auto"/>
        <w:right w:val="none" w:sz="0" w:space="0" w:color="auto"/>
      </w:divBdr>
    </w:div>
    <w:div w:id="605232256">
      <w:marLeft w:val="0"/>
      <w:marRight w:val="0"/>
      <w:marTop w:val="0"/>
      <w:marBottom w:val="0"/>
      <w:divBdr>
        <w:top w:val="none" w:sz="0" w:space="0" w:color="auto"/>
        <w:left w:val="none" w:sz="0" w:space="0" w:color="auto"/>
        <w:bottom w:val="none" w:sz="0" w:space="0" w:color="auto"/>
        <w:right w:val="none" w:sz="0" w:space="0" w:color="auto"/>
      </w:divBdr>
    </w:div>
    <w:div w:id="605232257">
      <w:marLeft w:val="0"/>
      <w:marRight w:val="0"/>
      <w:marTop w:val="0"/>
      <w:marBottom w:val="0"/>
      <w:divBdr>
        <w:top w:val="none" w:sz="0" w:space="0" w:color="auto"/>
        <w:left w:val="none" w:sz="0" w:space="0" w:color="auto"/>
        <w:bottom w:val="none" w:sz="0" w:space="0" w:color="auto"/>
        <w:right w:val="none" w:sz="0" w:space="0" w:color="auto"/>
      </w:divBdr>
    </w:div>
    <w:div w:id="605232258">
      <w:marLeft w:val="0"/>
      <w:marRight w:val="0"/>
      <w:marTop w:val="0"/>
      <w:marBottom w:val="0"/>
      <w:divBdr>
        <w:top w:val="none" w:sz="0" w:space="0" w:color="auto"/>
        <w:left w:val="none" w:sz="0" w:space="0" w:color="auto"/>
        <w:bottom w:val="none" w:sz="0" w:space="0" w:color="auto"/>
        <w:right w:val="none" w:sz="0" w:space="0" w:color="auto"/>
      </w:divBdr>
    </w:div>
    <w:div w:id="605232260">
      <w:marLeft w:val="0"/>
      <w:marRight w:val="0"/>
      <w:marTop w:val="0"/>
      <w:marBottom w:val="0"/>
      <w:divBdr>
        <w:top w:val="none" w:sz="0" w:space="0" w:color="auto"/>
        <w:left w:val="none" w:sz="0" w:space="0" w:color="auto"/>
        <w:bottom w:val="none" w:sz="0" w:space="0" w:color="auto"/>
        <w:right w:val="none" w:sz="0" w:space="0" w:color="auto"/>
      </w:divBdr>
    </w:div>
    <w:div w:id="605232261">
      <w:marLeft w:val="0"/>
      <w:marRight w:val="0"/>
      <w:marTop w:val="0"/>
      <w:marBottom w:val="0"/>
      <w:divBdr>
        <w:top w:val="none" w:sz="0" w:space="0" w:color="auto"/>
        <w:left w:val="none" w:sz="0" w:space="0" w:color="auto"/>
        <w:bottom w:val="none" w:sz="0" w:space="0" w:color="auto"/>
        <w:right w:val="none" w:sz="0" w:space="0" w:color="auto"/>
      </w:divBdr>
      <w:divsChild>
        <w:div w:id="605232430">
          <w:marLeft w:val="0"/>
          <w:marRight w:val="0"/>
          <w:marTop w:val="0"/>
          <w:marBottom w:val="0"/>
          <w:divBdr>
            <w:top w:val="none" w:sz="0" w:space="0" w:color="auto"/>
            <w:left w:val="none" w:sz="0" w:space="0" w:color="auto"/>
            <w:bottom w:val="none" w:sz="0" w:space="0" w:color="auto"/>
            <w:right w:val="none" w:sz="0" w:space="0" w:color="auto"/>
          </w:divBdr>
          <w:divsChild>
            <w:div w:id="605232275">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605232271">
      <w:marLeft w:val="0"/>
      <w:marRight w:val="0"/>
      <w:marTop w:val="0"/>
      <w:marBottom w:val="0"/>
      <w:divBdr>
        <w:top w:val="none" w:sz="0" w:space="0" w:color="auto"/>
        <w:left w:val="none" w:sz="0" w:space="0" w:color="auto"/>
        <w:bottom w:val="none" w:sz="0" w:space="0" w:color="auto"/>
        <w:right w:val="none" w:sz="0" w:space="0" w:color="auto"/>
      </w:divBdr>
      <w:divsChild>
        <w:div w:id="605232293">
          <w:marLeft w:val="0"/>
          <w:marRight w:val="0"/>
          <w:marTop w:val="0"/>
          <w:marBottom w:val="0"/>
          <w:divBdr>
            <w:top w:val="none" w:sz="0" w:space="0" w:color="auto"/>
            <w:left w:val="none" w:sz="0" w:space="0" w:color="auto"/>
            <w:bottom w:val="none" w:sz="0" w:space="0" w:color="auto"/>
            <w:right w:val="none" w:sz="0" w:space="0" w:color="auto"/>
          </w:divBdr>
          <w:divsChild>
            <w:div w:id="605232299">
              <w:marLeft w:val="0"/>
              <w:marRight w:val="0"/>
              <w:marTop w:val="0"/>
              <w:marBottom w:val="0"/>
              <w:divBdr>
                <w:top w:val="none" w:sz="0" w:space="0" w:color="auto"/>
                <w:left w:val="none" w:sz="0" w:space="0" w:color="auto"/>
                <w:bottom w:val="none" w:sz="0" w:space="0" w:color="auto"/>
                <w:right w:val="none" w:sz="0" w:space="0" w:color="auto"/>
              </w:divBdr>
              <w:divsChild>
                <w:div w:id="60523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78">
      <w:marLeft w:val="0"/>
      <w:marRight w:val="0"/>
      <w:marTop w:val="0"/>
      <w:marBottom w:val="0"/>
      <w:divBdr>
        <w:top w:val="none" w:sz="0" w:space="0" w:color="auto"/>
        <w:left w:val="none" w:sz="0" w:space="0" w:color="auto"/>
        <w:bottom w:val="none" w:sz="0" w:space="0" w:color="auto"/>
        <w:right w:val="none" w:sz="0" w:space="0" w:color="auto"/>
      </w:divBdr>
    </w:div>
    <w:div w:id="605232280">
      <w:marLeft w:val="0"/>
      <w:marRight w:val="0"/>
      <w:marTop w:val="0"/>
      <w:marBottom w:val="0"/>
      <w:divBdr>
        <w:top w:val="none" w:sz="0" w:space="0" w:color="auto"/>
        <w:left w:val="none" w:sz="0" w:space="0" w:color="auto"/>
        <w:bottom w:val="none" w:sz="0" w:space="0" w:color="auto"/>
        <w:right w:val="none" w:sz="0" w:space="0" w:color="auto"/>
      </w:divBdr>
    </w:div>
    <w:div w:id="605232281">
      <w:marLeft w:val="0"/>
      <w:marRight w:val="0"/>
      <w:marTop w:val="0"/>
      <w:marBottom w:val="0"/>
      <w:divBdr>
        <w:top w:val="none" w:sz="0" w:space="0" w:color="auto"/>
        <w:left w:val="none" w:sz="0" w:space="0" w:color="auto"/>
        <w:bottom w:val="none" w:sz="0" w:space="0" w:color="auto"/>
        <w:right w:val="none" w:sz="0" w:space="0" w:color="auto"/>
      </w:divBdr>
    </w:div>
    <w:div w:id="605232283">
      <w:marLeft w:val="0"/>
      <w:marRight w:val="0"/>
      <w:marTop w:val="0"/>
      <w:marBottom w:val="0"/>
      <w:divBdr>
        <w:top w:val="none" w:sz="0" w:space="0" w:color="auto"/>
        <w:left w:val="none" w:sz="0" w:space="0" w:color="auto"/>
        <w:bottom w:val="none" w:sz="0" w:space="0" w:color="auto"/>
        <w:right w:val="none" w:sz="0" w:space="0" w:color="auto"/>
      </w:divBdr>
    </w:div>
    <w:div w:id="605232285">
      <w:marLeft w:val="0"/>
      <w:marRight w:val="0"/>
      <w:marTop w:val="0"/>
      <w:marBottom w:val="0"/>
      <w:divBdr>
        <w:top w:val="none" w:sz="0" w:space="0" w:color="auto"/>
        <w:left w:val="none" w:sz="0" w:space="0" w:color="auto"/>
        <w:bottom w:val="none" w:sz="0" w:space="0" w:color="auto"/>
        <w:right w:val="none" w:sz="0" w:space="0" w:color="auto"/>
      </w:divBdr>
    </w:div>
    <w:div w:id="605232286">
      <w:marLeft w:val="0"/>
      <w:marRight w:val="0"/>
      <w:marTop w:val="0"/>
      <w:marBottom w:val="0"/>
      <w:divBdr>
        <w:top w:val="none" w:sz="0" w:space="0" w:color="auto"/>
        <w:left w:val="none" w:sz="0" w:space="0" w:color="auto"/>
        <w:bottom w:val="none" w:sz="0" w:space="0" w:color="auto"/>
        <w:right w:val="none" w:sz="0" w:space="0" w:color="auto"/>
      </w:divBdr>
      <w:divsChild>
        <w:div w:id="605232378">
          <w:marLeft w:val="0"/>
          <w:marRight w:val="0"/>
          <w:marTop w:val="0"/>
          <w:marBottom w:val="0"/>
          <w:divBdr>
            <w:top w:val="none" w:sz="0" w:space="0" w:color="auto"/>
            <w:left w:val="none" w:sz="0" w:space="0" w:color="auto"/>
            <w:bottom w:val="none" w:sz="0" w:space="0" w:color="auto"/>
            <w:right w:val="none" w:sz="0" w:space="0" w:color="auto"/>
          </w:divBdr>
          <w:divsChild>
            <w:div w:id="605232250">
              <w:marLeft w:val="0"/>
              <w:marRight w:val="0"/>
              <w:marTop w:val="0"/>
              <w:marBottom w:val="0"/>
              <w:divBdr>
                <w:top w:val="none" w:sz="0" w:space="0" w:color="auto"/>
                <w:left w:val="none" w:sz="0" w:space="0" w:color="auto"/>
                <w:bottom w:val="none" w:sz="0" w:space="0" w:color="auto"/>
                <w:right w:val="none" w:sz="0" w:space="0" w:color="auto"/>
              </w:divBdr>
              <w:divsChild>
                <w:div w:id="60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87">
      <w:marLeft w:val="0"/>
      <w:marRight w:val="0"/>
      <w:marTop w:val="0"/>
      <w:marBottom w:val="0"/>
      <w:divBdr>
        <w:top w:val="none" w:sz="0" w:space="0" w:color="auto"/>
        <w:left w:val="none" w:sz="0" w:space="0" w:color="auto"/>
        <w:bottom w:val="none" w:sz="0" w:space="0" w:color="auto"/>
        <w:right w:val="none" w:sz="0" w:space="0" w:color="auto"/>
      </w:divBdr>
    </w:div>
    <w:div w:id="605232294">
      <w:marLeft w:val="0"/>
      <w:marRight w:val="0"/>
      <w:marTop w:val="0"/>
      <w:marBottom w:val="0"/>
      <w:divBdr>
        <w:top w:val="none" w:sz="0" w:space="0" w:color="auto"/>
        <w:left w:val="none" w:sz="0" w:space="0" w:color="auto"/>
        <w:bottom w:val="none" w:sz="0" w:space="0" w:color="auto"/>
        <w:right w:val="none" w:sz="0" w:space="0" w:color="auto"/>
      </w:divBdr>
    </w:div>
    <w:div w:id="605232295">
      <w:marLeft w:val="0"/>
      <w:marRight w:val="0"/>
      <w:marTop w:val="0"/>
      <w:marBottom w:val="0"/>
      <w:divBdr>
        <w:top w:val="none" w:sz="0" w:space="0" w:color="auto"/>
        <w:left w:val="none" w:sz="0" w:space="0" w:color="auto"/>
        <w:bottom w:val="none" w:sz="0" w:space="0" w:color="auto"/>
        <w:right w:val="none" w:sz="0" w:space="0" w:color="auto"/>
      </w:divBdr>
    </w:div>
    <w:div w:id="605232300">
      <w:marLeft w:val="0"/>
      <w:marRight w:val="0"/>
      <w:marTop w:val="0"/>
      <w:marBottom w:val="0"/>
      <w:divBdr>
        <w:top w:val="none" w:sz="0" w:space="0" w:color="auto"/>
        <w:left w:val="none" w:sz="0" w:space="0" w:color="auto"/>
        <w:bottom w:val="none" w:sz="0" w:space="0" w:color="auto"/>
        <w:right w:val="none" w:sz="0" w:space="0" w:color="auto"/>
      </w:divBdr>
    </w:div>
    <w:div w:id="605232306">
      <w:marLeft w:val="0"/>
      <w:marRight w:val="0"/>
      <w:marTop w:val="0"/>
      <w:marBottom w:val="0"/>
      <w:divBdr>
        <w:top w:val="none" w:sz="0" w:space="0" w:color="auto"/>
        <w:left w:val="none" w:sz="0" w:space="0" w:color="auto"/>
        <w:bottom w:val="none" w:sz="0" w:space="0" w:color="auto"/>
        <w:right w:val="none" w:sz="0" w:space="0" w:color="auto"/>
      </w:divBdr>
    </w:div>
    <w:div w:id="605232307">
      <w:marLeft w:val="0"/>
      <w:marRight w:val="0"/>
      <w:marTop w:val="0"/>
      <w:marBottom w:val="0"/>
      <w:divBdr>
        <w:top w:val="none" w:sz="0" w:space="0" w:color="auto"/>
        <w:left w:val="none" w:sz="0" w:space="0" w:color="auto"/>
        <w:bottom w:val="none" w:sz="0" w:space="0" w:color="auto"/>
        <w:right w:val="none" w:sz="0" w:space="0" w:color="auto"/>
      </w:divBdr>
    </w:div>
    <w:div w:id="605232310">
      <w:marLeft w:val="0"/>
      <w:marRight w:val="0"/>
      <w:marTop w:val="0"/>
      <w:marBottom w:val="0"/>
      <w:divBdr>
        <w:top w:val="none" w:sz="0" w:space="0" w:color="auto"/>
        <w:left w:val="none" w:sz="0" w:space="0" w:color="auto"/>
        <w:bottom w:val="none" w:sz="0" w:space="0" w:color="auto"/>
        <w:right w:val="none" w:sz="0" w:space="0" w:color="auto"/>
      </w:divBdr>
      <w:divsChild>
        <w:div w:id="605232465">
          <w:marLeft w:val="0"/>
          <w:marRight w:val="0"/>
          <w:marTop w:val="0"/>
          <w:marBottom w:val="0"/>
          <w:divBdr>
            <w:top w:val="none" w:sz="0" w:space="0" w:color="auto"/>
            <w:left w:val="none" w:sz="0" w:space="0" w:color="auto"/>
            <w:bottom w:val="none" w:sz="0" w:space="0" w:color="auto"/>
            <w:right w:val="none" w:sz="0" w:space="0" w:color="auto"/>
          </w:divBdr>
          <w:divsChild>
            <w:div w:id="605232406">
              <w:marLeft w:val="0"/>
              <w:marRight w:val="0"/>
              <w:marTop w:val="0"/>
              <w:marBottom w:val="0"/>
              <w:divBdr>
                <w:top w:val="none" w:sz="0" w:space="0" w:color="auto"/>
                <w:left w:val="none" w:sz="0" w:space="0" w:color="auto"/>
                <w:bottom w:val="none" w:sz="0" w:space="0" w:color="auto"/>
                <w:right w:val="none" w:sz="0" w:space="0" w:color="auto"/>
              </w:divBdr>
              <w:divsChild>
                <w:div w:id="6052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1">
      <w:marLeft w:val="0"/>
      <w:marRight w:val="0"/>
      <w:marTop w:val="0"/>
      <w:marBottom w:val="0"/>
      <w:divBdr>
        <w:top w:val="none" w:sz="0" w:space="0" w:color="auto"/>
        <w:left w:val="none" w:sz="0" w:space="0" w:color="auto"/>
        <w:bottom w:val="none" w:sz="0" w:space="0" w:color="auto"/>
        <w:right w:val="none" w:sz="0" w:space="0" w:color="auto"/>
      </w:divBdr>
    </w:div>
    <w:div w:id="605232313">
      <w:marLeft w:val="0"/>
      <w:marRight w:val="0"/>
      <w:marTop w:val="0"/>
      <w:marBottom w:val="0"/>
      <w:divBdr>
        <w:top w:val="none" w:sz="0" w:space="0" w:color="auto"/>
        <w:left w:val="none" w:sz="0" w:space="0" w:color="auto"/>
        <w:bottom w:val="none" w:sz="0" w:space="0" w:color="auto"/>
        <w:right w:val="none" w:sz="0" w:space="0" w:color="auto"/>
      </w:divBdr>
    </w:div>
    <w:div w:id="605232315">
      <w:marLeft w:val="0"/>
      <w:marRight w:val="0"/>
      <w:marTop w:val="0"/>
      <w:marBottom w:val="0"/>
      <w:divBdr>
        <w:top w:val="none" w:sz="0" w:space="0" w:color="auto"/>
        <w:left w:val="none" w:sz="0" w:space="0" w:color="auto"/>
        <w:bottom w:val="none" w:sz="0" w:space="0" w:color="auto"/>
        <w:right w:val="none" w:sz="0" w:space="0" w:color="auto"/>
      </w:divBdr>
      <w:divsChild>
        <w:div w:id="605232309">
          <w:marLeft w:val="0"/>
          <w:marRight w:val="0"/>
          <w:marTop w:val="0"/>
          <w:marBottom w:val="0"/>
          <w:divBdr>
            <w:top w:val="none" w:sz="0" w:space="0" w:color="auto"/>
            <w:left w:val="none" w:sz="0" w:space="0" w:color="auto"/>
            <w:bottom w:val="none" w:sz="0" w:space="0" w:color="auto"/>
            <w:right w:val="none" w:sz="0" w:space="0" w:color="auto"/>
          </w:divBdr>
          <w:divsChild>
            <w:div w:id="605232420">
              <w:marLeft w:val="0"/>
              <w:marRight w:val="0"/>
              <w:marTop w:val="0"/>
              <w:marBottom w:val="0"/>
              <w:divBdr>
                <w:top w:val="none" w:sz="0" w:space="0" w:color="auto"/>
                <w:left w:val="none" w:sz="0" w:space="0" w:color="auto"/>
                <w:bottom w:val="none" w:sz="0" w:space="0" w:color="auto"/>
                <w:right w:val="none" w:sz="0" w:space="0" w:color="auto"/>
              </w:divBdr>
              <w:divsChild>
                <w:div w:id="6052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6">
      <w:marLeft w:val="0"/>
      <w:marRight w:val="0"/>
      <w:marTop w:val="0"/>
      <w:marBottom w:val="0"/>
      <w:divBdr>
        <w:top w:val="none" w:sz="0" w:space="0" w:color="auto"/>
        <w:left w:val="none" w:sz="0" w:space="0" w:color="auto"/>
        <w:bottom w:val="none" w:sz="0" w:space="0" w:color="auto"/>
        <w:right w:val="none" w:sz="0" w:space="0" w:color="auto"/>
      </w:divBdr>
      <w:divsChild>
        <w:div w:id="605232296">
          <w:marLeft w:val="0"/>
          <w:marRight w:val="0"/>
          <w:marTop w:val="0"/>
          <w:marBottom w:val="0"/>
          <w:divBdr>
            <w:top w:val="none" w:sz="0" w:space="0" w:color="auto"/>
            <w:left w:val="none" w:sz="0" w:space="0" w:color="auto"/>
            <w:bottom w:val="none" w:sz="0" w:space="0" w:color="auto"/>
            <w:right w:val="none" w:sz="0" w:space="0" w:color="auto"/>
          </w:divBdr>
          <w:divsChild>
            <w:div w:id="605232312">
              <w:marLeft w:val="0"/>
              <w:marRight w:val="0"/>
              <w:marTop w:val="0"/>
              <w:marBottom w:val="0"/>
              <w:divBdr>
                <w:top w:val="none" w:sz="0" w:space="0" w:color="auto"/>
                <w:left w:val="none" w:sz="0" w:space="0" w:color="auto"/>
                <w:bottom w:val="none" w:sz="0" w:space="0" w:color="auto"/>
                <w:right w:val="none" w:sz="0" w:space="0" w:color="auto"/>
              </w:divBdr>
              <w:divsChild>
                <w:div w:id="6052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7">
      <w:marLeft w:val="0"/>
      <w:marRight w:val="0"/>
      <w:marTop w:val="0"/>
      <w:marBottom w:val="0"/>
      <w:divBdr>
        <w:top w:val="none" w:sz="0" w:space="0" w:color="auto"/>
        <w:left w:val="none" w:sz="0" w:space="0" w:color="auto"/>
        <w:bottom w:val="none" w:sz="0" w:space="0" w:color="auto"/>
        <w:right w:val="none" w:sz="0" w:space="0" w:color="auto"/>
      </w:divBdr>
    </w:div>
    <w:div w:id="605232320">
      <w:marLeft w:val="0"/>
      <w:marRight w:val="0"/>
      <w:marTop w:val="0"/>
      <w:marBottom w:val="0"/>
      <w:divBdr>
        <w:top w:val="none" w:sz="0" w:space="0" w:color="auto"/>
        <w:left w:val="none" w:sz="0" w:space="0" w:color="auto"/>
        <w:bottom w:val="none" w:sz="0" w:space="0" w:color="auto"/>
        <w:right w:val="none" w:sz="0" w:space="0" w:color="auto"/>
      </w:divBdr>
    </w:div>
    <w:div w:id="605232321">
      <w:marLeft w:val="0"/>
      <w:marRight w:val="0"/>
      <w:marTop w:val="0"/>
      <w:marBottom w:val="0"/>
      <w:divBdr>
        <w:top w:val="none" w:sz="0" w:space="0" w:color="auto"/>
        <w:left w:val="none" w:sz="0" w:space="0" w:color="auto"/>
        <w:bottom w:val="none" w:sz="0" w:space="0" w:color="auto"/>
        <w:right w:val="none" w:sz="0" w:space="0" w:color="auto"/>
      </w:divBdr>
    </w:div>
    <w:div w:id="605232324">
      <w:marLeft w:val="0"/>
      <w:marRight w:val="0"/>
      <w:marTop w:val="0"/>
      <w:marBottom w:val="0"/>
      <w:divBdr>
        <w:top w:val="none" w:sz="0" w:space="0" w:color="auto"/>
        <w:left w:val="none" w:sz="0" w:space="0" w:color="auto"/>
        <w:bottom w:val="none" w:sz="0" w:space="0" w:color="auto"/>
        <w:right w:val="none" w:sz="0" w:space="0" w:color="auto"/>
      </w:divBdr>
      <w:divsChild>
        <w:div w:id="605232263">
          <w:marLeft w:val="0"/>
          <w:marRight w:val="0"/>
          <w:marTop w:val="0"/>
          <w:marBottom w:val="0"/>
          <w:divBdr>
            <w:top w:val="none" w:sz="0" w:space="0" w:color="auto"/>
            <w:left w:val="none" w:sz="0" w:space="0" w:color="auto"/>
            <w:bottom w:val="none" w:sz="0" w:space="0" w:color="auto"/>
            <w:right w:val="none" w:sz="0" w:space="0" w:color="auto"/>
          </w:divBdr>
          <w:divsChild>
            <w:div w:id="605232387">
              <w:marLeft w:val="0"/>
              <w:marRight w:val="0"/>
              <w:marTop w:val="0"/>
              <w:marBottom w:val="0"/>
              <w:divBdr>
                <w:top w:val="none" w:sz="0" w:space="0" w:color="auto"/>
                <w:left w:val="none" w:sz="0" w:space="0" w:color="auto"/>
                <w:bottom w:val="none" w:sz="0" w:space="0" w:color="auto"/>
                <w:right w:val="none" w:sz="0" w:space="0" w:color="auto"/>
              </w:divBdr>
              <w:divsChild>
                <w:div w:id="60523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5">
      <w:marLeft w:val="0"/>
      <w:marRight w:val="0"/>
      <w:marTop w:val="0"/>
      <w:marBottom w:val="0"/>
      <w:divBdr>
        <w:top w:val="none" w:sz="0" w:space="0" w:color="auto"/>
        <w:left w:val="none" w:sz="0" w:space="0" w:color="auto"/>
        <w:bottom w:val="none" w:sz="0" w:space="0" w:color="auto"/>
        <w:right w:val="none" w:sz="0" w:space="0" w:color="auto"/>
      </w:divBdr>
      <w:divsChild>
        <w:div w:id="605232463">
          <w:marLeft w:val="0"/>
          <w:marRight w:val="0"/>
          <w:marTop w:val="0"/>
          <w:marBottom w:val="0"/>
          <w:divBdr>
            <w:top w:val="none" w:sz="0" w:space="0" w:color="auto"/>
            <w:left w:val="none" w:sz="0" w:space="0" w:color="auto"/>
            <w:bottom w:val="none" w:sz="0" w:space="0" w:color="auto"/>
            <w:right w:val="none" w:sz="0" w:space="0" w:color="auto"/>
          </w:divBdr>
          <w:divsChild>
            <w:div w:id="605232347">
              <w:marLeft w:val="0"/>
              <w:marRight w:val="0"/>
              <w:marTop w:val="0"/>
              <w:marBottom w:val="0"/>
              <w:divBdr>
                <w:top w:val="none" w:sz="0" w:space="0" w:color="auto"/>
                <w:left w:val="none" w:sz="0" w:space="0" w:color="auto"/>
                <w:bottom w:val="none" w:sz="0" w:space="0" w:color="auto"/>
                <w:right w:val="none" w:sz="0" w:space="0" w:color="auto"/>
              </w:divBdr>
              <w:divsChild>
                <w:div w:id="6052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6">
      <w:marLeft w:val="0"/>
      <w:marRight w:val="0"/>
      <w:marTop w:val="0"/>
      <w:marBottom w:val="0"/>
      <w:divBdr>
        <w:top w:val="none" w:sz="0" w:space="0" w:color="auto"/>
        <w:left w:val="none" w:sz="0" w:space="0" w:color="auto"/>
        <w:bottom w:val="none" w:sz="0" w:space="0" w:color="auto"/>
        <w:right w:val="none" w:sz="0" w:space="0" w:color="auto"/>
      </w:divBdr>
    </w:div>
    <w:div w:id="605232327">
      <w:marLeft w:val="0"/>
      <w:marRight w:val="0"/>
      <w:marTop w:val="0"/>
      <w:marBottom w:val="0"/>
      <w:divBdr>
        <w:top w:val="none" w:sz="0" w:space="0" w:color="auto"/>
        <w:left w:val="none" w:sz="0" w:space="0" w:color="auto"/>
        <w:bottom w:val="none" w:sz="0" w:space="0" w:color="auto"/>
        <w:right w:val="none" w:sz="0" w:space="0" w:color="auto"/>
      </w:divBdr>
    </w:div>
    <w:div w:id="605232328">
      <w:marLeft w:val="0"/>
      <w:marRight w:val="0"/>
      <w:marTop w:val="0"/>
      <w:marBottom w:val="0"/>
      <w:divBdr>
        <w:top w:val="none" w:sz="0" w:space="0" w:color="auto"/>
        <w:left w:val="none" w:sz="0" w:space="0" w:color="auto"/>
        <w:bottom w:val="none" w:sz="0" w:space="0" w:color="auto"/>
        <w:right w:val="none" w:sz="0" w:space="0" w:color="auto"/>
      </w:divBdr>
    </w:div>
    <w:div w:id="605232329">
      <w:marLeft w:val="0"/>
      <w:marRight w:val="0"/>
      <w:marTop w:val="0"/>
      <w:marBottom w:val="0"/>
      <w:divBdr>
        <w:top w:val="none" w:sz="0" w:space="0" w:color="auto"/>
        <w:left w:val="none" w:sz="0" w:space="0" w:color="auto"/>
        <w:bottom w:val="none" w:sz="0" w:space="0" w:color="auto"/>
        <w:right w:val="none" w:sz="0" w:space="0" w:color="auto"/>
      </w:divBdr>
    </w:div>
    <w:div w:id="605232330">
      <w:marLeft w:val="0"/>
      <w:marRight w:val="0"/>
      <w:marTop w:val="0"/>
      <w:marBottom w:val="0"/>
      <w:divBdr>
        <w:top w:val="none" w:sz="0" w:space="0" w:color="auto"/>
        <w:left w:val="none" w:sz="0" w:space="0" w:color="auto"/>
        <w:bottom w:val="none" w:sz="0" w:space="0" w:color="auto"/>
        <w:right w:val="none" w:sz="0" w:space="0" w:color="auto"/>
      </w:divBdr>
    </w:div>
    <w:div w:id="605232332">
      <w:marLeft w:val="0"/>
      <w:marRight w:val="0"/>
      <w:marTop w:val="0"/>
      <w:marBottom w:val="0"/>
      <w:divBdr>
        <w:top w:val="none" w:sz="0" w:space="0" w:color="auto"/>
        <w:left w:val="none" w:sz="0" w:space="0" w:color="auto"/>
        <w:bottom w:val="none" w:sz="0" w:space="0" w:color="auto"/>
        <w:right w:val="none" w:sz="0" w:space="0" w:color="auto"/>
      </w:divBdr>
    </w:div>
    <w:div w:id="605232333">
      <w:marLeft w:val="0"/>
      <w:marRight w:val="0"/>
      <w:marTop w:val="0"/>
      <w:marBottom w:val="0"/>
      <w:divBdr>
        <w:top w:val="none" w:sz="0" w:space="0" w:color="auto"/>
        <w:left w:val="none" w:sz="0" w:space="0" w:color="auto"/>
        <w:bottom w:val="none" w:sz="0" w:space="0" w:color="auto"/>
        <w:right w:val="none" w:sz="0" w:space="0" w:color="auto"/>
      </w:divBdr>
    </w:div>
    <w:div w:id="605232334">
      <w:marLeft w:val="0"/>
      <w:marRight w:val="0"/>
      <w:marTop w:val="0"/>
      <w:marBottom w:val="0"/>
      <w:divBdr>
        <w:top w:val="none" w:sz="0" w:space="0" w:color="auto"/>
        <w:left w:val="none" w:sz="0" w:space="0" w:color="auto"/>
        <w:bottom w:val="none" w:sz="0" w:space="0" w:color="auto"/>
        <w:right w:val="none" w:sz="0" w:space="0" w:color="auto"/>
      </w:divBdr>
      <w:divsChild>
        <w:div w:id="605232337">
          <w:marLeft w:val="0"/>
          <w:marRight w:val="0"/>
          <w:marTop w:val="0"/>
          <w:marBottom w:val="0"/>
          <w:divBdr>
            <w:top w:val="none" w:sz="0" w:space="0" w:color="auto"/>
            <w:left w:val="none" w:sz="0" w:space="0" w:color="auto"/>
            <w:bottom w:val="none" w:sz="0" w:space="0" w:color="auto"/>
            <w:right w:val="none" w:sz="0" w:space="0" w:color="auto"/>
          </w:divBdr>
          <w:divsChild>
            <w:div w:id="605232340">
              <w:marLeft w:val="0"/>
              <w:marRight w:val="0"/>
              <w:marTop w:val="0"/>
              <w:marBottom w:val="0"/>
              <w:divBdr>
                <w:top w:val="none" w:sz="0" w:space="0" w:color="auto"/>
                <w:left w:val="none" w:sz="0" w:space="0" w:color="auto"/>
                <w:bottom w:val="none" w:sz="0" w:space="0" w:color="auto"/>
                <w:right w:val="none" w:sz="0" w:space="0" w:color="auto"/>
              </w:divBdr>
              <w:divsChild>
                <w:div w:id="6052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35">
      <w:marLeft w:val="0"/>
      <w:marRight w:val="0"/>
      <w:marTop w:val="0"/>
      <w:marBottom w:val="0"/>
      <w:divBdr>
        <w:top w:val="none" w:sz="0" w:space="0" w:color="auto"/>
        <w:left w:val="none" w:sz="0" w:space="0" w:color="auto"/>
        <w:bottom w:val="none" w:sz="0" w:space="0" w:color="auto"/>
        <w:right w:val="none" w:sz="0" w:space="0" w:color="auto"/>
      </w:divBdr>
    </w:div>
    <w:div w:id="605232336">
      <w:marLeft w:val="0"/>
      <w:marRight w:val="0"/>
      <w:marTop w:val="0"/>
      <w:marBottom w:val="0"/>
      <w:divBdr>
        <w:top w:val="none" w:sz="0" w:space="0" w:color="auto"/>
        <w:left w:val="none" w:sz="0" w:space="0" w:color="auto"/>
        <w:bottom w:val="none" w:sz="0" w:space="0" w:color="auto"/>
        <w:right w:val="none" w:sz="0" w:space="0" w:color="auto"/>
      </w:divBdr>
    </w:div>
    <w:div w:id="605232338">
      <w:marLeft w:val="0"/>
      <w:marRight w:val="0"/>
      <w:marTop w:val="0"/>
      <w:marBottom w:val="0"/>
      <w:divBdr>
        <w:top w:val="none" w:sz="0" w:space="0" w:color="auto"/>
        <w:left w:val="none" w:sz="0" w:space="0" w:color="auto"/>
        <w:bottom w:val="none" w:sz="0" w:space="0" w:color="auto"/>
        <w:right w:val="none" w:sz="0" w:space="0" w:color="auto"/>
      </w:divBdr>
    </w:div>
    <w:div w:id="605232343">
      <w:marLeft w:val="0"/>
      <w:marRight w:val="0"/>
      <w:marTop w:val="0"/>
      <w:marBottom w:val="0"/>
      <w:divBdr>
        <w:top w:val="none" w:sz="0" w:space="0" w:color="auto"/>
        <w:left w:val="none" w:sz="0" w:space="0" w:color="auto"/>
        <w:bottom w:val="none" w:sz="0" w:space="0" w:color="auto"/>
        <w:right w:val="none" w:sz="0" w:space="0" w:color="auto"/>
      </w:divBdr>
    </w:div>
    <w:div w:id="605232344">
      <w:marLeft w:val="0"/>
      <w:marRight w:val="0"/>
      <w:marTop w:val="0"/>
      <w:marBottom w:val="0"/>
      <w:divBdr>
        <w:top w:val="none" w:sz="0" w:space="0" w:color="auto"/>
        <w:left w:val="none" w:sz="0" w:space="0" w:color="auto"/>
        <w:bottom w:val="none" w:sz="0" w:space="0" w:color="auto"/>
        <w:right w:val="none" w:sz="0" w:space="0" w:color="auto"/>
      </w:divBdr>
    </w:div>
    <w:div w:id="605232345">
      <w:marLeft w:val="0"/>
      <w:marRight w:val="0"/>
      <w:marTop w:val="0"/>
      <w:marBottom w:val="0"/>
      <w:divBdr>
        <w:top w:val="none" w:sz="0" w:space="0" w:color="auto"/>
        <w:left w:val="none" w:sz="0" w:space="0" w:color="auto"/>
        <w:bottom w:val="none" w:sz="0" w:space="0" w:color="auto"/>
        <w:right w:val="none" w:sz="0" w:space="0" w:color="auto"/>
      </w:divBdr>
    </w:div>
    <w:div w:id="605232346">
      <w:marLeft w:val="0"/>
      <w:marRight w:val="0"/>
      <w:marTop w:val="0"/>
      <w:marBottom w:val="0"/>
      <w:divBdr>
        <w:top w:val="none" w:sz="0" w:space="0" w:color="auto"/>
        <w:left w:val="none" w:sz="0" w:space="0" w:color="auto"/>
        <w:bottom w:val="none" w:sz="0" w:space="0" w:color="auto"/>
        <w:right w:val="none" w:sz="0" w:space="0" w:color="auto"/>
      </w:divBdr>
    </w:div>
    <w:div w:id="605232349">
      <w:marLeft w:val="0"/>
      <w:marRight w:val="0"/>
      <w:marTop w:val="0"/>
      <w:marBottom w:val="0"/>
      <w:divBdr>
        <w:top w:val="none" w:sz="0" w:space="0" w:color="auto"/>
        <w:left w:val="none" w:sz="0" w:space="0" w:color="auto"/>
        <w:bottom w:val="none" w:sz="0" w:space="0" w:color="auto"/>
        <w:right w:val="none" w:sz="0" w:space="0" w:color="auto"/>
      </w:divBdr>
      <w:divsChild>
        <w:div w:id="605232449">
          <w:marLeft w:val="0"/>
          <w:marRight w:val="0"/>
          <w:marTop w:val="0"/>
          <w:marBottom w:val="0"/>
          <w:divBdr>
            <w:top w:val="none" w:sz="0" w:space="0" w:color="auto"/>
            <w:left w:val="none" w:sz="0" w:space="0" w:color="auto"/>
            <w:bottom w:val="none" w:sz="0" w:space="0" w:color="auto"/>
            <w:right w:val="none" w:sz="0" w:space="0" w:color="auto"/>
          </w:divBdr>
          <w:divsChild>
            <w:div w:id="605232429">
              <w:marLeft w:val="0"/>
              <w:marRight w:val="0"/>
              <w:marTop w:val="0"/>
              <w:marBottom w:val="0"/>
              <w:divBdr>
                <w:top w:val="none" w:sz="0" w:space="0" w:color="auto"/>
                <w:left w:val="none" w:sz="0" w:space="0" w:color="auto"/>
                <w:bottom w:val="none" w:sz="0" w:space="0" w:color="auto"/>
                <w:right w:val="none" w:sz="0" w:space="0" w:color="auto"/>
              </w:divBdr>
              <w:divsChild>
                <w:div w:id="6052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1">
      <w:marLeft w:val="0"/>
      <w:marRight w:val="0"/>
      <w:marTop w:val="0"/>
      <w:marBottom w:val="0"/>
      <w:divBdr>
        <w:top w:val="none" w:sz="0" w:space="0" w:color="auto"/>
        <w:left w:val="none" w:sz="0" w:space="0" w:color="auto"/>
        <w:bottom w:val="none" w:sz="0" w:space="0" w:color="auto"/>
        <w:right w:val="none" w:sz="0" w:space="0" w:color="auto"/>
      </w:divBdr>
      <w:divsChild>
        <w:div w:id="605232267">
          <w:marLeft w:val="0"/>
          <w:marRight w:val="0"/>
          <w:marTop w:val="0"/>
          <w:marBottom w:val="0"/>
          <w:divBdr>
            <w:top w:val="none" w:sz="0" w:space="0" w:color="auto"/>
            <w:left w:val="none" w:sz="0" w:space="0" w:color="auto"/>
            <w:bottom w:val="none" w:sz="0" w:space="0" w:color="auto"/>
            <w:right w:val="none" w:sz="0" w:space="0" w:color="auto"/>
          </w:divBdr>
          <w:divsChild>
            <w:div w:id="605232259">
              <w:marLeft w:val="0"/>
              <w:marRight w:val="0"/>
              <w:marTop w:val="0"/>
              <w:marBottom w:val="0"/>
              <w:divBdr>
                <w:top w:val="none" w:sz="0" w:space="0" w:color="auto"/>
                <w:left w:val="none" w:sz="0" w:space="0" w:color="auto"/>
                <w:bottom w:val="none" w:sz="0" w:space="0" w:color="auto"/>
                <w:right w:val="none" w:sz="0" w:space="0" w:color="auto"/>
              </w:divBdr>
              <w:divsChild>
                <w:div w:id="605232393">
                  <w:marLeft w:val="0"/>
                  <w:marRight w:val="0"/>
                  <w:marTop w:val="0"/>
                  <w:marBottom w:val="0"/>
                  <w:divBdr>
                    <w:top w:val="none" w:sz="0" w:space="0" w:color="auto"/>
                    <w:left w:val="none" w:sz="0" w:space="0" w:color="auto"/>
                    <w:bottom w:val="none" w:sz="0" w:space="0" w:color="auto"/>
                    <w:right w:val="none" w:sz="0" w:space="0" w:color="auto"/>
                  </w:divBdr>
                  <w:divsChild>
                    <w:div w:id="60523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353">
      <w:marLeft w:val="0"/>
      <w:marRight w:val="0"/>
      <w:marTop w:val="0"/>
      <w:marBottom w:val="0"/>
      <w:divBdr>
        <w:top w:val="none" w:sz="0" w:space="0" w:color="auto"/>
        <w:left w:val="none" w:sz="0" w:space="0" w:color="auto"/>
        <w:bottom w:val="none" w:sz="0" w:space="0" w:color="auto"/>
        <w:right w:val="none" w:sz="0" w:space="0" w:color="auto"/>
      </w:divBdr>
      <w:divsChild>
        <w:div w:id="605232272">
          <w:marLeft w:val="0"/>
          <w:marRight w:val="0"/>
          <w:marTop w:val="0"/>
          <w:marBottom w:val="0"/>
          <w:divBdr>
            <w:top w:val="none" w:sz="0" w:space="0" w:color="auto"/>
            <w:left w:val="none" w:sz="0" w:space="0" w:color="auto"/>
            <w:bottom w:val="none" w:sz="0" w:space="0" w:color="auto"/>
            <w:right w:val="none" w:sz="0" w:space="0" w:color="auto"/>
          </w:divBdr>
          <w:divsChild>
            <w:div w:id="605232381">
              <w:marLeft w:val="0"/>
              <w:marRight w:val="0"/>
              <w:marTop w:val="0"/>
              <w:marBottom w:val="0"/>
              <w:divBdr>
                <w:top w:val="none" w:sz="0" w:space="0" w:color="auto"/>
                <w:left w:val="none" w:sz="0" w:space="0" w:color="auto"/>
                <w:bottom w:val="none" w:sz="0" w:space="0" w:color="auto"/>
                <w:right w:val="none" w:sz="0" w:space="0" w:color="auto"/>
              </w:divBdr>
              <w:divsChild>
                <w:div w:id="60523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4">
      <w:marLeft w:val="0"/>
      <w:marRight w:val="0"/>
      <w:marTop w:val="0"/>
      <w:marBottom w:val="0"/>
      <w:divBdr>
        <w:top w:val="none" w:sz="0" w:space="0" w:color="auto"/>
        <w:left w:val="none" w:sz="0" w:space="0" w:color="auto"/>
        <w:bottom w:val="none" w:sz="0" w:space="0" w:color="auto"/>
        <w:right w:val="none" w:sz="0" w:space="0" w:color="auto"/>
      </w:divBdr>
      <w:divsChild>
        <w:div w:id="605232348">
          <w:marLeft w:val="0"/>
          <w:marRight w:val="0"/>
          <w:marTop w:val="0"/>
          <w:marBottom w:val="0"/>
          <w:divBdr>
            <w:top w:val="none" w:sz="0" w:space="0" w:color="auto"/>
            <w:left w:val="none" w:sz="0" w:space="0" w:color="auto"/>
            <w:bottom w:val="none" w:sz="0" w:space="0" w:color="auto"/>
            <w:right w:val="none" w:sz="0" w:space="0" w:color="auto"/>
          </w:divBdr>
          <w:divsChild>
            <w:div w:id="605232360">
              <w:marLeft w:val="0"/>
              <w:marRight w:val="0"/>
              <w:marTop w:val="0"/>
              <w:marBottom w:val="0"/>
              <w:divBdr>
                <w:top w:val="none" w:sz="0" w:space="0" w:color="auto"/>
                <w:left w:val="none" w:sz="0" w:space="0" w:color="auto"/>
                <w:bottom w:val="none" w:sz="0" w:space="0" w:color="auto"/>
                <w:right w:val="none" w:sz="0" w:space="0" w:color="auto"/>
              </w:divBdr>
              <w:divsChild>
                <w:div w:id="605232394">
                  <w:marLeft w:val="0"/>
                  <w:marRight w:val="0"/>
                  <w:marTop w:val="0"/>
                  <w:marBottom w:val="0"/>
                  <w:divBdr>
                    <w:top w:val="none" w:sz="0" w:space="0" w:color="auto"/>
                    <w:left w:val="none" w:sz="0" w:space="0" w:color="auto"/>
                    <w:bottom w:val="none" w:sz="0" w:space="0" w:color="auto"/>
                    <w:right w:val="none" w:sz="0" w:space="0" w:color="auto"/>
                  </w:divBdr>
                </w:div>
              </w:divsChild>
            </w:div>
            <w:div w:id="605232442">
              <w:marLeft w:val="0"/>
              <w:marRight w:val="0"/>
              <w:marTop w:val="0"/>
              <w:marBottom w:val="0"/>
              <w:divBdr>
                <w:top w:val="none" w:sz="0" w:space="0" w:color="auto"/>
                <w:left w:val="none" w:sz="0" w:space="0" w:color="auto"/>
                <w:bottom w:val="none" w:sz="0" w:space="0" w:color="auto"/>
                <w:right w:val="none" w:sz="0" w:space="0" w:color="auto"/>
              </w:divBdr>
              <w:divsChild>
                <w:div w:id="6052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473">
          <w:marLeft w:val="0"/>
          <w:marRight w:val="0"/>
          <w:marTop w:val="0"/>
          <w:marBottom w:val="0"/>
          <w:divBdr>
            <w:top w:val="none" w:sz="0" w:space="0" w:color="auto"/>
            <w:left w:val="none" w:sz="0" w:space="0" w:color="auto"/>
            <w:bottom w:val="none" w:sz="0" w:space="0" w:color="auto"/>
            <w:right w:val="none" w:sz="0" w:space="0" w:color="auto"/>
          </w:divBdr>
          <w:divsChild>
            <w:div w:id="605232298">
              <w:marLeft w:val="0"/>
              <w:marRight w:val="0"/>
              <w:marTop w:val="0"/>
              <w:marBottom w:val="0"/>
              <w:divBdr>
                <w:top w:val="none" w:sz="0" w:space="0" w:color="auto"/>
                <w:left w:val="none" w:sz="0" w:space="0" w:color="auto"/>
                <w:bottom w:val="none" w:sz="0" w:space="0" w:color="auto"/>
                <w:right w:val="none" w:sz="0" w:space="0" w:color="auto"/>
              </w:divBdr>
              <w:divsChild>
                <w:div w:id="605232395">
                  <w:marLeft w:val="0"/>
                  <w:marRight w:val="0"/>
                  <w:marTop w:val="0"/>
                  <w:marBottom w:val="0"/>
                  <w:divBdr>
                    <w:top w:val="none" w:sz="0" w:space="0" w:color="auto"/>
                    <w:left w:val="none" w:sz="0" w:space="0" w:color="auto"/>
                    <w:bottom w:val="none" w:sz="0" w:space="0" w:color="auto"/>
                    <w:right w:val="none" w:sz="0" w:space="0" w:color="auto"/>
                  </w:divBdr>
                </w:div>
              </w:divsChild>
            </w:div>
            <w:div w:id="605232404">
              <w:marLeft w:val="0"/>
              <w:marRight w:val="0"/>
              <w:marTop w:val="0"/>
              <w:marBottom w:val="0"/>
              <w:divBdr>
                <w:top w:val="none" w:sz="0" w:space="0" w:color="auto"/>
                <w:left w:val="none" w:sz="0" w:space="0" w:color="auto"/>
                <w:bottom w:val="none" w:sz="0" w:space="0" w:color="auto"/>
                <w:right w:val="none" w:sz="0" w:space="0" w:color="auto"/>
              </w:divBdr>
              <w:divsChild>
                <w:div w:id="60523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5">
      <w:marLeft w:val="0"/>
      <w:marRight w:val="0"/>
      <w:marTop w:val="0"/>
      <w:marBottom w:val="0"/>
      <w:divBdr>
        <w:top w:val="none" w:sz="0" w:space="0" w:color="auto"/>
        <w:left w:val="none" w:sz="0" w:space="0" w:color="auto"/>
        <w:bottom w:val="none" w:sz="0" w:space="0" w:color="auto"/>
        <w:right w:val="none" w:sz="0" w:space="0" w:color="auto"/>
      </w:divBdr>
    </w:div>
    <w:div w:id="605232357">
      <w:marLeft w:val="0"/>
      <w:marRight w:val="0"/>
      <w:marTop w:val="0"/>
      <w:marBottom w:val="0"/>
      <w:divBdr>
        <w:top w:val="none" w:sz="0" w:space="0" w:color="auto"/>
        <w:left w:val="none" w:sz="0" w:space="0" w:color="auto"/>
        <w:bottom w:val="none" w:sz="0" w:space="0" w:color="auto"/>
        <w:right w:val="none" w:sz="0" w:space="0" w:color="auto"/>
      </w:divBdr>
    </w:div>
    <w:div w:id="605232359">
      <w:marLeft w:val="0"/>
      <w:marRight w:val="0"/>
      <w:marTop w:val="0"/>
      <w:marBottom w:val="0"/>
      <w:divBdr>
        <w:top w:val="none" w:sz="0" w:space="0" w:color="auto"/>
        <w:left w:val="none" w:sz="0" w:space="0" w:color="auto"/>
        <w:bottom w:val="none" w:sz="0" w:space="0" w:color="auto"/>
        <w:right w:val="none" w:sz="0" w:space="0" w:color="auto"/>
      </w:divBdr>
    </w:div>
    <w:div w:id="605232367">
      <w:marLeft w:val="0"/>
      <w:marRight w:val="0"/>
      <w:marTop w:val="0"/>
      <w:marBottom w:val="0"/>
      <w:divBdr>
        <w:top w:val="none" w:sz="0" w:space="0" w:color="auto"/>
        <w:left w:val="none" w:sz="0" w:space="0" w:color="auto"/>
        <w:bottom w:val="none" w:sz="0" w:space="0" w:color="auto"/>
        <w:right w:val="none" w:sz="0" w:space="0" w:color="auto"/>
      </w:divBdr>
      <w:divsChild>
        <w:div w:id="605232322">
          <w:marLeft w:val="0"/>
          <w:marRight w:val="0"/>
          <w:marTop w:val="0"/>
          <w:marBottom w:val="0"/>
          <w:divBdr>
            <w:top w:val="none" w:sz="0" w:space="0" w:color="auto"/>
            <w:left w:val="none" w:sz="0" w:space="0" w:color="auto"/>
            <w:bottom w:val="none" w:sz="0" w:space="0" w:color="auto"/>
            <w:right w:val="none" w:sz="0" w:space="0" w:color="auto"/>
          </w:divBdr>
          <w:divsChild>
            <w:div w:id="605232413">
              <w:marLeft w:val="0"/>
              <w:marRight w:val="0"/>
              <w:marTop w:val="0"/>
              <w:marBottom w:val="0"/>
              <w:divBdr>
                <w:top w:val="none" w:sz="0" w:space="0" w:color="auto"/>
                <w:left w:val="none" w:sz="0" w:space="0" w:color="auto"/>
                <w:bottom w:val="none" w:sz="0" w:space="0" w:color="auto"/>
                <w:right w:val="none" w:sz="0" w:space="0" w:color="auto"/>
              </w:divBdr>
              <w:divsChild>
                <w:div w:id="60523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70">
      <w:marLeft w:val="0"/>
      <w:marRight w:val="0"/>
      <w:marTop w:val="0"/>
      <w:marBottom w:val="0"/>
      <w:divBdr>
        <w:top w:val="none" w:sz="0" w:space="0" w:color="auto"/>
        <w:left w:val="none" w:sz="0" w:space="0" w:color="auto"/>
        <w:bottom w:val="none" w:sz="0" w:space="0" w:color="auto"/>
        <w:right w:val="none" w:sz="0" w:space="0" w:color="auto"/>
      </w:divBdr>
    </w:div>
    <w:div w:id="605232371">
      <w:marLeft w:val="0"/>
      <w:marRight w:val="0"/>
      <w:marTop w:val="0"/>
      <w:marBottom w:val="0"/>
      <w:divBdr>
        <w:top w:val="none" w:sz="0" w:space="0" w:color="auto"/>
        <w:left w:val="none" w:sz="0" w:space="0" w:color="auto"/>
        <w:bottom w:val="none" w:sz="0" w:space="0" w:color="auto"/>
        <w:right w:val="none" w:sz="0" w:space="0" w:color="auto"/>
      </w:divBdr>
    </w:div>
    <w:div w:id="605232372">
      <w:marLeft w:val="0"/>
      <w:marRight w:val="0"/>
      <w:marTop w:val="0"/>
      <w:marBottom w:val="0"/>
      <w:divBdr>
        <w:top w:val="none" w:sz="0" w:space="0" w:color="auto"/>
        <w:left w:val="none" w:sz="0" w:space="0" w:color="auto"/>
        <w:bottom w:val="none" w:sz="0" w:space="0" w:color="auto"/>
        <w:right w:val="none" w:sz="0" w:space="0" w:color="auto"/>
      </w:divBdr>
      <w:divsChild>
        <w:div w:id="605232363">
          <w:marLeft w:val="0"/>
          <w:marRight w:val="0"/>
          <w:marTop w:val="0"/>
          <w:marBottom w:val="0"/>
          <w:divBdr>
            <w:top w:val="none" w:sz="0" w:space="0" w:color="auto"/>
            <w:left w:val="none" w:sz="0" w:space="0" w:color="auto"/>
            <w:bottom w:val="none" w:sz="0" w:space="0" w:color="auto"/>
            <w:right w:val="none" w:sz="0" w:space="0" w:color="auto"/>
          </w:divBdr>
          <w:divsChild>
            <w:div w:id="605232451">
              <w:marLeft w:val="0"/>
              <w:marRight w:val="0"/>
              <w:marTop w:val="0"/>
              <w:marBottom w:val="0"/>
              <w:divBdr>
                <w:top w:val="none" w:sz="0" w:space="0" w:color="auto"/>
                <w:left w:val="none" w:sz="0" w:space="0" w:color="auto"/>
                <w:bottom w:val="single" w:sz="6" w:space="0" w:color="E5E5E5"/>
                <w:right w:val="none" w:sz="0" w:space="0" w:color="auto"/>
              </w:divBdr>
              <w:divsChild>
                <w:div w:id="605232230">
                  <w:marLeft w:val="0"/>
                  <w:marRight w:val="0"/>
                  <w:marTop w:val="300"/>
                  <w:marBottom w:val="450"/>
                  <w:divBdr>
                    <w:top w:val="single" w:sz="6" w:space="0" w:color="E5E5E5"/>
                    <w:left w:val="single" w:sz="6" w:space="0" w:color="E5E5E5"/>
                    <w:bottom w:val="single" w:sz="6" w:space="0" w:color="E5E5E5"/>
                    <w:right w:val="single" w:sz="6" w:space="0" w:color="E5E5E5"/>
                  </w:divBdr>
                  <w:divsChild>
                    <w:div w:id="605232466">
                      <w:marLeft w:val="0"/>
                      <w:marRight w:val="0"/>
                      <w:marTop w:val="0"/>
                      <w:marBottom w:val="0"/>
                      <w:divBdr>
                        <w:top w:val="none" w:sz="0" w:space="0" w:color="auto"/>
                        <w:left w:val="none" w:sz="0" w:space="0" w:color="auto"/>
                        <w:bottom w:val="none" w:sz="0" w:space="0" w:color="auto"/>
                        <w:right w:val="none" w:sz="0" w:space="0" w:color="auto"/>
                      </w:divBdr>
                      <w:divsChild>
                        <w:div w:id="6052322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05232375">
      <w:marLeft w:val="0"/>
      <w:marRight w:val="0"/>
      <w:marTop w:val="0"/>
      <w:marBottom w:val="0"/>
      <w:divBdr>
        <w:top w:val="none" w:sz="0" w:space="0" w:color="auto"/>
        <w:left w:val="none" w:sz="0" w:space="0" w:color="auto"/>
        <w:bottom w:val="none" w:sz="0" w:space="0" w:color="auto"/>
        <w:right w:val="none" w:sz="0" w:space="0" w:color="auto"/>
      </w:divBdr>
    </w:div>
    <w:div w:id="605232379">
      <w:marLeft w:val="0"/>
      <w:marRight w:val="0"/>
      <w:marTop w:val="0"/>
      <w:marBottom w:val="0"/>
      <w:divBdr>
        <w:top w:val="none" w:sz="0" w:space="0" w:color="auto"/>
        <w:left w:val="none" w:sz="0" w:space="0" w:color="auto"/>
        <w:bottom w:val="none" w:sz="0" w:space="0" w:color="auto"/>
        <w:right w:val="none" w:sz="0" w:space="0" w:color="auto"/>
      </w:divBdr>
      <w:divsChild>
        <w:div w:id="605232362">
          <w:marLeft w:val="0"/>
          <w:marRight w:val="0"/>
          <w:marTop w:val="0"/>
          <w:marBottom w:val="0"/>
          <w:divBdr>
            <w:top w:val="none" w:sz="0" w:space="0" w:color="auto"/>
            <w:left w:val="none" w:sz="0" w:space="0" w:color="auto"/>
            <w:bottom w:val="none" w:sz="0" w:space="0" w:color="auto"/>
            <w:right w:val="none" w:sz="0" w:space="0" w:color="auto"/>
          </w:divBdr>
          <w:divsChild>
            <w:div w:id="605232302">
              <w:marLeft w:val="0"/>
              <w:marRight w:val="0"/>
              <w:marTop w:val="0"/>
              <w:marBottom w:val="0"/>
              <w:divBdr>
                <w:top w:val="none" w:sz="0" w:space="0" w:color="auto"/>
                <w:left w:val="none" w:sz="0" w:space="0" w:color="auto"/>
                <w:bottom w:val="none" w:sz="0" w:space="0" w:color="auto"/>
                <w:right w:val="none" w:sz="0" w:space="0" w:color="auto"/>
              </w:divBdr>
              <w:divsChild>
                <w:div w:id="6052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83">
      <w:marLeft w:val="0"/>
      <w:marRight w:val="0"/>
      <w:marTop w:val="0"/>
      <w:marBottom w:val="0"/>
      <w:divBdr>
        <w:top w:val="none" w:sz="0" w:space="0" w:color="auto"/>
        <w:left w:val="none" w:sz="0" w:space="0" w:color="auto"/>
        <w:bottom w:val="none" w:sz="0" w:space="0" w:color="auto"/>
        <w:right w:val="none" w:sz="0" w:space="0" w:color="auto"/>
      </w:divBdr>
    </w:div>
    <w:div w:id="605232385">
      <w:marLeft w:val="0"/>
      <w:marRight w:val="0"/>
      <w:marTop w:val="0"/>
      <w:marBottom w:val="0"/>
      <w:divBdr>
        <w:top w:val="none" w:sz="0" w:space="0" w:color="auto"/>
        <w:left w:val="none" w:sz="0" w:space="0" w:color="auto"/>
        <w:bottom w:val="none" w:sz="0" w:space="0" w:color="auto"/>
        <w:right w:val="none" w:sz="0" w:space="0" w:color="auto"/>
      </w:divBdr>
    </w:div>
    <w:div w:id="605232389">
      <w:marLeft w:val="0"/>
      <w:marRight w:val="0"/>
      <w:marTop w:val="0"/>
      <w:marBottom w:val="0"/>
      <w:divBdr>
        <w:top w:val="none" w:sz="0" w:space="0" w:color="auto"/>
        <w:left w:val="none" w:sz="0" w:space="0" w:color="auto"/>
        <w:bottom w:val="none" w:sz="0" w:space="0" w:color="auto"/>
        <w:right w:val="none" w:sz="0" w:space="0" w:color="auto"/>
      </w:divBdr>
      <w:divsChild>
        <w:div w:id="605232243">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399">
      <w:marLeft w:val="0"/>
      <w:marRight w:val="0"/>
      <w:marTop w:val="0"/>
      <w:marBottom w:val="0"/>
      <w:divBdr>
        <w:top w:val="none" w:sz="0" w:space="0" w:color="auto"/>
        <w:left w:val="none" w:sz="0" w:space="0" w:color="auto"/>
        <w:bottom w:val="none" w:sz="0" w:space="0" w:color="auto"/>
        <w:right w:val="none" w:sz="0" w:space="0" w:color="auto"/>
      </w:divBdr>
      <w:divsChild>
        <w:div w:id="605232455">
          <w:marLeft w:val="0"/>
          <w:marRight w:val="0"/>
          <w:marTop w:val="0"/>
          <w:marBottom w:val="0"/>
          <w:divBdr>
            <w:top w:val="none" w:sz="0" w:space="0" w:color="auto"/>
            <w:left w:val="none" w:sz="0" w:space="0" w:color="auto"/>
            <w:bottom w:val="none" w:sz="0" w:space="0" w:color="auto"/>
            <w:right w:val="none" w:sz="0" w:space="0" w:color="auto"/>
          </w:divBdr>
          <w:divsChild>
            <w:div w:id="605232266">
              <w:marLeft w:val="0"/>
              <w:marRight w:val="0"/>
              <w:marTop w:val="0"/>
              <w:marBottom w:val="0"/>
              <w:divBdr>
                <w:top w:val="none" w:sz="0" w:space="0" w:color="auto"/>
                <w:left w:val="none" w:sz="0" w:space="0" w:color="auto"/>
                <w:bottom w:val="none" w:sz="0" w:space="0" w:color="auto"/>
                <w:right w:val="none" w:sz="0" w:space="0" w:color="auto"/>
              </w:divBdr>
              <w:divsChild>
                <w:div w:id="6052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1">
      <w:marLeft w:val="0"/>
      <w:marRight w:val="0"/>
      <w:marTop w:val="0"/>
      <w:marBottom w:val="0"/>
      <w:divBdr>
        <w:top w:val="none" w:sz="0" w:space="0" w:color="auto"/>
        <w:left w:val="none" w:sz="0" w:space="0" w:color="auto"/>
        <w:bottom w:val="none" w:sz="0" w:space="0" w:color="auto"/>
        <w:right w:val="none" w:sz="0" w:space="0" w:color="auto"/>
      </w:divBdr>
      <w:divsChild>
        <w:div w:id="605232384">
          <w:marLeft w:val="0"/>
          <w:marRight w:val="0"/>
          <w:marTop w:val="0"/>
          <w:marBottom w:val="0"/>
          <w:divBdr>
            <w:top w:val="none" w:sz="0" w:space="0" w:color="auto"/>
            <w:left w:val="none" w:sz="0" w:space="0" w:color="auto"/>
            <w:bottom w:val="none" w:sz="0" w:space="0" w:color="auto"/>
            <w:right w:val="none" w:sz="0" w:space="0" w:color="auto"/>
          </w:divBdr>
          <w:divsChild>
            <w:div w:id="605232380">
              <w:marLeft w:val="0"/>
              <w:marRight w:val="0"/>
              <w:marTop w:val="0"/>
              <w:marBottom w:val="0"/>
              <w:divBdr>
                <w:top w:val="none" w:sz="0" w:space="0" w:color="auto"/>
                <w:left w:val="none" w:sz="0" w:space="0" w:color="auto"/>
                <w:bottom w:val="none" w:sz="0" w:space="0" w:color="auto"/>
                <w:right w:val="none" w:sz="0" w:space="0" w:color="auto"/>
              </w:divBdr>
              <w:divsChild>
                <w:div w:id="6052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7">
      <w:marLeft w:val="0"/>
      <w:marRight w:val="0"/>
      <w:marTop w:val="0"/>
      <w:marBottom w:val="0"/>
      <w:divBdr>
        <w:top w:val="none" w:sz="0" w:space="0" w:color="auto"/>
        <w:left w:val="none" w:sz="0" w:space="0" w:color="auto"/>
        <w:bottom w:val="none" w:sz="0" w:space="0" w:color="auto"/>
        <w:right w:val="none" w:sz="0" w:space="0" w:color="auto"/>
      </w:divBdr>
      <w:divsChild>
        <w:div w:id="605232388">
          <w:marLeft w:val="0"/>
          <w:marRight w:val="0"/>
          <w:marTop w:val="0"/>
          <w:marBottom w:val="0"/>
          <w:divBdr>
            <w:top w:val="none" w:sz="0" w:space="0" w:color="auto"/>
            <w:left w:val="none" w:sz="0" w:space="0" w:color="auto"/>
            <w:bottom w:val="none" w:sz="0" w:space="0" w:color="auto"/>
            <w:right w:val="none" w:sz="0" w:space="0" w:color="auto"/>
          </w:divBdr>
          <w:divsChild>
            <w:div w:id="605232417">
              <w:marLeft w:val="0"/>
              <w:marRight w:val="0"/>
              <w:marTop w:val="0"/>
              <w:marBottom w:val="0"/>
              <w:divBdr>
                <w:top w:val="none" w:sz="0" w:space="0" w:color="auto"/>
                <w:left w:val="none" w:sz="0" w:space="0" w:color="auto"/>
                <w:bottom w:val="none" w:sz="0" w:space="0" w:color="auto"/>
                <w:right w:val="none" w:sz="0" w:space="0" w:color="auto"/>
              </w:divBdr>
              <w:divsChild>
                <w:div w:id="60523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8">
      <w:marLeft w:val="0"/>
      <w:marRight w:val="0"/>
      <w:marTop w:val="0"/>
      <w:marBottom w:val="0"/>
      <w:divBdr>
        <w:top w:val="none" w:sz="0" w:space="0" w:color="auto"/>
        <w:left w:val="none" w:sz="0" w:space="0" w:color="auto"/>
        <w:bottom w:val="none" w:sz="0" w:space="0" w:color="auto"/>
        <w:right w:val="none" w:sz="0" w:space="0" w:color="auto"/>
      </w:divBdr>
    </w:div>
    <w:div w:id="605232411">
      <w:marLeft w:val="0"/>
      <w:marRight w:val="0"/>
      <w:marTop w:val="0"/>
      <w:marBottom w:val="0"/>
      <w:divBdr>
        <w:top w:val="none" w:sz="0" w:space="0" w:color="auto"/>
        <w:left w:val="none" w:sz="0" w:space="0" w:color="auto"/>
        <w:bottom w:val="none" w:sz="0" w:space="0" w:color="auto"/>
        <w:right w:val="none" w:sz="0" w:space="0" w:color="auto"/>
      </w:divBdr>
      <w:divsChild>
        <w:div w:id="605232318">
          <w:marLeft w:val="0"/>
          <w:marRight w:val="0"/>
          <w:marTop w:val="0"/>
          <w:marBottom w:val="0"/>
          <w:divBdr>
            <w:top w:val="none" w:sz="0" w:space="0" w:color="auto"/>
            <w:left w:val="none" w:sz="0" w:space="0" w:color="auto"/>
            <w:bottom w:val="none" w:sz="0" w:space="0" w:color="auto"/>
            <w:right w:val="none" w:sz="0" w:space="0" w:color="auto"/>
          </w:divBdr>
          <w:divsChild>
            <w:div w:id="605232239">
              <w:marLeft w:val="0"/>
              <w:marRight w:val="0"/>
              <w:marTop w:val="0"/>
              <w:marBottom w:val="0"/>
              <w:divBdr>
                <w:top w:val="none" w:sz="0" w:space="0" w:color="auto"/>
                <w:left w:val="none" w:sz="0" w:space="0" w:color="auto"/>
                <w:bottom w:val="none" w:sz="0" w:space="0" w:color="auto"/>
                <w:right w:val="none" w:sz="0" w:space="0" w:color="auto"/>
              </w:divBdr>
              <w:divsChild>
                <w:div w:id="605232292">
                  <w:marLeft w:val="0"/>
                  <w:marRight w:val="0"/>
                  <w:marTop w:val="0"/>
                  <w:marBottom w:val="0"/>
                  <w:divBdr>
                    <w:top w:val="none" w:sz="0" w:space="0" w:color="auto"/>
                    <w:left w:val="none" w:sz="0" w:space="0" w:color="auto"/>
                    <w:bottom w:val="none" w:sz="0" w:space="0" w:color="auto"/>
                    <w:right w:val="none" w:sz="0" w:space="0" w:color="auto"/>
                  </w:divBdr>
                  <w:divsChild>
                    <w:div w:id="6052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412">
      <w:marLeft w:val="0"/>
      <w:marRight w:val="0"/>
      <w:marTop w:val="0"/>
      <w:marBottom w:val="0"/>
      <w:divBdr>
        <w:top w:val="none" w:sz="0" w:space="0" w:color="auto"/>
        <w:left w:val="none" w:sz="0" w:space="0" w:color="auto"/>
        <w:bottom w:val="none" w:sz="0" w:space="0" w:color="auto"/>
        <w:right w:val="none" w:sz="0" w:space="0" w:color="auto"/>
      </w:divBdr>
    </w:div>
    <w:div w:id="605232414">
      <w:marLeft w:val="0"/>
      <w:marRight w:val="0"/>
      <w:marTop w:val="0"/>
      <w:marBottom w:val="0"/>
      <w:divBdr>
        <w:top w:val="none" w:sz="0" w:space="0" w:color="auto"/>
        <w:left w:val="none" w:sz="0" w:space="0" w:color="auto"/>
        <w:bottom w:val="none" w:sz="0" w:space="0" w:color="auto"/>
        <w:right w:val="none" w:sz="0" w:space="0" w:color="auto"/>
      </w:divBdr>
    </w:div>
    <w:div w:id="605232416">
      <w:marLeft w:val="0"/>
      <w:marRight w:val="0"/>
      <w:marTop w:val="0"/>
      <w:marBottom w:val="0"/>
      <w:divBdr>
        <w:top w:val="none" w:sz="0" w:space="0" w:color="auto"/>
        <w:left w:val="none" w:sz="0" w:space="0" w:color="auto"/>
        <w:bottom w:val="none" w:sz="0" w:space="0" w:color="auto"/>
        <w:right w:val="none" w:sz="0" w:space="0" w:color="auto"/>
      </w:divBdr>
    </w:div>
    <w:div w:id="605232419">
      <w:marLeft w:val="0"/>
      <w:marRight w:val="0"/>
      <w:marTop w:val="0"/>
      <w:marBottom w:val="0"/>
      <w:divBdr>
        <w:top w:val="none" w:sz="0" w:space="0" w:color="auto"/>
        <w:left w:val="none" w:sz="0" w:space="0" w:color="auto"/>
        <w:bottom w:val="none" w:sz="0" w:space="0" w:color="auto"/>
        <w:right w:val="none" w:sz="0" w:space="0" w:color="auto"/>
      </w:divBdr>
    </w:div>
    <w:div w:id="605232422">
      <w:marLeft w:val="0"/>
      <w:marRight w:val="0"/>
      <w:marTop w:val="0"/>
      <w:marBottom w:val="0"/>
      <w:divBdr>
        <w:top w:val="none" w:sz="0" w:space="0" w:color="auto"/>
        <w:left w:val="none" w:sz="0" w:space="0" w:color="auto"/>
        <w:bottom w:val="none" w:sz="0" w:space="0" w:color="auto"/>
        <w:right w:val="none" w:sz="0" w:space="0" w:color="auto"/>
      </w:divBdr>
      <w:divsChild>
        <w:div w:id="605232439">
          <w:marLeft w:val="0"/>
          <w:marRight w:val="0"/>
          <w:marTop w:val="0"/>
          <w:marBottom w:val="0"/>
          <w:divBdr>
            <w:top w:val="none" w:sz="0" w:space="0" w:color="auto"/>
            <w:left w:val="none" w:sz="0" w:space="0" w:color="auto"/>
            <w:bottom w:val="none" w:sz="0" w:space="0" w:color="auto"/>
            <w:right w:val="none" w:sz="0" w:space="0" w:color="auto"/>
          </w:divBdr>
          <w:divsChild>
            <w:div w:id="605232303">
              <w:marLeft w:val="0"/>
              <w:marRight w:val="0"/>
              <w:marTop w:val="0"/>
              <w:marBottom w:val="0"/>
              <w:divBdr>
                <w:top w:val="none" w:sz="0" w:space="0" w:color="auto"/>
                <w:left w:val="none" w:sz="0" w:space="0" w:color="auto"/>
                <w:bottom w:val="none" w:sz="0" w:space="0" w:color="auto"/>
                <w:right w:val="none" w:sz="0" w:space="0" w:color="auto"/>
              </w:divBdr>
              <w:divsChild>
                <w:div w:id="6052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5">
      <w:marLeft w:val="0"/>
      <w:marRight w:val="0"/>
      <w:marTop w:val="0"/>
      <w:marBottom w:val="0"/>
      <w:divBdr>
        <w:top w:val="none" w:sz="0" w:space="0" w:color="auto"/>
        <w:left w:val="none" w:sz="0" w:space="0" w:color="auto"/>
        <w:bottom w:val="none" w:sz="0" w:space="0" w:color="auto"/>
        <w:right w:val="none" w:sz="0" w:space="0" w:color="auto"/>
      </w:divBdr>
    </w:div>
    <w:div w:id="605232426">
      <w:marLeft w:val="0"/>
      <w:marRight w:val="0"/>
      <w:marTop w:val="0"/>
      <w:marBottom w:val="0"/>
      <w:divBdr>
        <w:top w:val="none" w:sz="0" w:space="0" w:color="auto"/>
        <w:left w:val="none" w:sz="0" w:space="0" w:color="auto"/>
        <w:bottom w:val="none" w:sz="0" w:space="0" w:color="auto"/>
        <w:right w:val="none" w:sz="0" w:space="0" w:color="auto"/>
      </w:divBdr>
      <w:divsChild>
        <w:div w:id="605232454">
          <w:marLeft w:val="0"/>
          <w:marRight w:val="0"/>
          <w:marTop w:val="0"/>
          <w:marBottom w:val="0"/>
          <w:divBdr>
            <w:top w:val="none" w:sz="0" w:space="0" w:color="auto"/>
            <w:left w:val="none" w:sz="0" w:space="0" w:color="auto"/>
            <w:bottom w:val="none" w:sz="0" w:space="0" w:color="auto"/>
            <w:right w:val="none" w:sz="0" w:space="0" w:color="auto"/>
          </w:divBdr>
          <w:divsChild>
            <w:div w:id="605232400">
              <w:marLeft w:val="0"/>
              <w:marRight w:val="0"/>
              <w:marTop w:val="0"/>
              <w:marBottom w:val="0"/>
              <w:divBdr>
                <w:top w:val="none" w:sz="0" w:space="0" w:color="auto"/>
                <w:left w:val="none" w:sz="0" w:space="0" w:color="auto"/>
                <w:bottom w:val="none" w:sz="0" w:space="0" w:color="auto"/>
                <w:right w:val="none" w:sz="0" w:space="0" w:color="auto"/>
              </w:divBdr>
              <w:divsChild>
                <w:div w:id="6052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8">
      <w:marLeft w:val="0"/>
      <w:marRight w:val="0"/>
      <w:marTop w:val="0"/>
      <w:marBottom w:val="0"/>
      <w:divBdr>
        <w:top w:val="none" w:sz="0" w:space="0" w:color="auto"/>
        <w:left w:val="none" w:sz="0" w:space="0" w:color="auto"/>
        <w:bottom w:val="none" w:sz="0" w:space="0" w:color="auto"/>
        <w:right w:val="none" w:sz="0" w:space="0" w:color="auto"/>
      </w:divBdr>
    </w:div>
    <w:div w:id="605232433">
      <w:marLeft w:val="0"/>
      <w:marRight w:val="0"/>
      <w:marTop w:val="0"/>
      <w:marBottom w:val="0"/>
      <w:divBdr>
        <w:top w:val="none" w:sz="0" w:space="0" w:color="auto"/>
        <w:left w:val="none" w:sz="0" w:space="0" w:color="auto"/>
        <w:bottom w:val="none" w:sz="0" w:space="0" w:color="auto"/>
        <w:right w:val="none" w:sz="0" w:space="0" w:color="auto"/>
      </w:divBdr>
      <w:divsChild>
        <w:div w:id="605232432">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36">
      <w:marLeft w:val="0"/>
      <w:marRight w:val="0"/>
      <w:marTop w:val="0"/>
      <w:marBottom w:val="0"/>
      <w:divBdr>
        <w:top w:val="none" w:sz="0" w:space="0" w:color="auto"/>
        <w:left w:val="none" w:sz="0" w:space="0" w:color="auto"/>
        <w:bottom w:val="none" w:sz="0" w:space="0" w:color="auto"/>
        <w:right w:val="none" w:sz="0" w:space="0" w:color="auto"/>
      </w:divBdr>
    </w:div>
    <w:div w:id="605232437">
      <w:marLeft w:val="0"/>
      <w:marRight w:val="0"/>
      <w:marTop w:val="0"/>
      <w:marBottom w:val="0"/>
      <w:divBdr>
        <w:top w:val="none" w:sz="0" w:space="0" w:color="auto"/>
        <w:left w:val="none" w:sz="0" w:space="0" w:color="auto"/>
        <w:bottom w:val="none" w:sz="0" w:space="0" w:color="auto"/>
        <w:right w:val="none" w:sz="0" w:space="0" w:color="auto"/>
      </w:divBdr>
      <w:divsChild>
        <w:div w:id="605232339">
          <w:marLeft w:val="0"/>
          <w:marRight w:val="0"/>
          <w:marTop w:val="0"/>
          <w:marBottom w:val="0"/>
          <w:divBdr>
            <w:top w:val="none" w:sz="0" w:space="0" w:color="auto"/>
            <w:left w:val="none" w:sz="0" w:space="0" w:color="auto"/>
            <w:bottom w:val="none" w:sz="0" w:space="0" w:color="auto"/>
            <w:right w:val="none" w:sz="0" w:space="0" w:color="auto"/>
          </w:divBdr>
          <w:divsChild>
            <w:div w:id="605232469">
              <w:marLeft w:val="0"/>
              <w:marRight w:val="0"/>
              <w:marTop w:val="0"/>
              <w:marBottom w:val="0"/>
              <w:divBdr>
                <w:top w:val="none" w:sz="0" w:space="0" w:color="auto"/>
                <w:left w:val="none" w:sz="0" w:space="0" w:color="auto"/>
                <w:bottom w:val="none" w:sz="0" w:space="0" w:color="auto"/>
                <w:right w:val="none" w:sz="0" w:space="0" w:color="auto"/>
              </w:divBdr>
              <w:divsChild>
                <w:div w:id="6052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38">
      <w:marLeft w:val="0"/>
      <w:marRight w:val="0"/>
      <w:marTop w:val="0"/>
      <w:marBottom w:val="0"/>
      <w:divBdr>
        <w:top w:val="none" w:sz="0" w:space="0" w:color="auto"/>
        <w:left w:val="none" w:sz="0" w:space="0" w:color="auto"/>
        <w:bottom w:val="none" w:sz="0" w:space="0" w:color="auto"/>
        <w:right w:val="none" w:sz="0" w:space="0" w:color="auto"/>
      </w:divBdr>
    </w:div>
    <w:div w:id="605232440">
      <w:marLeft w:val="0"/>
      <w:marRight w:val="0"/>
      <w:marTop w:val="0"/>
      <w:marBottom w:val="0"/>
      <w:divBdr>
        <w:top w:val="none" w:sz="0" w:space="0" w:color="auto"/>
        <w:left w:val="none" w:sz="0" w:space="0" w:color="auto"/>
        <w:bottom w:val="none" w:sz="0" w:space="0" w:color="auto"/>
        <w:right w:val="none" w:sz="0" w:space="0" w:color="auto"/>
      </w:divBdr>
      <w:divsChild>
        <w:div w:id="605232277">
          <w:marLeft w:val="0"/>
          <w:marRight w:val="0"/>
          <w:marTop w:val="0"/>
          <w:marBottom w:val="0"/>
          <w:divBdr>
            <w:top w:val="none" w:sz="0" w:space="0" w:color="auto"/>
            <w:left w:val="none" w:sz="0" w:space="0" w:color="auto"/>
            <w:bottom w:val="none" w:sz="0" w:space="0" w:color="auto"/>
            <w:right w:val="none" w:sz="0" w:space="0" w:color="auto"/>
          </w:divBdr>
          <w:divsChild>
            <w:div w:id="605232434">
              <w:marLeft w:val="0"/>
              <w:marRight w:val="0"/>
              <w:marTop w:val="0"/>
              <w:marBottom w:val="0"/>
              <w:divBdr>
                <w:top w:val="none" w:sz="0" w:space="0" w:color="auto"/>
                <w:left w:val="none" w:sz="0" w:space="0" w:color="auto"/>
                <w:bottom w:val="none" w:sz="0" w:space="0" w:color="auto"/>
                <w:right w:val="none" w:sz="0" w:space="0" w:color="auto"/>
              </w:divBdr>
              <w:divsChild>
                <w:div w:id="60523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4">
      <w:marLeft w:val="0"/>
      <w:marRight w:val="0"/>
      <w:marTop w:val="0"/>
      <w:marBottom w:val="0"/>
      <w:divBdr>
        <w:top w:val="none" w:sz="0" w:space="0" w:color="auto"/>
        <w:left w:val="none" w:sz="0" w:space="0" w:color="auto"/>
        <w:bottom w:val="none" w:sz="0" w:space="0" w:color="auto"/>
        <w:right w:val="none" w:sz="0" w:space="0" w:color="auto"/>
      </w:divBdr>
    </w:div>
    <w:div w:id="605232445">
      <w:marLeft w:val="0"/>
      <w:marRight w:val="0"/>
      <w:marTop w:val="0"/>
      <w:marBottom w:val="0"/>
      <w:divBdr>
        <w:top w:val="none" w:sz="0" w:space="0" w:color="auto"/>
        <w:left w:val="none" w:sz="0" w:space="0" w:color="auto"/>
        <w:bottom w:val="none" w:sz="0" w:space="0" w:color="auto"/>
        <w:right w:val="none" w:sz="0" w:space="0" w:color="auto"/>
      </w:divBdr>
      <w:divsChild>
        <w:div w:id="605232288">
          <w:marLeft w:val="0"/>
          <w:marRight w:val="0"/>
          <w:marTop w:val="0"/>
          <w:marBottom w:val="0"/>
          <w:divBdr>
            <w:top w:val="none" w:sz="0" w:space="0" w:color="auto"/>
            <w:left w:val="none" w:sz="0" w:space="0" w:color="auto"/>
            <w:bottom w:val="none" w:sz="0" w:space="0" w:color="auto"/>
            <w:right w:val="none" w:sz="0" w:space="0" w:color="auto"/>
          </w:divBdr>
          <w:divsChild>
            <w:div w:id="605232450">
              <w:marLeft w:val="0"/>
              <w:marRight w:val="0"/>
              <w:marTop w:val="0"/>
              <w:marBottom w:val="0"/>
              <w:divBdr>
                <w:top w:val="none" w:sz="0" w:space="0" w:color="auto"/>
                <w:left w:val="none" w:sz="0" w:space="0" w:color="auto"/>
                <w:bottom w:val="none" w:sz="0" w:space="0" w:color="auto"/>
                <w:right w:val="none" w:sz="0" w:space="0" w:color="auto"/>
              </w:divBdr>
              <w:divsChild>
                <w:div w:id="60523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7">
      <w:marLeft w:val="0"/>
      <w:marRight w:val="0"/>
      <w:marTop w:val="0"/>
      <w:marBottom w:val="0"/>
      <w:divBdr>
        <w:top w:val="none" w:sz="0" w:space="0" w:color="auto"/>
        <w:left w:val="none" w:sz="0" w:space="0" w:color="auto"/>
        <w:bottom w:val="none" w:sz="0" w:space="0" w:color="auto"/>
        <w:right w:val="none" w:sz="0" w:space="0" w:color="auto"/>
      </w:divBdr>
      <w:divsChild>
        <w:div w:id="605232458">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48">
      <w:marLeft w:val="0"/>
      <w:marRight w:val="0"/>
      <w:marTop w:val="0"/>
      <w:marBottom w:val="0"/>
      <w:divBdr>
        <w:top w:val="none" w:sz="0" w:space="0" w:color="auto"/>
        <w:left w:val="none" w:sz="0" w:space="0" w:color="auto"/>
        <w:bottom w:val="none" w:sz="0" w:space="0" w:color="auto"/>
        <w:right w:val="none" w:sz="0" w:space="0" w:color="auto"/>
      </w:divBdr>
    </w:div>
    <w:div w:id="605232452">
      <w:marLeft w:val="0"/>
      <w:marRight w:val="0"/>
      <w:marTop w:val="0"/>
      <w:marBottom w:val="0"/>
      <w:divBdr>
        <w:top w:val="none" w:sz="0" w:space="0" w:color="auto"/>
        <w:left w:val="none" w:sz="0" w:space="0" w:color="auto"/>
        <w:bottom w:val="none" w:sz="0" w:space="0" w:color="auto"/>
        <w:right w:val="none" w:sz="0" w:space="0" w:color="auto"/>
      </w:divBdr>
    </w:div>
    <w:div w:id="605232456">
      <w:marLeft w:val="0"/>
      <w:marRight w:val="0"/>
      <w:marTop w:val="0"/>
      <w:marBottom w:val="0"/>
      <w:divBdr>
        <w:top w:val="none" w:sz="0" w:space="0" w:color="auto"/>
        <w:left w:val="none" w:sz="0" w:space="0" w:color="auto"/>
        <w:bottom w:val="none" w:sz="0" w:space="0" w:color="auto"/>
        <w:right w:val="none" w:sz="0" w:space="0" w:color="auto"/>
      </w:divBdr>
    </w:div>
    <w:div w:id="605232457">
      <w:marLeft w:val="0"/>
      <w:marRight w:val="0"/>
      <w:marTop w:val="0"/>
      <w:marBottom w:val="0"/>
      <w:divBdr>
        <w:top w:val="none" w:sz="0" w:space="0" w:color="auto"/>
        <w:left w:val="none" w:sz="0" w:space="0" w:color="auto"/>
        <w:bottom w:val="none" w:sz="0" w:space="0" w:color="auto"/>
        <w:right w:val="none" w:sz="0" w:space="0" w:color="auto"/>
      </w:divBdr>
    </w:div>
    <w:div w:id="605232459">
      <w:marLeft w:val="0"/>
      <w:marRight w:val="0"/>
      <w:marTop w:val="0"/>
      <w:marBottom w:val="0"/>
      <w:divBdr>
        <w:top w:val="none" w:sz="0" w:space="0" w:color="auto"/>
        <w:left w:val="none" w:sz="0" w:space="0" w:color="auto"/>
        <w:bottom w:val="none" w:sz="0" w:space="0" w:color="auto"/>
        <w:right w:val="none" w:sz="0" w:space="0" w:color="auto"/>
      </w:divBdr>
      <w:divsChild>
        <w:div w:id="605232453">
          <w:marLeft w:val="0"/>
          <w:marRight w:val="0"/>
          <w:marTop w:val="0"/>
          <w:marBottom w:val="0"/>
          <w:divBdr>
            <w:top w:val="none" w:sz="0" w:space="0" w:color="auto"/>
            <w:left w:val="none" w:sz="0" w:space="0" w:color="auto"/>
            <w:bottom w:val="none" w:sz="0" w:space="0" w:color="auto"/>
            <w:right w:val="none" w:sz="0" w:space="0" w:color="auto"/>
          </w:divBdr>
          <w:divsChild>
            <w:div w:id="605232365">
              <w:marLeft w:val="0"/>
              <w:marRight w:val="0"/>
              <w:marTop w:val="0"/>
              <w:marBottom w:val="0"/>
              <w:divBdr>
                <w:top w:val="none" w:sz="0" w:space="0" w:color="auto"/>
                <w:left w:val="none" w:sz="0" w:space="0" w:color="auto"/>
                <w:bottom w:val="none" w:sz="0" w:space="0" w:color="auto"/>
                <w:right w:val="none" w:sz="0" w:space="0" w:color="auto"/>
              </w:divBdr>
              <w:divsChild>
                <w:div w:id="60523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60">
      <w:marLeft w:val="0"/>
      <w:marRight w:val="0"/>
      <w:marTop w:val="0"/>
      <w:marBottom w:val="0"/>
      <w:divBdr>
        <w:top w:val="none" w:sz="0" w:space="0" w:color="auto"/>
        <w:left w:val="none" w:sz="0" w:space="0" w:color="auto"/>
        <w:bottom w:val="none" w:sz="0" w:space="0" w:color="auto"/>
        <w:right w:val="none" w:sz="0" w:space="0" w:color="auto"/>
      </w:divBdr>
    </w:div>
    <w:div w:id="605232461">
      <w:marLeft w:val="0"/>
      <w:marRight w:val="0"/>
      <w:marTop w:val="0"/>
      <w:marBottom w:val="0"/>
      <w:divBdr>
        <w:top w:val="none" w:sz="0" w:space="0" w:color="auto"/>
        <w:left w:val="none" w:sz="0" w:space="0" w:color="auto"/>
        <w:bottom w:val="none" w:sz="0" w:space="0" w:color="auto"/>
        <w:right w:val="none" w:sz="0" w:space="0" w:color="auto"/>
      </w:divBdr>
    </w:div>
    <w:div w:id="605232462">
      <w:marLeft w:val="0"/>
      <w:marRight w:val="0"/>
      <w:marTop w:val="0"/>
      <w:marBottom w:val="0"/>
      <w:divBdr>
        <w:top w:val="none" w:sz="0" w:space="0" w:color="auto"/>
        <w:left w:val="none" w:sz="0" w:space="0" w:color="auto"/>
        <w:bottom w:val="none" w:sz="0" w:space="0" w:color="auto"/>
        <w:right w:val="none" w:sz="0" w:space="0" w:color="auto"/>
      </w:divBdr>
    </w:div>
    <w:div w:id="605232464">
      <w:marLeft w:val="0"/>
      <w:marRight w:val="0"/>
      <w:marTop w:val="0"/>
      <w:marBottom w:val="0"/>
      <w:divBdr>
        <w:top w:val="none" w:sz="0" w:space="0" w:color="auto"/>
        <w:left w:val="none" w:sz="0" w:space="0" w:color="auto"/>
        <w:bottom w:val="none" w:sz="0" w:space="0" w:color="auto"/>
        <w:right w:val="none" w:sz="0" w:space="0" w:color="auto"/>
      </w:divBdr>
      <w:divsChild>
        <w:div w:id="605232424">
          <w:marLeft w:val="0"/>
          <w:marRight w:val="0"/>
          <w:marTop w:val="0"/>
          <w:marBottom w:val="0"/>
          <w:divBdr>
            <w:top w:val="none" w:sz="0" w:space="0" w:color="auto"/>
            <w:left w:val="none" w:sz="0" w:space="0" w:color="auto"/>
            <w:bottom w:val="none" w:sz="0" w:space="0" w:color="auto"/>
            <w:right w:val="none" w:sz="0" w:space="0" w:color="auto"/>
          </w:divBdr>
          <w:divsChild>
            <w:div w:id="605232423">
              <w:marLeft w:val="0"/>
              <w:marRight w:val="0"/>
              <w:marTop w:val="0"/>
              <w:marBottom w:val="0"/>
              <w:divBdr>
                <w:top w:val="none" w:sz="0" w:space="0" w:color="auto"/>
                <w:left w:val="none" w:sz="0" w:space="0" w:color="auto"/>
                <w:bottom w:val="none" w:sz="0" w:space="0" w:color="auto"/>
                <w:right w:val="none" w:sz="0" w:space="0" w:color="auto"/>
              </w:divBdr>
              <w:divsChild>
                <w:div w:id="60523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70">
      <w:marLeft w:val="0"/>
      <w:marRight w:val="0"/>
      <w:marTop w:val="0"/>
      <w:marBottom w:val="0"/>
      <w:divBdr>
        <w:top w:val="none" w:sz="0" w:space="0" w:color="auto"/>
        <w:left w:val="none" w:sz="0" w:space="0" w:color="auto"/>
        <w:bottom w:val="none" w:sz="0" w:space="0" w:color="auto"/>
        <w:right w:val="none" w:sz="0" w:space="0" w:color="auto"/>
      </w:divBdr>
    </w:div>
    <w:div w:id="605232471">
      <w:marLeft w:val="0"/>
      <w:marRight w:val="0"/>
      <w:marTop w:val="0"/>
      <w:marBottom w:val="0"/>
      <w:divBdr>
        <w:top w:val="none" w:sz="0" w:space="0" w:color="auto"/>
        <w:left w:val="none" w:sz="0" w:space="0" w:color="auto"/>
        <w:bottom w:val="none" w:sz="0" w:space="0" w:color="auto"/>
        <w:right w:val="none" w:sz="0" w:space="0" w:color="auto"/>
      </w:divBdr>
      <w:divsChild>
        <w:div w:id="605232431">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72">
      <w:marLeft w:val="0"/>
      <w:marRight w:val="0"/>
      <w:marTop w:val="0"/>
      <w:marBottom w:val="0"/>
      <w:divBdr>
        <w:top w:val="none" w:sz="0" w:space="0" w:color="auto"/>
        <w:left w:val="none" w:sz="0" w:space="0" w:color="auto"/>
        <w:bottom w:val="none" w:sz="0" w:space="0" w:color="auto"/>
        <w:right w:val="none" w:sz="0" w:space="0" w:color="auto"/>
      </w:divBdr>
    </w:div>
    <w:div w:id="712117288">
      <w:bodyDiv w:val="1"/>
      <w:marLeft w:val="0"/>
      <w:marRight w:val="0"/>
      <w:marTop w:val="0"/>
      <w:marBottom w:val="0"/>
      <w:divBdr>
        <w:top w:val="none" w:sz="0" w:space="0" w:color="auto"/>
        <w:left w:val="none" w:sz="0" w:space="0" w:color="auto"/>
        <w:bottom w:val="none" w:sz="0" w:space="0" w:color="auto"/>
        <w:right w:val="none" w:sz="0" w:space="0" w:color="auto"/>
      </w:divBdr>
      <w:divsChild>
        <w:div w:id="744691491">
          <w:marLeft w:val="0"/>
          <w:marRight w:val="0"/>
          <w:marTop w:val="0"/>
          <w:marBottom w:val="0"/>
          <w:divBdr>
            <w:top w:val="none" w:sz="0" w:space="0" w:color="auto"/>
            <w:left w:val="none" w:sz="0" w:space="0" w:color="auto"/>
            <w:bottom w:val="none" w:sz="0" w:space="0" w:color="auto"/>
            <w:right w:val="none" w:sz="0" w:space="0" w:color="auto"/>
          </w:divBdr>
          <w:divsChild>
            <w:div w:id="1415084415">
              <w:marLeft w:val="0"/>
              <w:marRight w:val="0"/>
              <w:marTop w:val="0"/>
              <w:marBottom w:val="0"/>
              <w:divBdr>
                <w:top w:val="none" w:sz="0" w:space="0" w:color="auto"/>
                <w:left w:val="none" w:sz="0" w:space="0" w:color="auto"/>
                <w:bottom w:val="none" w:sz="0" w:space="0" w:color="auto"/>
                <w:right w:val="none" w:sz="0" w:space="0" w:color="auto"/>
              </w:divBdr>
            </w:div>
            <w:div w:id="624772457">
              <w:marLeft w:val="0"/>
              <w:marRight w:val="0"/>
              <w:marTop w:val="0"/>
              <w:marBottom w:val="0"/>
              <w:divBdr>
                <w:top w:val="none" w:sz="0" w:space="0" w:color="auto"/>
                <w:left w:val="none" w:sz="0" w:space="0" w:color="auto"/>
                <w:bottom w:val="none" w:sz="0" w:space="0" w:color="auto"/>
                <w:right w:val="none" w:sz="0" w:space="0" w:color="auto"/>
              </w:divBdr>
            </w:div>
            <w:div w:id="1577090618">
              <w:marLeft w:val="0"/>
              <w:marRight w:val="0"/>
              <w:marTop w:val="0"/>
              <w:marBottom w:val="0"/>
              <w:divBdr>
                <w:top w:val="none" w:sz="0" w:space="0" w:color="auto"/>
                <w:left w:val="none" w:sz="0" w:space="0" w:color="auto"/>
                <w:bottom w:val="none" w:sz="0" w:space="0" w:color="auto"/>
                <w:right w:val="none" w:sz="0" w:space="0" w:color="auto"/>
              </w:divBdr>
            </w:div>
            <w:div w:id="840237611">
              <w:marLeft w:val="0"/>
              <w:marRight w:val="0"/>
              <w:marTop w:val="0"/>
              <w:marBottom w:val="0"/>
              <w:divBdr>
                <w:top w:val="none" w:sz="0" w:space="0" w:color="auto"/>
                <w:left w:val="none" w:sz="0" w:space="0" w:color="auto"/>
                <w:bottom w:val="none" w:sz="0" w:space="0" w:color="auto"/>
                <w:right w:val="none" w:sz="0" w:space="0" w:color="auto"/>
              </w:divBdr>
            </w:div>
            <w:div w:id="759260497">
              <w:marLeft w:val="0"/>
              <w:marRight w:val="0"/>
              <w:marTop w:val="0"/>
              <w:marBottom w:val="0"/>
              <w:divBdr>
                <w:top w:val="none" w:sz="0" w:space="0" w:color="auto"/>
                <w:left w:val="none" w:sz="0" w:space="0" w:color="auto"/>
                <w:bottom w:val="none" w:sz="0" w:space="0" w:color="auto"/>
                <w:right w:val="none" w:sz="0" w:space="0" w:color="auto"/>
              </w:divBdr>
            </w:div>
            <w:div w:id="1847984937">
              <w:marLeft w:val="0"/>
              <w:marRight w:val="0"/>
              <w:marTop w:val="0"/>
              <w:marBottom w:val="0"/>
              <w:divBdr>
                <w:top w:val="none" w:sz="0" w:space="0" w:color="auto"/>
                <w:left w:val="none" w:sz="0" w:space="0" w:color="auto"/>
                <w:bottom w:val="none" w:sz="0" w:space="0" w:color="auto"/>
                <w:right w:val="none" w:sz="0" w:space="0" w:color="auto"/>
              </w:divBdr>
            </w:div>
            <w:div w:id="1174371389">
              <w:marLeft w:val="0"/>
              <w:marRight w:val="0"/>
              <w:marTop w:val="0"/>
              <w:marBottom w:val="0"/>
              <w:divBdr>
                <w:top w:val="none" w:sz="0" w:space="0" w:color="auto"/>
                <w:left w:val="none" w:sz="0" w:space="0" w:color="auto"/>
                <w:bottom w:val="none" w:sz="0" w:space="0" w:color="auto"/>
                <w:right w:val="none" w:sz="0" w:space="0" w:color="auto"/>
              </w:divBdr>
            </w:div>
            <w:div w:id="1298488544">
              <w:marLeft w:val="0"/>
              <w:marRight w:val="0"/>
              <w:marTop w:val="0"/>
              <w:marBottom w:val="0"/>
              <w:divBdr>
                <w:top w:val="none" w:sz="0" w:space="0" w:color="auto"/>
                <w:left w:val="none" w:sz="0" w:space="0" w:color="auto"/>
                <w:bottom w:val="none" w:sz="0" w:space="0" w:color="auto"/>
                <w:right w:val="none" w:sz="0" w:space="0" w:color="auto"/>
              </w:divBdr>
            </w:div>
            <w:div w:id="371731617">
              <w:marLeft w:val="0"/>
              <w:marRight w:val="0"/>
              <w:marTop w:val="0"/>
              <w:marBottom w:val="0"/>
              <w:divBdr>
                <w:top w:val="none" w:sz="0" w:space="0" w:color="auto"/>
                <w:left w:val="none" w:sz="0" w:space="0" w:color="auto"/>
                <w:bottom w:val="none" w:sz="0" w:space="0" w:color="auto"/>
                <w:right w:val="none" w:sz="0" w:space="0" w:color="auto"/>
              </w:divBdr>
            </w:div>
            <w:div w:id="992442070">
              <w:marLeft w:val="0"/>
              <w:marRight w:val="0"/>
              <w:marTop w:val="0"/>
              <w:marBottom w:val="0"/>
              <w:divBdr>
                <w:top w:val="none" w:sz="0" w:space="0" w:color="auto"/>
                <w:left w:val="none" w:sz="0" w:space="0" w:color="auto"/>
                <w:bottom w:val="none" w:sz="0" w:space="0" w:color="auto"/>
                <w:right w:val="none" w:sz="0" w:space="0" w:color="auto"/>
              </w:divBdr>
            </w:div>
            <w:div w:id="512258720">
              <w:marLeft w:val="0"/>
              <w:marRight w:val="0"/>
              <w:marTop w:val="0"/>
              <w:marBottom w:val="0"/>
              <w:divBdr>
                <w:top w:val="none" w:sz="0" w:space="0" w:color="auto"/>
                <w:left w:val="none" w:sz="0" w:space="0" w:color="auto"/>
                <w:bottom w:val="none" w:sz="0" w:space="0" w:color="auto"/>
                <w:right w:val="none" w:sz="0" w:space="0" w:color="auto"/>
              </w:divBdr>
            </w:div>
            <w:div w:id="344405800">
              <w:marLeft w:val="0"/>
              <w:marRight w:val="0"/>
              <w:marTop w:val="0"/>
              <w:marBottom w:val="0"/>
              <w:divBdr>
                <w:top w:val="none" w:sz="0" w:space="0" w:color="auto"/>
                <w:left w:val="none" w:sz="0" w:space="0" w:color="auto"/>
                <w:bottom w:val="none" w:sz="0" w:space="0" w:color="auto"/>
                <w:right w:val="none" w:sz="0" w:space="0" w:color="auto"/>
              </w:divBdr>
            </w:div>
            <w:div w:id="113983842">
              <w:marLeft w:val="0"/>
              <w:marRight w:val="0"/>
              <w:marTop w:val="0"/>
              <w:marBottom w:val="0"/>
              <w:divBdr>
                <w:top w:val="none" w:sz="0" w:space="0" w:color="auto"/>
                <w:left w:val="none" w:sz="0" w:space="0" w:color="auto"/>
                <w:bottom w:val="none" w:sz="0" w:space="0" w:color="auto"/>
                <w:right w:val="none" w:sz="0" w:space="0" w:color="auto"/>
              </w:divBdr>
            </w:div>
            <w:div w:id="1697189972">
              <w:marLeft w:val="0"/>
              <w:marRight w:val="0"/>
              <w:marTop w:val="0"/>
              <w:marBottom w:val="0"/>
              <w:divBdr>
                <w:top w:val="none" w:sz="0" w:space="0" w:color="auto"/>
                <w:left w:val="none" w:sz="0" w:space="0" w:color="auto"/>
                <w:bottom w:val="none" w:sz="0" w:space="0" w:color="auto"/>
                <w:right w:val="none" w:sz="0" w:space="0" w:color="auto"/>
              </w:divBdr>
            </w:div>
            <w:div w:id="1698118060">
              <w:marLeft w:val="0"/>
              <w:marRight w:val="0"/>
              <w:marTop w:val="0"/>
              <w:marBottom w:val="0"/>
              <w:divBdr>
                <w:top w:val="none" w:sz="0" w:space="0" w:color="auto"/>
                <w:left w:val="none" w:sz="0" w:space="0" w:color="auto"/>
                <w:bottom w:val="none" w:sz="0" w:space="0" w:color="auto"/>
                <w:right w:val="none" w:sz="0" w:space="0" w:color="auto"/>
              </w:divBdr>
            </w:div>
            <w:div w:id="615211493">
              <w:marLeft w:val="0"/>
              <w:marRight w:val="0"/>
              <w:marTop w:val="0"/>
              <w:marBottom w:val="0"/>
              <w:divBdr>
                <w:top w:val="none" w:sz="0" w:space="0" w:color="auto"/>
                <w:left w:val="none" w:sz="0" w:space="0" w:color="auto"/>
                <w:bottom w:val="none" w:sz="0" w:space="0" w:color="auto"/>
                <w:right w:val="none" w:sz="0" w:space="0" w:color="auto"/>
              </w:divBdr>
            </w:div>
            <w:div w:id="1010134513">
              <w:marLeft w:val="0"/>
              <w:marRight w:val="0"/>
              <w:marTop w:val="0"/>
              <w:marBottom w:val="0"/>
              <w:divBdr>
                <w:top w:val="none" w:sz="0" w:space="0" w:color="auto"/>
                <w:left w:val="none" w:sz="0" w:space="0" w:color="auto"/>
                <w:bottom w:val="none" w:sz="0" w:space="0" w:color="auto"/>
                <w:right w:val="none" w:sz="0" w:space="0" w:color="auto"/>
              </w:divBdr>
            </w:div>
            <w:div w:id="1405763600">
              <w:marLeft w:val="0"/>
              <w:marRight w:val="0"/>
              <w:marTop w:val="0"/>
              <w:marBottom w:val="0"/>
              <w:divBdr>
                <w:top w:val="none" w:sz="0" w:space="0" w:color="auto"/>
                <w:left w:val="none" w:sz="0" w:space="0" w:color="auto"/>
                <w:bottom w:val="none" w:sz="0" w:space="0" w:color="auto"/>
                <w:right w:val="none" w:sz="0" w:space="0" w:color="auto"/>
              </w:divBdr>
            </w:div>
            <w:div w:id="1334454824">
              <w:marLeft w:val="0"/>
              <w:marRight w:val="0"/>
              <w:marTop w:val="0"/>
              <w:marBottom w:val="0"/>
              <w:divBdr>
                <w:top w:val="none" w:sz="0" w:space="0" w:color="auto"/>
                <w:left w:val="none" w:sz="0" w:space="0" w:color="auto"/>
                <w:bottom w:val="none" w:sz="0" w:space="0" w:color="auto"/>
                <w:right w:val="none" w:sz="0" w:space="0" w:color="auto"/>
              </w:divBdr>
            </w:div>
            <w:div w:id="1282373702">
              <w:marLeft w:val="0"/>
              <w:marRight w:val="0"/>
              <w:marTop w:val="0"/>
              <w:marBottom w:val="0"/>
              <w:divBdr>
                <w:top w:val="none" w:sz="0" w:space="0" w:color="auto"/>
                <w:left w:val="none" w:sz="0" w:space="0" w:color="auto"/>
                <w:bottom w:val="none" w:sz="0" w:space="0" w:color="auto"/>
                <w:right w:val="none" w:sz="0" w:space="0" w:color="auto"/>
              </w:divBdr>
            </w:div>
            <w:div w:id="818225897">
              <w:marLeft w:val="0"/>
              <w:marRight w:val="0"/>
              <w:marTop w:val="0"/>
              <w:marBottom w:val="0"/>
              <w:divBdr>
                <w:top w:val="none" w:sz="0" w:space="0" w:color="auto"/>
                <w:left w:val="none" w:sz="0" w:space="0" w:color="auto"/>
                <w:bottom w:val="none" w:sz="0" w:space="0" w:color="auto"/>
                <w:right w:val="none" w:sz="0" w:space="0" w:color="auto"/>
              </w:divBdr>
            </w:div>
            <w:div w:id="1728842209">
              <w:marLeft w:val="0"/>
              <w:marRight w:val="0"/>
              <w:marTop w:val="0"/>
              <w:marBottom w:val="0"/>
              <w:divBdr>
                <w:top w:val="none" w:sz="0" w:space="0" w:color="auto"/>
                <w:left w:val="none" w:sz="0" w:space="0" w:color="auto"/>
                <w:bottom w:val="none" w:sz="0" w:space="0" w:color="auto"/>
                <w:right w:val="none" w:sz="0" w:space="0" w:color="auto"/>
              </w:divBdr>
            </w:div>
            <w:div w:id="25328683">
              <w:marLeft w:val="0"/>
              <w:marRight w:val="0"/>
              <w:marTop w:val="0"/>
              <w:marBottom w:val="0"/>
              <w:divBdr>
                <w:top w:val="none" w:sz="0" w:space="0" w:color="auto"/>
                <w:left w:val="none" w:sz="0" w:space="0" w:color="auto"/>
                <w:bottom w:val="none" w:sz="0" w:space="0" w:color="auto"/>
                <w:right w:val="none" w:sz="0" w:space="0" w:color="auto"/>
              </w:divBdr>
            </w:div>
            <w:div w:id="841967393">
              <w:marLeft w:val="0"/>
              <w:marRight w:val="0"/>
              <w:marTop w:val="0"/>
              <w:marBottom w:val="0"/>
              <w:divBdr>
                <w:top w:val="none" w:sz="0" w:space="0" w:color="auto"/>
                <w:left w:val="none" w:sz="0" w:space="0" w:color="auto"/>
                <w:bottom w:val="none" w:sz="0" w:space="0" w:color="auto"/>
                <w:right w:val="none" w:sz="0" w:space="0" w:color="auto"/>
              </w:divBdr>
            </w:div>
            <w:div w:id="41833428">
              <w:marLeft w:val="0"/>
              <w:marRight w:val="0"/>
              <w:marTop w:val="0"/>
              <w:marBottom w:val="0"/>
              <w:divBdr>
                <w:top w:val="none" w:sz="0" w:space="0" w:color="auto"/>
                <w:left w:val="none" w:sz="0" w:space="0" w:color="auto"/>
                <w:bottom w:val="none" w:sz="0" w:space="0" w:color="auto"/>
                <w:right w:val="none" w:sz="0" w:space="0" w:color="auto"/>
              </w:divBdr>
            </w:div>
            <w:div w:id="227615750">
              <w:marLeft w:val="0"/>
              <w:marRight w:val="0"/>
              <w:marTop w:val="0"/>
              <w:marBottom w:val="0"/>
              <w:divBdr>
                <w:top w:val="none" w:sz="0" w:space="0" w:color="auto"/>
                <w:left w:val="none" w:sz="0" w:space="0" w:color="auto"/>
                <w:bottom w:val="none" w:sz="0" w:space="0" w:color="auto"/>
                <w:right w:val="none" w:sz="0" w:space="0" w:color="auto"/>
              </w:divBdr>
            </w:div>
            <w:div w:id="396975284">
              <w:marLeft w:val="0"/>
              <w:marRight w:val="0"/>
              <w:marTop w:val="0"/>
              <w:marBottom w:val="0"/>
              <w:divBdr>
                <w:top w:val="none" w:sz="0" w:space="0" w:color="auto"/>
                <w:left w:val="none" w:sz="0" w:space="0" w:color="auto"/>
                <w:bottom w:val="none" w:sz="0" w:space="0" w:color="auto"/>
                <w:right w:val="none" w:sz="0" w:space="0" w:color="auto"/>
              </w:divBdr>
            </w:div>
            <w:div w:id="282422578">
              <w:marLeft w:val="0"/>
              <w:marRight w:val="0"/>
              <w:marTop w:val="0"/>
              <w:marBottom w:val="0"/>
              <w:divBdr>
                <w:top w:val="none" w:sz="0" w:space="0" w:color="auto"/>
                <w:left w:val="none" w:sz="0" w:space="0" w:color="auto"/>
                <w:bottom w:val="none" w:sz="0" w:space="0" w:color="auto"/>
                <w:right w:val="none" w:sz="0" w:space="0" w:color="auto"/>
              </w:divBdr>
            </w:div>
            <w:div w:id="1043402702">
              <w:marLeft w:val="0"/>
              <w:marRight w:val="0"/>
              <w:marTop w:val="0"/>
              <w:marBottom w:val="0"/>
              <w:divBdr>
                <w:top w:val="none" w:sz="0" w:space="0" w:color="auto"/>
                <w:left w:val="none" w:sz="0" w:space="0" w:color="auto"/>
                <w:bottom w:val="none" w:sz="0" w:space="0" w:color="auto"/>
                <w:right w:val="none" w:sz="0" w:space="0" w:color="auto"/>
              </w:divBdr>
            </w:div>
            <w:div w:id="1459253862">
              <w:marLeft w:val="0"/>
              <w:marRight w:val="0"/>
              <w:marTop w:val="0"/>
              <w:marBottom w:val="0"/>
              <w:divBdr>
                <w:top w:val="none" w:sz="0" w:space="0" w:color="auto"/>
                <w:left w:val="none" w:sz="0" w:space="0" w:color="auto"/>
                <w:bottom w:val="none" w:sz="0" w:space="0" w:color="auto"/>
                <w:right w:val="none" w:sz="0" w:space="0" w:color="auto"/>
              </w:divBdr>
            </w:div>
            <w:div w:id="1337465137">
              <w:marLeft w:val="0"/>
              <w:marRight w:val="0"/>
              <w:marTop w:val="0"/>
              <w:marBottom w:val="0"/>
              <w:divBdr>
                <w:top w:val="none" w:sz="0" w:space="0" w:color="auto"/>
                <w:left w:val="none" w:sz="0" w:space="0" w:color="auto"/>
                <w:bottom w:val="none" w:sz="0" w:space="0" w:color="auto"/>
                <w:right w:val="none" w:sz="0" w:space="0" w:color="auto"/>
              </w:divBdr>
            </w:div>
            <w:div w:id="47801636">
              <w:marLeft w:val="0"/>
              <w:marRight w:val="0"/>
              <w:marTop w:val="0"/>
              <w:marBottom w:val="0"/>
              <w:divBdr>
                <w:top w:val="none" w:sz="0" w:space="0" w:color="auto"/>
                <w:left w:val="none" w:sz="0" w:space="0" w:color="auto"/>
                <w:bottom w:val="none" w:sz="0" w:space="0" w:color="auto"/>
                <w:right w:val="none" w:sz="0" w:space="0" w:color="auto"/>
              </w:divBdr>
            </w:div>
            <w:div w:id="973101307">
              <w:marLeft w:val="0"/>
              <w:marRight w:val="0"/>
              <w:marTop w:val="0"/>
              <w:marBottom w:val="0"/>
              <w:divBdr>
                <w:top w:val="none" w:sz="0" w:space="0" w:color="auto"/>
                <w:left w:val="none" w:sz="0" w:space="0" w:color="auto"/>
                <w:bottom w:val="none" w:sz="0" w:space="0" w:color="auto"/>
                <w:right w:val="none" w:sz="0" w:space="0" w:color="auto"/>
              </w:divBdr>
            </w:div>
            <w:div w:id="722948077">
              <w:marLeft w:val="0"/>
              <w:marRight w:val="0"/>
              <w:marTop w:val="0"/>
              <w:marBottom w:val="0"/>
              <w:divBdr>
                <w:top w:val="none" w:sz="0" w:space="0" w:color="auto"/>
                <w:left w:val="none" w:sz="0" w:space="0" w:color="auto"/>
                <w:bottom w:val="none" w:sz="0" w:space="0" w:color="auto"/>
                <w:right w:val="none" w:sz="0" w:space="0" w:color="auto"/>
              </w:divBdr>
            </w:div>
            <w:div w:id="1314287239">
              <w:marLeft w:val="0"/>
              <w:marRight w:val="0"/>
              <w:marTop w:val="0"/>
              <w:marBottom w:val="0"/>
              <w:divBdr>
                <w:top w:val="none" w:sz="0" w:space="0" w:color="auto"/>
                <w:left w:val="none" w:sz="0" w:space="0" w:color="auto"/>
                <w:bottom w:val="none" w:sz="0" w:space="0" w:color="auto"/>
                <w:right w:val="none" w:sz="0" w:space="0" w:color="auto"/>
              </w:divBdr>
            </w:div>
            <w:div w:id="1600943834">
              <w:marLeft w:val="0"/>
              <w:marRight w:val="0"/>
              <w:marTop w:val="0"/>
              <w:marBottom w:val="0"/>
              <w:divBdr>
                <w:top w:val="none" w:sz="0" w:space="0" w:color="auto"/>
                <w:left w:val="none" w:sz="0" w:space="0" w:color="auto"/>
                <w:bottom w:val="none" w:sz="0" w:space="0" w:color="auto"/>
                <w:right w:val="none" w:sz="0" w:space="0" w:color="auto"/>
              </w:divBdr>
            </w:div>
            <w:div w:id="1102453204">
              <w:marLeft w:val="0"/>
              <w:marRight w:val="0"/>
              <w:marTop w:val="0"/>
              <w:marBottom w:val="0"/>
              <w:divBdr>
                <w:top w:val="none" w:sz="0" w:space="0" w:color="auto"/>
                <w:left w:val="none" w:sz="0" w:space="0" w:color="auto"/>
                <w:bottom w:val="none" w:sz="0" w:space="0" w:color="auto"/>
                <w:right w:val="none" w:sz="0" w:space="0" w:color="auto"/>
              </w:divBdr>
            </w:div>
            <w:div w:id="1681348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166321">
      <w:bodyDiv w:val="1"/>
      <w:marLeft w:val="0"/>
      <w:marRight w:val="0"/>
      <w:marTop w:val="0"/>
      <w:marBottom w:val="0"/>
      <w:divBdr>
        <w:top w:val="none" w:sz="0" w:space="0" w:color="auto"/>
        <w:left w:val="none" w:sz="0" w:space="0" w:color="auto"/>
        <w:bottom w:val="none" w:sz="0" w:space="0" w:color="auto"/>
        <w:right w:val="none" w:sz="0" w:space="0" w:color="auto"/>
      </w:divBdr>
    </w:div>
    <w:div w:id="876697358">
      <w:bodyDiv w:val="1"/>
      <w:marLeft w:val="0"/>
      <w:marRight w:val="0"/>
      <w:marTop w:val="0"/>
      <w:marBottom w:val="0"/>
      <w:divBdr>
        <w:top w:val="none" w:sz="0" w:space="0" w:color="auto"/>
        <w:left w:val="none" w:sz="0" w:space="0" w:color="auto"/>
        <w:bottom w:val="none" w:sz="0" w:space="0" w:color="auto"/>
        <w:right w:val="none" w:sz="0" w:space="0" w:color="auto"/>
      </w:divBdr>
      <w:divsChild>
        <w:div w:id="297884836">
          <w:marLeft w:val="0"/>
          <w:marRight w:val="0"/>
          <w:marTop w:val="0"/>
          <w:marBottom w:val="0"/>
          <w:divBdr>
            <w:top w:val="none" w:sz="0" w:space="0" w:color="auto"/>
            <w:left w:val="none" w:sz="0" w:space="0" w:color="auto"/>
            <w:bottom w:val="none" w:sz="0" w:space="0" w:color="auto"/>
            <w:right w:val="none" w:sz="0" w:space="0" w:color="auto"/>
          </w:divBdr>
        </w:div>
        <w:div w:id="1024288992">
          <w:marLeft w:val="0"/>
          <w:marRight w:val="0"/>
          <w:marTop w:val="0"/>
          <w:marBottom w:val="0"/>
          <w:divBdr>
            <w:top w:val="none" w:sz="0" w:space="0" w:color="auto"/>
            <w:left w:val="none" w:sz="0" w:space="0" w:color="auto"/>
            <w:bottom w:val="none" w:sz="0" w:space="0" w:color="auto"/>
            <w:right w:val="none" w:sz="0" w:space="0" w:color="auto"/>
          </w:divBdr>
        </w:div>
        <w:div w:id="893351132">
          <w:marLeft w:val="0"/>
          <w:marRight w:val="0"/>
          <w:marTop w:val="0"/>
          <w:marBottom w:val="0"/>
          <w:divBdr>
            <w:top w:val="none" w:sz="0" w:space="0" w:color="auto"/>
            <w:left w:val="none" w:sz="0" w:space="0" w:color="auto"/>
            <w:bottom w:val="none" w:sz="0" w:space="0" w:color="auto"/>
            <w:right w:val="none" w:sz="0" w:space="0" w:color="auto"/>
          </w:divBdr>
          <w:divsChild>
            <w:div w:id="208236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368725">
      <w:bodyDiv w:val="1"/>
      <w:marLeft w:val="0"/>
      <w:marRight w:val="0"/>
      <w:marTop w:val="0"/>
      <w:marBottom w:val="0"/>
      <w:divBdr>
        <w:top w:val="none" w:sz="0" w:space="0" w:color="auto"/>
        <w:left w:val="none" w:sz="0" w:space="0" w:color="auto"/>
        <w:bottom w:val="none" w:sz="0" w:space="0" w:color="auto"/>
        <w:right w:val="none" w:sz="0" w:space="0" w:color="auto"/>
      </w:divBdr>
    </w:div>
    <w:div w:id="991645133">
      <w:bodyDiv w:val="1"/>
      <w:marLeft w:val="0"/>
      <w:marRight w:val="0"/>
      <w:marTop w:val="0"/>
      <w:marBottom w:val="0"/>
      <w:divBdr>
        <w:top w:val="none" w:sz="0" w:space="0" w:color="auto"/>
        <w:left w:val="none" w:sz="0" w:space="0" w:color="auto"/>
        <w:bottom w:val="none" w:sz="0" w:space="0" w:color="auto"/>
        <w:right w:val="none" w:sz="0" w:space="0" w:color="auto"/>
      </w:divBdr>
    </w:div>
    <w:div w:id="1032535575">
      <w:bodyDiv w:val="1"/>
      <w:marLeft w:val="0"/>
      <w:marRight w:val="0"/>
      <w:marTop w:val="0"/>
      <w:marBottom w:val="0"/>
      <w:divBdr>
        <w:top w:val="none" w:sz="0" w:space="0" w:color="auto"/>
        <w:left w:val="none" w:sz="0" w:space="0" w:color="auto"/>
        <w:bottom w:val="none" w:sz="0" w:space="0" w:color="auto"/>
        <w:right w:val="none" w:sz="0" w:space="0" w:color="auto"/>
      </w:divBdr>
      <w:divsChild>
        <w:div w:id="54358666">
          <w:marLeft w:val="0"/>
          <w:marRight w:val="0"/>
          <w:marTop w:val="0"/>
          <w:marBottom w:val="0"/>
          <w:divBdr>
            <w:top w:val="none" w:sz="0" w:space="0" w:color="auto"/>
            <w:left w:val="none" w:sz="0" w:space="0" w:color="auto"/>
            <w:bottom w:val="none" w:sz="0" w:space="0" w:color="auto"/>
            <w:right w:val="none" w:sz="0" w:space="0" w:color="auto"/>
          </w:divBdr>
        </w:div>
      </w:divsChild>
    </w:div>
    <w:div w:id="1195922264">
      <w:bodyDiv w:val="1"/>
      <w:marLeft w:val="0"/>
      <w:marRight w:val="0"/>
      <w:marTop w:val="0"/>
      <w:marBottom w:val="0"/>
      <w:divBdr>
        <w:top w:val="none" w:sz="0" w:space="0" w:color="auto"/>
        <w:left w:val="none" w:sz="0" w:space="0" w:color="auto"/>
        <w:bottom w:val="none" w:sz="0" w:space="0" w:color="auto"/>
        <w:right w:val="none" w:sz="0" w:space="0" w:color="auto"/>
      </w:divBdr>
      <w:divsChild>
        <w:div w:id="242105547">
          <w:marLeft w:val="0"/>
          <w:marRight w:val="0"/>
          <w:marTop w:val="0"/>
          <w:marBottom w:val="0"/>
          <w:divBdr>
            <w:top w:val="none" w:sz="0" w:space="0" w:color="auto"/>
            <w:left w:val="none" w:sz="0" w:space="0" w:color="auto"/>
            <w:bottom w:val="none" w:sz="0" w:space="0" w:color="auto"/>
            <w:right w:val="none" w:sz="0" w:space="0" w:color="auto"/>
          </w:divBdr>
        </w:div>
        <w:div w:id="1957978268">
          <w:marLeft w:val="0"/>
          <w:marRight w:val="0"/>
          <w:marTop w:val="0"/>
          <w:marBottom w:val="0"/>
          <w:divBdr>
            <w:top w:val="none" w:sz="0" w:space="0" w:color="auto"/>
            <w:left w:val="none" w:sz="0" w:space="0" w:color="auto"/>
            <w:bottom w:val="none" w:sz="0" w:space="0" w:color="auto"/>
            <w:right w:val="none" w:sz="0" w:space="0" w:color="auto"/>
          </w:divBdr>
        </w:div>
        <w:div w:id="130948417">
          <w:marLeft w:val="0"/>
          <w:marRight w:val="0"/>
          <w:marTop w:val="0"/>
          <w:marBottom w:val="0"/>
          <w:divBdr>
            <w:top w:val="none" w:sz="0" w:space="0" w:color="auto"/>
            <w:left w:val="none" w:sz="0" w:space="0" w:color="auto"/>
            <w:bottom w:val="none" w:sz="0" w:space="0" w:color="auto"/>
            <w:right w:val="none" w:sz="0" w:space="0" w:color="auto"/>
          </w:divBdr>
          <w:divsChild>
            <w:div w:id="1687511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6117488">
      <w:bodyDiv w:val="1"/>
      <w:marLeft w:val="0"/>
      <w:marRight w:val="0"/>
      <w:marTop w:val="0"/>
      <w:marBottom w:val="0"/>
      <w:divBdr>
        <w:top w:val="none" w:sz="0" w:space="0" w:color="auto"/>
        <w:left w:val="none" w:sz="0" w:space="0" w:color="auto"/>
        <w:bottom w:val="none" w:sz="0" w:space="0" w:color="auto"/>
        <w:right w:val="none" w:sz="0" w:space="0" w:color="auto"/>
      </w:divBdr>
    </w:div>
    <w:div w:id="1230919681">
      <w:bodyDiv w:val="1"/>
      <w:marLeft w:val="0"/>
      <w:marRight w:val="0"/>
      <w:marTop w:val="0"/>
      <w:marBottom w:val="0"/>
      <w:divBdr>
        <w:top w:val="none" w:sz="0" w:space="0" w:color="auto"/>
        <w:left w:val="none" w:sz="0" w:space="0" w:color="auto"/>
        <w:bottom w:val="none" w:sz="0" w:space="0" w:color="auto"/>
        <w:right w:val="none" w:sz="0" w:space="0" w:color="auto"/>
      </w:divBdr>
    </w:div>
    <w:div w:id="1301812888">
      <w:bodyDiv w:val="1"/>
      <w:marLeft w:val="0"/>
      <w:marRight w:val="0"/>
      <w:marTop w:val="0"/>
      <w:marBottom w:val="0"/>
      <w:divBdr>
        <w:top w:val="none" w:sz="0" w:space="0" w:color="auto"/>
        <w:left w:val="none" w:sz="0" w:space="0" w:color="auto"/>
        <w:bottom w:val="none" w:sz="0" w:space="0" w:color="auto"/>
        <w:right w:val="none" w:sz="0" w:space="0" w:color="auto"/>
      </w:divBdr>
      <w:divsChild>
        <w:div w:id="1953898609">
          <w:marLeft w:val="0"/>
          <w:marRight w:val="0"/>
          <w:marTop w:val="0"/>
          <w:marBottom w:val="0"/>
          <w:divBdr>
            <w:top w:val="none" w:sz="0" w:space="0" w:color="auto"/>
            <w:left w:val="none" w:sz="0" w:space="0" w:color="auto"/>
            <w:bottom w:val="none" w:sz="0" w:space="0" w:color="auto"/>
            <w:right w:val="none" w:sz="0" w:space="0" w:color="auto"/>
          </w:divBdr>
        </w:div>
        <w:div w:id="1593664114">
          <w:marLeft w:val="0"/>
          <w:marRight w:val="0"/>
          <w:marTop w:val="0"/>
          <w:marBottom w:val="0"/>
          <w:divBdr>
            <w:top w:val="none" w:sz="0" w:space="0" w:color="auto"/>
            <w:left w:val="none" w:sz="0" w:space="0" w:color="auto"/>
            <w:bottom w:val="none" w:sz="0" w:space="0" w:color="auto"/>
            <w:right w:val="none" w:sz="0" w:space="0" w:color="auto"/>
          </w:divBdr>
        </w:div>
        <w:div w:id="1328634228">
          <w:marLeft w:val="0"/>
          <w:marRight w:val="0"/>
          <w:marTop w:val="0"/>
          <w:marBottom w:val="0"/>
          <w:divBdr>
            <w:top w:val="none" w:sz="0" w:space="0" w:color="auto"/>
            <w:left w:val="none" w:sz="0" w:space="0" w:color="auto"/>
            <w:bottom w:val="none" w:sz="0" w:space="0" w:color="auto"/>
            <w:right w:val="none" w:sz="0" w:space="0" w:color="auto"/>
          </w:divBdr>
          <w:divsChild>
            <w:div w:id="1257981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904035">
      <w:bodyDiv w:val="1"/>
      <w:marLeft w:val="0"/>
      <w:marRight w:val="0"/>
      <w:marTop w:val="0"/>
      <w:marBottom w:val="0"/>
      <w:divBdr>
        <w:top w:val="none" w:sz="0" w:space="0" w:color="auto"/>
        <w:left w:val="none" w:sz="0" w:space="0" w:color="auto"/>
        <w:bottom w:val="none" w:sz="0" w:space="0" w:color="auto"/>
        <w:right w:val="none" w:sz="0" w:space="0" w:color="auto"/>
      </w:divBdr>
      <w:divsChild>
        <w:div w:id="1422066623">
          <w:marLeft w:val="0"/>
          <w:marRight w:val="0"/>
          <w:marTop w:val="0"/>
          <w:marBottom w:val="0"/>
          <w:divBdr>
            <w:top w:val="none" w:sz="0" w:space="0" w:color="auto"/>
            <w:left w:val="none" w:sz="0" w:space="0" w:color="auto"/>
            <w:bottom w:val="none" w:sz="0" w:space="0" w:color="auto"/>
            <w:right w:val="none" w:sz="0" w:space="0" w:color="auto"/>
          </w:divBdr>
          <w:divsChild>
            <w:div w:id="1877234656">
              <w:marLeft w:val="0"/>
              <w:marRight w:val="0"/>
              <w:marTop w:val="0"/>
              <w:marBottom w:val="0"/>
              <w:divBdr>
                <w:top w:val="none" w:sz="0" w:space="0" w:color="auto"/>
                <w:left w:val="none" w:sz="0" w:space="0" w:color="auto"/>
                <w:bottom w:val="none" w:sz="0" w:space="0" w:color="auto"/>
                <w:right w:val="none" w:sz="0" w:space="0" w:color="auto"/>
              </w:divBdr>
            </w:div>
            <w:div w:id="1646663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9720916">
      <w:bodyDiv w:val="1"/>
      <w:marLeft w:val="0"/>
      <w:marRight w:val="0"/>
      <w:marTop w:val="0"/>
      <w:marBottom w:val="0"/>
      <w:divBdr>
        <w:top w:val="none" w:sz="0" w:space="0" w:color="auto"/>
        <w:left w:val="none" w:sz="0" w:space="0" w:color="auto"/>
        <w:bottom w:val="none" w:sz="0" w:space="0" w:color="auto"/>
        <w:right w:val="none" w:sz="0" w:space="0" w:color="auto"/>
      </w:divBdr>
      <w:divsChild>
        <w:div w:id="1023557665">
          <w:marLeft w:val="0"/>
          <w:marRight w:val="0"/>
          <w:marTop w:val="0"/>
          <w:marBottom w:val="0"/>
          <w:divBdr>
            <w:top w:val="none" w:sz="0" w:space="0" w:color="auto"/>
            <w:left w:val="none" w:sz="0" w:space="0" w:color="auto"/>
            <w:bottom w:val="none" w:sz="0" w:space="0" w:color="auto"/>
            <w:right w:val="none" w:sz="0" w:space="0" w:color="auto"/>
          </w:divBdr>
        </w:div>
      </w:divsChild>
    </w:div>
    <w:div w:id="1394544173">
      <w:bodyDiv w:val="1"/>
      <w:marLeft w:val="0"/>
      <w:marRight w:val="0"/>
      <w:marTop w:val="0"/>
      <w:marBottom w:val="0"/>
      <w:divBdr>
        <w:top w:val="none" w:sz="0" w:space="0" w:color="auto"/>
        <w:left w:val="none" w:sz="0" w:space="0" w:color="auto"/>
        <w:bottom w:val="none" w:sz="0" w:space="0" w:color="auto"/>
        <w:right w:val="none" w:sz="0" w:space="0" w:color="auto"/>
      </w:divBdr>
    </w:div>
    <w:div w:id="1502426310">
      <w:bodyDiv w:val="1"/>
      <w:marLeft w:val="0"/>
      <w:marRight w:val="0"/>
      <w:marTop w:val="0"/>
      <w:marBottom w:val="0"/>
      <w:divBdr>
        <w:top w:val="none" w:sz="0" w:space="0" w:color="auto"/>
        <w:left w:val="none" w:sz="0" w:space="0" w:color="auto"/>
        <w:bottom w:val="none" w:sz="0" w:space="0" w:color="auto"/>
        <w:right w:val="none" w:sz="0" w:space="0" w:color="auto"/>
      </w:divBdr>
    </w:div>
    <w:div w:id="1646156242">
      <w:bodyDiv w:val="1"/>
      <w:marLeft w:val="0"/>
      <w:marRight w:val="0"/>
      <w:marTop w:val="0"/>
      <w:marBottom w:val="0"/>
      <w:divBdr>
        <w:top w:val="none" w:sz="0" w:space="0" w:color="auto"/>
        <w:left w:val="none" w:sz="0" w:space="0" w:color="auto"/>
        <w:bottom w:val="none" w:sz="0" w:space="0" w:color="auto"/>
        <w:right w:val="none" w:sz="0" w:space="0" w:color="auto"/>
      </w:divBdr>
      <w:divsChild>
        <w:div w:id="554587081">
          <w:marLeft w:val="0"/>
          <w:marRight w:val="0"/>
          <w:marTop w:val="0"/>
          <w:marBottom w:val="0"/>
          <w:divBdr>
            <w:top w:val="none" w:sz="0" w:space="0" w:color="auto"/>
            <w:left w:val="none" w:sz="0" w:space="0" w:color="auto"/>
            <w:bottom w:val="none" w:sz="0" w:space="0" w:color="auto"/>
            <w:right w:val="none" w:sz="0" w:space="0" w:color="auto"/>
          </w:divBdr>
        </w:div>
      </w:divsChild>
    </w:div>
    <w:div w:id="1683701939">
      <w:bodyDiv w:val="1"/>
      <w:marLeft w:val="0"/>
      <w:marRight w:val="0"/>
      <w:marTop w:val="0"/>
      <w:marBottom w:val="0"/>
      <w:divBdr>
        <w:top w:val="none" w:sz="0" w:space="0" w:color="auto"/>
        <w:left w:val="none" w:sz="0" w:space="0" w:color="auto"/>
        <w:bottom w:val="none" w:sz="0" w:space="0" w:color="auto"/>
        <w:right w:val="none" w:sz="0" w:space="0" w:color="auto"/>
      </w:divBdr>
    </w:div>
    <w:div w:id="1719012366">
      <w:bodyDiv w:val="1"/>
      <w:marLeft w:val="0"/>
      <w:marRight w:val="0"/>
      <w:marTop w:val="0"/>
      <w:marBottom w:val="0"/>
      <w:divBdr>
        <w:top w:val="none" w:sz="0" w:space="0" w:color="auto"/>
        <w:left w:val="none" w:sz="0" w:space="0" w:color="auto"/>
        <w:bottom w:val="none" w:sz="0" w:space="0" w:color="auto"/>
        <w:right w:val="none" w:sz="0" w:space="0" w:color="auto"/>
      </w:divBdr>
      <w:divsChild>
        <w:div w:id="594241329">
          <w:marLeft w:val="0"/>
          <w:marRight w:val="0"/>
          <w:marTop w:val="0"/>
          <w:marBottom w:val="0"/>
          <w:divBdr>
            <w:top w:val="none" w:sz="0" w:space="0" w:color="auto"/>
            <w:left w:val="none" w:sz="0" w:space="0" w:color="auto"/>
            <w:bottom w:val="none" w:sz="0" w:space="0" w:color="auto"/>
            <w:right w:val="none" w:sz="0" w:space="0" w:color="auto"/>
          </w:divBdr>
        </w:div>
        <w:div w:id="2007829736">
          <w:marLeft w:val="0"/>
          <w:marRight w:val="0"/>
          <w:marTop w:val="0"/>
          <w:marBottom w:val="0"/>
          <w:divBdr>
            <w:top w:val="none" w:sz="0" w:space="0" w:color="auto"/>
            <w:left w:val="none" w:sz="0" w:space="0" w:color="auto"/>
            <w:bottom w:val="none" w:sz="0" w:space="0" w:color="auto"/>
            <w:right w:val="none" w:sz="0" w:space="0" w:color="auto"/>
          </w:divBdr>
        </w:div>
        <w:div w:id="1434780945">
          <w:marLeft w:val="0"/>
          <w:marRight w:val="0"/>
          <w:marTop w:val="0"/>
          <w:marBottom w:val="0"/>
          <w:divBdr>
            <w:top w:val="none" w:sz="0" w:space="0" w:color="auto"/>
            <w:left w:val="none" w:sz="0" w:space="0" w:color="auto"/>
            <w:bottom w:val="none" w:sz="0" w:space="0" w:color="auto"/>
            <w:right w:val="none" w:sz="0" w:space="0" w:color="auto"/>
          </w:divBdr>
          <w:divsChild>
            <w:div w:id="1000353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4374903">
      <w:bodyDiv w:val="1"/>
      <w:marLeft w:val="0"/>
      <w:marRight w:val="0"/>
      <w:marTop w:val="0"/>
      <w:marBottom w:val="0"/>
      <w:divBdr>
        <w:top w:val="none" w:sz="0" w:space="0" w:color="auto"/>
        <w:left w:val="none" w:sz="0" w:space="0" w:color="auto"/>
        <w:bottom w:val="none" w:sz="0" w:space="0" w:color="auto"/>
        <w:right w:val="none" w:sz="0" w:space="0" w:color="auto"/>
      </w:divBdr>
    </w:div>
    <w:div w:id="1877540888">
      <w:bodyDiv w:val="1"/>
      <w:marLeft w:val="0"/>
      <w:marRight w:val="0"/>
      <w:marTop w:val="0"/>
      <w:marBottom w:val="0"/>
      <w:divBdr>
        <w:top w:val="none" w:sz="0" w:space="0" w:color="auto"/>
        <w:left w:val="none" w:sz="0" w:space="0" w:color="auto"/>
        <w:bottom w:val="none" w:sz="0" w:space="0" w:color="auto"/>
        <w:right w:val="none" w:sz="0" w:space="0" w:color="auto"/>
      </w:divBdr>
    </w:div>
    <w:div w:id="1878081919">
      <w:bodyDiv w:val="1"/>
      <w:marLeft w:val="0"/>
      <w:marRight w:val="0"/>
      <w:marTop w:val="0"/>
      <w:marBottom w:val="0"/>
      <w:divBdr>
        <w:top w:val="none" w:sz="0" w:space="0" w:color="auto"/>
        <w:left w:val="none" w:sz="0" w:space="0" w:color="auto"/>
        <w:bottom w:val="none" w:sz="0" w:space="0" w:color="auto"/>
        <w:right w:val="none" w:sz="0" w:space="0" w:color="auto"/>
      </w:divBdr>
    </w:div>
    <w:div w:id="1901012715">
      <w:bodyDiv w:val="1"/>
      <w:marLeft w:val="0"/>
      <w:marRight w:val="0"/>
      <w:marTop w:val="0"/>
      <w:marBottom w:val="0"/>
      <w:divBdr>
        <w:top w:val="none" w:sz="0" w:space="0" w:color="auto"/>
        <w:left w:val="none" w:sz="0" w:space="0" w:color="auto"/>
        <w:bottom w:val="none" w:sz="0" w:space="0" w:color="auto"/>
        <w:right w:val="none" w:sz="0" w:space="0" w:color="auto"/>
      </w:divBdr>
      <w:divsChild>
        <w:div w:id="151603275">
          <w:marLeft w:val="0"/>
          <w:marRight w:val="0"/>
          <w:marTop w:val="0"/>
          <w:marBottom w:val="0"/>
          <w:divBdr>
            <w:top w:val="none" w:sz="0" w:space="0" w:color="auto"/>
            <w:left w:val="none" w:sz="0" w:space="0" w:color="auto"/>
            <w:bottom w:val="none" w:sz="0" w:space="0" w:color="auto"/>
            <w:right w:val="none" w:sz="0" w:space="0" w:color="auto"/>
          </w:divBdr>
        </w:div>
      </w:divsChild>
    </w:div>
    <w:div w:id="1945990741">
      <w:bodyDiv w:val="1"/>
      <w:marLeft w:val="0"/>
      <w:marRight w:val="0"/>
      <w:marTop w:val="0"/>
      <w:marBottom w:val="0"/>
      <w:divBdr>
        <w:top w:val="none" w:sz="0" w:space="0" w:color="auto"/>
        <w:left w:val="none" w:sz="0" w:space="0" w:color="auto"/>
        <w:bottom w:val="none" w:sz="0" w:space="0" w:color="auto"/>
        <w:right w:val="none" w:sz="0" w:space="0" w:color="auto"/>
      </w:divBdr>
    </w:div>
    <w:div w:id="1975283562">
      <w:bodyDiv w:val="1"/>
      <w:marLeft w:val="0"/>
      <w:marRight w:val="0"/>
      <w:marTop w:val="0"/>
      <w:marBottom w:val="0"/>
      <w:divBdr>
        <w:top w:val="none" w:sz="0" w:space="0" w:color="auto"/>
        <w:left w:val="none" w:sz="0" w:space="0" w:color="auto"/>
        <w:bottom w:val="none" w:sz="0" w:space="0" w:color="auto"/>
        <w:right w:val="none" w:sz="0" w:space="0" w:color="auto"/>
      </w:divBdr>
    </w:div>
    <w:div w:id="1979065320">
      <w:bodyDiv w:val="1"/>
      <w:marLeft w:val="0"/>
      <w:marRight w:val="0"/>
      <w:marTop w:val="0"/>
      <w:marBottom w:val="0"/>
      <w:divBdr>
        <w:top w:val="none" w:sz="0" w:space="0" w:color="auto"/>
        <w:left w:val="none" w:sz="0" w:space="0" w:color="auto"/>
        <w:bottom w:val="none" w:sz="0" w:space="0" w:color="auto"/>
        <w:right w:val="none" w:sz="0" w:space="0" w:color="auto"/>
      </w:divBdr>
    </w:div>
    <w:div w:id="1997414641">
      <w:bodyDiv w:val="1"/>
      <w:marLeft w:val="0"/>
      <w:marRight w:val="0"/>
      <w:marTop w:val="0"/>
      <w:marBottom w:val="0"/>
      <w:divBdr>
        <w:top w:val="none" w:sz="0" w:space="0" w:color="auto"/>
        <w:left w:val="none" w:sz="0" w:space="0" w:color="auto"/>
        <w:bottom w:val="none" w:sz="0" w:space="0" w:color="auto"/>
        <w:right w:val="none" w:sz="0" w:space="0" w:color="auto"/>
      </w:divBdr>
      <w:divsChild>
        <w:div w:id="1831099036">
          <w:marLeft w:val="0"/>
          <w:marRight w:val="0"/>
          <w:marTop w:val="0"/>
          <w:marBottom w:val="0"/>
          <w:divBdr>
            <w:top w:val="none" w:sz="0" w:space="0" w:color="auto"/>
            <w:left w:val="none" w:sz="0" w:space="0" w:color="auto"/>
            <w:bottom w:val="none" w:sz="0" w:space="0" w:color="auto"/>
            <w:right w:val="none" w:sz="0" w:space="0" w:color="auto"/>
          </w:divBdr>
        </w:div>
        <w:div w:id="466123069">
          <w:marLeft w:val="0"/>
          <w:marRight w:val="0"/>
          <w:marTop w:val="0"/>
          <w:marBottom w:val="0"/>
          <w:divBdr>
            <w:top w:val="none" w:sz="0" w:space="0" w:color="auto"/>
            <w:left w:val="none" w:sz="0" w:space="0" w:color="auto"/>
            <w:bottom w:val="none" w:sz="0" w:space="0" w:color="auto"/>
            <w:right w:val="none" w:sz="0" w:space="0" w:color="auto"/>
          </w:divBdr>
        </w:div>
        <w:div w:id="1119839699">
          <w:marLeft w:val="0"/>
          <w:marRight w:val="0"/>
          <w:marTop w:val="0"/>
          <w:marBottom w:val="0"/>
          <w:divBdr>
            <w:top w:val="none" w:sz="0" w:space="0" w:color="auto"/>
            <w:left w:val="none" w:sz="0" w:space="0" w:color="auto"/>
            <w:bottom w:val="none" w:sz="0" w:space="0" w:color="auto"/>
            <w:right w:val="none" w:sz="0" w:space="0" w:color="auto"/>
          </w:divBdr>
          <w:divsChild>
            <w:div w:id="97591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977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BEBD804A-246A-4F97-8DB6-B3DE49DCA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26</Pages>
  <Words>5771</Words>
  <Characters>32896</Characters>
  <Application>Microsoft Office Word</Application>
  <DocSecurity>0</DocSecurity>
  <Lines>274</Lines>
  <Paragraphs>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vt:lpstr>
      <vt:lpstr>Федеральное государственное образовательное бюджетное учреждение</vt:lpstr>
    </vt:vector>
  </TitlesOfParts>
  <Company>Grizli777</Company>
  <LinksUpToDate>false</LinksUpToDate>
  <CharactersWithSpaces>38590</CharactersWithSpaces>
  <SharedDoc>false</SharedDoc>
  <HLinks>
    <vt:vector size="72" baseType="variant">
      <vt:variant>
        <vt:i4>1703999</vt:i4>
      </vt:variant>
      <vt:variant>
        <vt:i4>68</vt:i4>
      </vt:variant>
      <vt:variant>
        <vt:i4>0</vt:i4>
      </vt:variant>
      <vt:variant>
        <vt:i4>5</vt:i4>
      </vt:variant>
      <vt:variant>
        <vt:lpwstr/>
      </vt:variant>
      <vt:variant>
        <vt:lpwstr>_Toc56884162</vt:lpwstr>
      </vt:variant>
      <vt:variant>
        <vt:i4>1638463</vt:i4>
      </vt:variant>
      <vt:variant>
        <vt:i4>62</vt:i4>
      </vt:variant>
      <vt:variant>
        <vt:i4>0</vt:i4>
      </vt:variant>
      <vt:variant>
        <vt:i4>5</vt:i4>
      </vt:variant>
      <vt:variant>
        <vt:lpwstr/>
      </vt:variant>
      <vt:variant>
        <vt:lpwstr>_Toc56884161</vt:lpwstr>
      </vt:variant>
      <vt:variant>
        <vt:i4>1572927</vt:i4>
      </vt:variant>
      <vt:variant>
        <vt:i4>56</vt:i4>
      </vt:variant>
      <vt:variant>
        <vt:i4>0</vt:i4>
      </vt:variant>
      <vt:variant>
        <vt:i4>5</vt:i4>
      </vt:variant>
      <vt:variant>
        <vt:lpwstr/>
      </vt:variant>
      <vt:variant>
        <vt:lpwstr>_Toc56884160</vt:lpwstr>
      </vt:variant>
      <vt:variant>
        <vt:i4>1114172</vt:i4>
      </vt:variant>
      <vt:variant>
        <vt:i4>50</vt:i4>
      </vt:variant>
      <vt:variant>
        <vt:i4>0</vt:i4>
      </vt:variant>
      <vt:variant>
        <vt:i4>5</vt:i4>
      </vt:variant>
      <vt:variant>
        <vt:lpwstr/>
      </vt:variant>
      <vt:variant>
        <vt:lpwstr>_Toc56884159</vt:lpwstr>
      </vt:variant>
      <vt:variant>
        <vt:i4>1048636</vt:i4>
      </vt:variant>
      <vt:variant>
        <vt:i4>44</vt:i4>
      </vt:variant>
      <vt:variant>
        <vt:i4>0</vt:i4>
      </vt:variant>
      <vt:variant>
        <vt:i4>5</vt:i4>
      </vt:variant>
      <vt:variant>
        <vt:lpwstr/>
      </vt:variant>
      <vt:variant>
        <vt:lpwstr>_Toc56884158</vt:lpwstr>
      </vt:variant>
      <vt:variant>
        <vt:i4>2031676</vt:i4>
      </vt:variant>
      <vt:variant>
        <vt:i4>38</vt:i4>
      </vt:variant>
      <vt:variant>
        <vt:i4>0</vt:i4>
      </vt:variant>
      <vt:variant>
        <vt:i4>5</vt:i4>
      </vt:variant>
      <vt:variant>
        <vt:lpwstr/>
      </vt:variant>
      <vt:variant>
        <vt:lpwstr>_Toc56884157</vt:lpwstr>
      </vt:variant>
      <vt:variant>
        <vt:i4>1966140</vt:i4>
      </vt:variant>
      <vt:variant>
        <vt:i4>32</vt:i4>
      </vt:variant>
      <vt:variant>
        <vt:i4>0</vt:i4>
      </vt:variant>
      <vt:variant>
        <vt:i4>5</vt:i4>
      </vt:variant>
      <vt:variant>
        <vt:lpwstr/>
      </vt:variant>
      <vt:variant>
        <vt:lpwstr>_Toc56884156</vt:lpwstr>
      </vt:variant>
      <vt:variant>
        <vt:i4>1900604</vt:i4>
      </vt:variant>
      <vt:variant>
        <vt:i4>26</vt:i4>
      </vt:variant>
      <vt:variant>
        <vt:i4>0</vt:i4>
      </vt:variant>
      <vt:variant>
        <vt:i4>5</vt:i4>
      </vt:variant>
      <vt:variant>
        <vt:lpwstr/>
      </vt:variant>
      <vt:variant>
        <vt:lpwstr>_Toc56884155</vt:lpwstr>
      </vt:variant>
      <vt:variant>
        <vt:i4>1835068</vt:i4>
      </vt:variant>
      <vt:variant>
        <vt:i4>20</vt:i4>
      </vt:variant>
      <vt:variant>
        <vt:i4>0</vt:i4>
      </vt:variant>
      <vt:variant>
        <vt:i4>5</vt:i4>
      </vt:variant>
      <vt:variant>
        <vt:lpwstr/>
      </vt:variant>
      <vt:variant>
        <vt:lpwstr>_Toc56884154</vt:lpwstr>
      </vt:variant>
      <vt:variant>
        <vt:i4>1769532</vt:i4>
      </vt:variant>
      <vt:variant>
        <vt:i4>14</vt:i4>
      </vt:variant>
      <vt:variant>
        <vt:i4>0</vt:i4>
      </vt:variant>
      <vt:variant>
        <vt:i4>5</vt:i4>
      </vt:variant>
      <vt:variant>
        <vt:lpwstr/>
      </vt:variant>
      <vt:variant>
        <vt:lpwstr>_Toc56884153</vt:lpwstr>
      </vt:variant>
      <vt:variant>
        <vt:i4>1703996</vt:i4>
      </vt:variant>
      <vt:variant>
        <vt:i4>8</vt:i4>
      </vt:variant>
      <vt:variant>
        <vt:i4>0</vt:i4>
      </vt:variant>
      <vt:variant>
        <vt:i4>5</vt:i4>
      </vt:variant>
      <vt:variant>
        <vt:lpwstr/>
      </vt:variant>
      <vt:variant>
        <vt:lpwstr>_Toc56884152</vt:lpwstr>
      </vt:variant>
      <vt:variant>
        <vt:i4>1638460</vt:i4>
      </vt:variant>
      <vt:variant>
        <vt:i4>2</vt:i4>
      </vt:variant>
      <vt:variant>
        <vt:i4>0</vt:i4>
      </vt:variant>
      <vt:variant>
        <vt:i4>5</vt:i4>
      </vt:variant>
      <vt:variant>
        <vt:lpwstr/>
      </vt:variant>
      <vt:variant>
        <vt:lpwstr>_Toc56884151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Мари</dc:creator>
  <cp:lastModifiedBy>Дзайнукова Марина Ибрагимовна</cp:lastModifiedBy>
  <cp:revision>21</cp:revision>
  <cp:lastPrinted>2021-02-17T10:59:00Z</cp:lastPrinted>
  <dcterms:created xsi:type="dcterms:W3CDTF">2021-10-21T15:51:00Z</dcterms:created>
  <dcterms:modified xsi:type="dcterms:W3CDTF">2026-07-14T08:30:00Z</dcterms:modified>
</cp:coreProperties>
</file>